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24E1" w:rsidRPr="001F24E1" w:rsidRDefault="001F24E1" w:rsidP="001F24E1">
      <w:pPr>
        <w:tabs>
          <w:tab w:val="left" w:pos="794"/>
          <w:tab w:val="left" w:pos="1191"/>
          <w:tab w:val="left" w:pos="1588"/>
          <w:tab w:val="left" w:pos="1985"/>
        </w:tabs>
        <w:overflowPunct w:val="0"/>
        <w:autoSpaceDE w:val="0"/>
        <w:autoSpaceDN w:val="0"/>
        <w:adjustRightInd w:val="0"/>
        <w:spacing w:before="120" w:after="0"/>
        <w:jc w:val="right"/>
        <w:textAlignment w:val="baseline"/>
        <w:rPr>
          <w:rFonts w:ascii="Times New Roman" w:hAnsi="Times New Roman"/>
          <w:b/>
          <w:sz w:val="24"/>
          <w:szCs w:val="24"/>
          <w:lang w:val="en-US" w:eastAsia="en-US"/>
        </w:rPr>
      </w:pPr>
      <w:r w:rsidRPr="001F24E1">
        <w:rPr>
          <w:rFonts w:ascii="Times New Roman" w:hAnsi="Times New Roman"/>
          <w:b/>
          <w:sz w:val="24"/>
          <w:szCs w:val="24"/>
          <w:lang w:val="en-GB" w:eastAsia="en-US"/>
        </w:rPr>
        <w:t xml:space="preserve">CPG12(2011) 045 Annex </w:t>
      </w:r>
      <w:r>
        <w:rPr>
          <w:rFonts w:ascii="Times New Roman" w:hAnsi="Times New Roman"/>
          <w:b/>
          <w:sz w:val="24"/>
          <w:szCs w:val="24"/>
          <w:lang w:val="en-GB" w:eastAsia="en-US"/>
        </w:rPr>
        <w:t>5</w:t>
      </w:r>
      <w:bookmarkStart w:id="0" w:name="_GoBack"/>
      <w:bookmarkEnd w:id="0"/>
    </w:p>
    <w:p w:rsidR="00924F0B" w:rsidRDefault="00924F0B" w:rsidP="00924F0B">
      <w:pPr>
        <w:jc w:val="right"/>
        <w:rPr>
          <w:rFonts w:cs="Arial"/>
          <w:b/>
          <w:sz w:val="24"/>
          <w:szCs w:val="24"/>
          <w:lang w:val="en-GB"/>
        </w:rPr>
      </w:pPr>
    </w:p>
    <w:p w:rsidR="00924F0B" w:rsidRPr="00924F0B" w:rsidRDefault="00924F0B" w:rsidP="00924F0B">
      <w:pPr>
        <w:jc w:val="right"/>
        <w:rPr>
          <w:rFonts w:cs="Arial"/>
          <w:b/>
          <w:sz w:val="24"/>
          <w:szCs w:val="24"/>
          <w:lang w:val="en-GB"/>
        </w:rPr>
      </w:pPr>
    </w:p>
    <w:p w:rsidR="002E57B4" w:rsidRDefault="002E57B4" w:rsidP="00BC2E38">
      <w:pPr>
        <w:jc w:val="left"/>
        <w:rPr>
          <w:rFonts w:ascii="Times New Roman" w:hAnsi="Times New Roman"/>
          <w:b/>
          <w:sz w:val="24"/>
          <w:szCs w:val="24"/>
          <w:highlight w:val="yellow"/>
          <w:lang w:val="en-GB"/>
        </w:rPr>
      </w:pPr>
    </w:p>
    <w:p w:rsidR="008F5914" w:rsidRPr="000C5147" w:rsidRDefault="008F5914" w:rsidP="00BC2E38">
      <w:pPr>
        <w:jc w:val="left"/>
        <w:rPr>
          <w:rFonts w:ascii="Times New Roman" w:hAnsi="Times New Roman"/>
          <w:b/>
          <w:sz w:val="24"/>
          <w:szCs w:val="24"/>
          <w:highlight w:val="yellow"/>
          <w:lang w:val="en-GB"/>
          <w:rPrChange w:id="1" w:author="Anders" w:date="2011-10-18T14:01:00Z">
            <w:rPr>
              <w:rFonts w:ascii="Times New Roman" w:hAnsi="Times New Roman"/>
              <w:b/>
              <w:sz w:val="24"/>
              <w:szCs w:val="24"/>
              <w:lang w:val="en-GB"/>
            </w:rPr>
          </w:rPrChange>
        </w:rPr>
      </w:pPr>
      <w:r w:rsidRPr="000C5147">
        <w:rPr>
          <w:rFonts w:ascii="Times New Roman" w:hAnsi="Times New Roman"/>
          <w:b/>
          <w:sz w:val="24"/>
          <w:szCs w:val="24"/>
          <w:highlight w:val="yellow"/>
          <w:lang w:val="en-GB"/>
          <w:rPrChange w:id="2" w:author="Anders" w:date="2011-10-18T14:01:00Z">
            <w:rPr>
              <w:rFonts w:ascii="Times New Roman" w:hAnsi="Times New Roman"/>
              <w:b/>
              <w:sz w:val="24"/>
              <w:szCs w:val="24"/>
              <w:lang w:val="en-GB"/>
            </w:rPr>
          </w:rPrChange>
        </w:rPr>
        <w:t>Introduction</w:t>
      </w:r>
    </w:p>
    <w:p w:rsidR="008F5914" w:rsidRPr="000C5147" w:rsidRDefault="008F5914" w:rsidP="00BC2E38">
      <w:pPr>
        <w:jc w:val="left"/>
        <w:rPr>
          <w:rFonts w:ascii="Times New Roman" w:hAnsi="Times New Roman"/>
          <w:sz w:val="24"/>
          <w:szCs w:val="24"/>
          <w:highlight w:val="yellow"/>
          <w:lang w:val="en-GB"/>
          <w:rPrChange w:id="3" w:author="Anders" w:date="2011-10-18T14:01:00Z">
            <w:rPr>
              <w:rFonts w:ascii="Times New Roman" w:hAnsi="Times New Roman"/>
              <w:sz w:val="24"/>
              <w:szCs w:val="24"/>
              <w:lang w:val="en-GB"/>
            </w:rPr>
          </w:rPrChange>
        </w:rPr>
      </w:pPr>
      <w:r w:rsidRPr="000C5147">
        <w:rPr>
          <w:rFonts w:ascii="Times New Roman" w:hAnsi="Times New Roman"/>
          <w:sz w:val="24"/>
          <w:szCs w:val="24"/>
          <w:highlight w:val="yellow"/>
          <w:lang w:val="en-GB"/>
          <w:rPrChange w:id="4" w:author="Anders" w:date="2011-10-18T14:01:00Z">
            <w:rPr>
              <w:rFonts w:ascii="Times New Roman" w:hAnsi="Times New Roman"/>
              <w:sz w:val="24"/>
              <w:szCs w:val="24"/>
              <w:lang w:val="en-GB"/>
            </w:rPr>
          </w:rPrChange>
        </w:rPr>
        <w:t>Many SRD applications and the frequency bands in which they are deployed are described in Report ITU</w:t>
      </w:r>
      <w:r w:rsidRPr="000C5147">
        <w:rPr>
          <w:rFonts w:ascii="Times New Roman" w:hAnsi="Times New Roman"/>
          <w:sz w:val="24"/>
          <w:szCs w:val="24"/>
          <w:highlight w:val="yellow"/>
          <w:lang w:val="en-GB"/>
          <w:rPrChange w:id="5" w:author="Anders" w:date="2011-10-18T14:01:00Z">
            <w:rPr>
              <w:rFonts w:ascii="Times New Roman" w:hAnsi="Times New Roman"/>
              <w:sz w:val="24"/>
              <w:szCs w:val="24"/>
              <w:lang w:val="en-GB"/>
            </w:rPr>
          </w:rPrChange>
        </w:rPr>
        <w:noBreakHyphen/>
        <w:t>R SM.2153 (Technical and operating parameters and spectrum use for short</w:t>
      </w:r>
      <w:r w:rsidRPr="000C5147">
        <w:rPr>
          <w:rFonts w:ascii="Times New Roman" w:hAnsi="Times New Roman"/>
          <w:sz w:val="24"/>
          <w:szCs w:val="24"/>
          <w:highlight w:val="yellow"/>
          <w:lang w:val="en-GB"/>
          <w:rPrChange w:id="6" w:author="Anders" w:date="2011-10-18T14:01:00Z">
            <w:rPr>
              <w:rFonts w:ascii="Times New Roman" w:hAnsi="Times New Roman"/>
              <w:sz w:val="24"/>
              <w:szCs w:val="24"/>
              <w:lang w:val="en-GB"/>
            </w:rPr>
          </w:rPrChange>
        </w:rPr>
        <w:noBreakHyphen/>
      </w:r>
      <w:proofErr w:type="gramStart"/>
      <w:r w:rsidRPr="000C5147">
        <w:rPr>
          <w:rFonts w:ascii="Times New Roman" w:hAnsi="Times New Roman"/>
          <w:sz w:val="24"/>
          <w:szCs w:val="24"/>
          <w:highlight w:val="yellow"/>
          <w:lang w:val="en-GB"/>
          <w:rPrChange w:id="7" w:author="Anders" w:date="2011-10-18T14:01:00Z">
            <w:rPr>
              <w:rFonts w:ascii="Times New Roman" w:hAnsi="Times New Roman"/>
              <w:sz w:val="24"/>
              <w:szCs w:val="24"/>
              <w:lang w:val="en-GB"/>
            </w:rPr>
          </w:rPrChange>
        </w:rPr>
        <w:t xml:space="preserve">range  </w:t>
      </w:r>
      <w:proofErr w:type="spellStart"/>
      <w:r w:rsidRPr="000C5147">
        <w:rPr>
          <w:rFonts w:ascii="Times New Roman" w:hAnsi="Times New Roman"/>
          <w:sz w:val="24"/>
          <w:szCs w:val="24"/>
          <w:highlight w:val="yellow"/>
          <w:lang w:val="en-GB"/>
          <w:rPrChange w:id="8" w:author="Anders" w:date="2011-10-18T14:01:00Z">
            <w:rPr>
              <w:rFonts w:ascii="Times New Roman" w:hAnsi="Times New Roman"/>
              <w:sz w:val="24"/>
              <w:szCs w:val="24"/>
              <w:lang w:val="en-GB"/>
            </w:rPr>
          </w:rPrChange>
        </w:rPr>
        <w:t>radiocommunication</w:t>
      </w:r>
      <w:proofErr w:type="spellEnd"/>
      <w:proofErr w:type="gramEnd"/>
      <w:r w:rsidRPr="000C5147">
        <w:rPr>
          <w:rFonts w:ascii="Times New Roman" w:hAnsi="Times New Roman"/>
          <w:sz w:val="24"/>
          <w:szCs w:val="24"/>
          <w:highlight w:val="yellow"/>
          <w:lang w:val="en-GB"/>
          <w:rPrChange w:id="9" w:author="Anders" w:date="2011-10-18T14:01:00Z">
            <w:rPr>
              <w:rFonts w:ascii="Times New Roman" w:hAnsi="Times New Roman"/>
              <w:sz w:val="24"/>
              <w:szCs w:val="24"/>
              <w:lang w:val="en-GB"/>
            </w:rPr>
          </w:rPrChange>
        </w:rPr>
        <w:t xml:space="preserve"> devices). However, these bands are in many cases not harmonized for </w:t>
      </w:r>
      <w:r w:rsidR="00995491" w:rsidRPr="000C5147">
        <w:rPr>
          <w:rFonts w:ascii="Times New Roman" w:hAnsi="Times New Roman"/>
          <w:sz w:val="24"/>
          <w:szCs w:val="24"/>
          <w:highlight w:val="yellow"/>
          <w:lang w:val="en-GB"/>
          <w:rPrChange w:id="10" w:author="Anders" w:date="2011-10-18T14:01:00Z">
            <w:rPr>
              <w:rFonts w:ascii="Times New Roman" w:hAnsi="Times New Roman"/>
              <w:sz w:val="24"/>
              <w:szCs w:val="24"/>
              <w:lang w:val="en-GB"/>
            </w:rPr>
          </w:rPrChange>
        </w:rPr>
        <w:t xml:space="preserve">use by </w:t>
      </w:r>
      <w:r w:rsidRPr="000C5147">
        <w:rPr>
          <w:rFonts w:ascii="Times New Roman" w:hAnsi="Times New Roman"/>
          <w:sz w:val="24"/>
          <w:szCs w:val="24"/>
          <w:highlight w:val="yellow"/>
          <w:lang w:val="en-GB"/>
          <w:rPrChange w:id="11" w:author="Anders" w:date="2011-10-18T14:01:00Z">
            <w:rPr>
              <w:rFonts w:ascii="Times New Roman" w:hAnsi="Times New Roman"/>
              <w:sz w:val="24"/>
              <w:szCs w:val="24"/>
              <w:lang w:val="en-GB"/>
            </w:rPr>
          </w:rPrChange>
        </w:rPr>
        <w:t>SRD</w:t>
      </w:r>
      <w:r w:rsidR="00995491" w:rsidRPr="000C5147">
        <w:rPr>
          <w:rFonts w:ascii="Times New Roman" w:hAnsi="Times New Roman"/>
          <w:sz w:val="24"/>
          <w:szCs w:val="24"/>
          <w:highlight w:val="yellow"/>
          <w:lang w:val="en-GB"/>
          <w:rPrChange w:id="12" w:author="Anders" w:date="2011-10-18T14:01:00Z">
            <w:rPr>
              <w:rFonts w:ascii="Times New Roman" w:hAnsi="Times New Roman"/>
              <w:sz w:val="24"/>
              <w:szCs w:val="24"/>
              <w:lang w:val="en-GB"/>
            </w:rPr>
          </w:rPrChange>
        </w:rPr>
        <w:t>s</w:t>
      </w:r>
      <w:r w:rsidRPr="000C5147">
        <w:rPr>
          <w:rFonts w:ascii="Times New Roman" w:hAnsi="Times New Roman"/>
          <w:sz w:val="24"/>
          <w:szCs w:val="24"/>
          <w:highlight w:val="yellow"/>
          <w:lang w:val="en-GB"/>
          <w:rPrChange w:id="13" w:author="Anders" w:date="2011-10-18T14:01:00Z">
            <w:rPr>
              <w:rFonts w:ascii="Times New Roman" w:hAnsi="Times New Roman"/>
              <w:sz w:val="24"/>
              <w:szCs w:val="24"/>
              <w:lang w:val="en-GB"/>
            </w:rPr>
          </w:rPrChange>
        </w:rPr>
        <w:t xml:space="preserve"> globally or regionally.</w:t>
      </w:r>
    </w:p>
    <w:p w:rsidR="008F5914" w:rsidRPr="000C5147" w:rsidRDefault="008F5914" w:rsidP="00BC2E38">
      <w:pPr>
        <w:jc w:val="left"/>
        <w:rPr>
          <w:rFonts w:ascii="Times New Roman" w:hAnsi="Times New Roman"/>
          <w:sz w:val="24"/>
          <w:szCs w:val="24"/>
          <w:highlight w:val="yellow"/>
          <w:lang w:val="en-GB"/>
          <w:rPrChange w:id="14" w:author="Anders" w:date="2011-10-18T14:01:00Z">
            <w:rPr>
              <w:rFonts w:ascii="Times New Roman" w:hAnsi="Times New Roman"/>
              <w:sz w:val="24"/>
              <w:szCs w:val="24"/>
              <w:lang w:val="en-GB"/>
            </w:rPr>
          </w:rPrChange>
        </w:rPr>
      </w:pPr>
      <w:r w:rsidRPr="000C5147">
        <w:rPr>
          <w:rFonts w:ascii="Times New Roman" w:hAnsi="Times New Roman"/>
          <w:sz w:val="24"/>
          <w:szCs w:val="24"/>
          <w:highlight w:val="yellow"/>
          <w:lang w:val="en-GB"/>
          <w:rPrChange w:id="15" w:author="Anders" w:date="2011-10-18T14:01:00Z">
            <w:rPr>
              <w:rFonts w:ascii="Times New Roman" w:hAnsi="Times New Roman"/>
              <w:sz w:val="24"/>
              <w:szCs w:val="24"/>
              <w:lang w:val="en-GB"/>
            </w:rPr>
          </w:rPrChange>
        </w:rPr>
        <w:t xml:space="preserve">It was recognised that </w:t>
      </w:r>
      <w:r w:rsidRPr="000C5147">
        <w:rPr>
          <w:rFonts w:ascii="Times New Roman" w:eastAsia="Batang" w:hAnsi="Times New Roman"/>
          <w:sz w:val="24"/>
          <w:szCs w:val="24"/>
          <w:highlight w:val="yellow"/>
          <w:lang w:val="en-GB" w:eastAsia="ko-KR"/>
          <w:rPrChange w:id="16" w:author="Anders" w:date="2011-10-18T14:01:00Z">
            <w:rPr>
              <w:rFonts w:ascii="Times New Roman" w:eastAsia="Batang" w:hAnsi="Times New Roman"/>
              <w:sz w:val="24"/>
              <w:szCs w:val="24"/>
              <w:lang w:val="en-GB" w:eastAsia="ko-KR"/>
            </w:rPr>
          </w:rPrChange>
        </w:rPr>
        <w:t xml:space="preserve">further </w:t>
      </w:r>
      <w:r w:rsidRPr="000C5147">
        <w:rPr>
          <w:rFonts w:ascii="Times New Roman" w:hAnsi="Times New Roman"/>
          <w:sz w:val="24"/>
          <w:szCs w:val="24"/>
          <w:highlight w:val="yellow"/>
          <w:lang w:val="en-GB"/>
          <w:rPrChange w:id="17" w:author="Anders" w:date="2011-10-18T14:01:00Z">
            <w:rPr>
              <w:rFonts w:ascii="Times New Roman" w:hAnsi="Times New Roman"/>
              <w:sz w:val="24"/>
              <w:szCs w:val="24"/>
              <w:lang w:val="en-GB"/>
            </w:rPr>
          </w:rPrChange>
        </w:rPr>
        <w:t xml:space="preserve">harmonization of frequency bands used by </w:t>
      </w:r>
      <w:r w:rsidRPr="000C5147">
        <w:rPr>
          <w:rFonts w:ascii="Times New Roman" w:eastAsia="Batang" w:hAnsi="Times New Roman"/>
          <w:sz w:val="24"/>
          <w:szCs w:val="24"/>
          <w:highlight w:val="yellow"/>
          <w:lang w:val="en-GB" w:eastAsia="ko-KR"/>
          <w:rPrChange w:id="18" w:author="Anders" w:date="2011-10-18T14:01:00Z">
            <w:rPr>
              <w:rFonts w:ascii="Times New Roman" w:eastAsia="Batang" w:hAnsi="Times New Roman"/>
              <w:sz w:val="24"/>
              <w:szCs w:val="24"/>
              <w:lang w:val="en-GB" w:eastAsia="ko-KR"/>
            </w:rPr>
          </w:rPrChange>
        </w:rPr>
        <w:t>short-ran</w:t>
      </w:r>
      <w:r w:rsidRPr="000C5147">
        <w:rPr>
          <w:rFonts w:ascii="Times New Roman" w:hAnsi="Times New Roman"/>
          <w:sz w:val="24"/>
          <w:szCs w:val="24"/>
          <w:highlight w:val="yellow"/>
          <w:lang w:val="en-GB"/>
          <w:rPrChange w:id="19" w:author="Anders" w:date="2011-10-18T14:01:00Z">
            <w:rPr>
              <w:rFonts w:ascii="Times New Roman" w:hAnsi="Times New Roman"/>
              <w:sz w:val="24"/>
              <w:szCs w:val="24"/>
              <w:lang w:val="en-GB"/>
            </w:rPr>
          </w:rPrChange>
        </w:rPr>
        <w:t xml:space="preserve">ge devices would benefit </w:t>
      </w:r>
      <w:r w:rsidR="00995491" w:rsidRPr="000C5147">
        <w:rPr>
          <w:rFonts w:ascii="Times New Roman" w:hAnsi="Times New Roman"/>
          <w:sz w:val="24"/>
          <w:szCs w:val="24"/>
          <w:highlight w:val="yellow"/>
          <w:lang w:val="en-GB"/>
          <w:rPrChange w:id="20" w:author="Anders" w:date="2011-10-18T14:01:00Z">
            <w:rPr>
              <w:rFonts w:ascii="Times New Roman" w:hAnsi="Times New Roman"/>
              <w:sz w:val="24"/>
              <w:szCs w:val="24"/>
              <w:lang w:val="en-GB"/>
            </w:rPr>
          </w:rPrChange>
        </w:rPr>
        <w:t>consumers</w:t>
      </w:r>
      <w:r w:rsidRPr="000C5147">
        <w:rPr>
          <w:rFonts w:ascii="Times New Roman" w:hAnsi="Times New Roman"/>
          <w:sz w:val="24"/>
          <w:szCs w:val="24"/>
          <w:highlight w:val="yellow"/>
          <w:lang w:val="en-GB"/>
          <w:rPrChange w:id="21" w:author="Anders" w:date="2011-10-18T14:01:00Z">
            <w:rPr>
              <w:rFonts w:ascii="Times New Roman" w:hAnsi="Times New Roman"/>
              <w:sz w:val="24"/>
              <w:szCs w:val="24"/>
              <w:lang w:val="en-GB"/>
            </w:rPr>
          </w:rPrChange>
        </w:rPr>
        <w:t>, regulators and manufacturers and it was considered beneficial to d</w:t>
      </w:r>
      <w:r w:rsidRPr="000C5147">
        <w:rPr>
          <w:rFonts w:ascii="Times New Roman" w:hAnsi="Times New Roman"/>
          <w:sz w:val="24"/>
          <w:szCs w:val="24"/>
          <w:highlight w:val="yellow"/>
          <w:lang w:val="en-GB"/>
          <w:rPrChange w:id="22" w:author="Anders" w:date="2011-10-18T14:01:00Z">
            <w:rPr>
              <w:rFonts w:ascii="Times New Roman" w:hAnsi="Times New Roman"/>
              <w:sz w:val="24"/>
              <w:szCs w:val="24"/>
              <w:lang w:val="en-GB"/>
            </w:rPr>
          </w:rPrChange>
        </w:rPr>
        <w:t>e</w:t>
      </w:r>
      <w:r w:rsidRPr="000C5147">
        <w:rPr>
          <w:rFonts w:ascii="Times New Roman" w:hAnsi="Times New Roman"/>
          <w:sz w:val="24"/>
          <w:szCs w:val="24"/>
          <w:highlight w:val="yellow"/>
          <w:lang w:val="en-GB"/>
          <w:rPrChange w:id="23" w:author="Anders" w:date="2011-10-18T14:01:00Z">
            <w:rPr>
              <w:rFonts w:ascii="Times New Roman" w:hAnsi="Times New Roman"/>
              <w:sz w:val="24"/>
              <w:szCs w:val="24"/>
              <w:lang w:val="en-GB"/>
            </w:rPr>
          </w:rPrChange>
        </w:rPr>
        <w:t>velop common frequency bands and technical rules, such as recommended power levels and mi</w:t>
      </w:r>
      <w:r w:rsidRPr="000C5147">
        <w:rPr>
          <w:rFonts w:ascii="Times New Roman" w:hAnsi="Times New Roman"/>
          <w:sz w:val="24"/>
          <w:szCs w:val="24"/>
          <w:highlight w:val="yellow"/>
          <w:lang w:val="en-GB"/>
          <w:rPrChange w:id="24" w:author="Anders" w:date="2011-10-18T14:01:00Z">
            <w:rPr>
              <w:rFonts w:ascii="Times New Roman" w:hAnsi="Times New Roman"/>
              <w:sz w:val="24"/>
              <w:szCs w:val="24"/>
              <w:lang w:val="en-GB"/>
            </w:rPr>
          </w:rPrChange>
        </w:rPr>
        <w:t>t</w:t>
      </w:r>
      <w:r w:rsidRPr="000C5147">
        <w:rPr>
          <w:rFonts w:ascii="Times New Roman" w:hAnsi="Times New Roman"/>
          <w:sz w:val="24"/>
          <w:szCs w:val="24"/>
          <w:highlight w:val="yellow"/>
          <w:lang w:val="en-GB"/>
          <w:rPrChange w:id="25" w:author="Anders" w:date="2011-10-18T14:01:00Z">
            <w:rPr>
              <w:rFonts w:ascii="Times New Roman" w:hAnsi="Times New Roman"/>
              <w:sz w:val="24"/>
              <w:szCs w:val="24"/>
              <w:lang w:val="en-GB"/>
            </w:rPr>
          </w:rPrChange>
        </w:rPr>
        <w:t>igation techniques in ITU</w:t>
      </w:r>
      <w:r w:rsidRPr="000C5147">
        <w:rPr>
          <w:rFonts w:ascii="Times New Roman" w:hAnsi="Times New Roman"/>
          <w:sz w:val="24"/>
          <w:szCs w:val="24"/>
          <w:highlight w:val="yellow"/>
          <w:lang w:val="en-GB"/>
          <w:rPrChange w:id="26" w:author="Anders" w:date="2011-10-18T14:01:00Z">
            <w:rPr>
              <w:rFonts w:ascii="Times New Roman" w:hAnsi="Times New Roman"/>
              <w:sz w:val="24"/>
              <w:szCs w:val="24"/>
              <w:lang w:val="en-GB"/>
            </w:rPr>
          </w:rPrChange>
        </w:rPr>
        <w:noBreakHyphen/>
        <w:t>R Recommendations and Reports as guidance for national administr</w:t>
      </w:r>
      <w:r w:rsidRPr="000C5147">
        <w:rPr>
          <w:rFonts w:ascii="Times New Roman" w:hAnsi="Times New Roman"/>
          <w:sz w:val="24"/>
          <w:szCs w:val="24"/>
          <w:highlight w:val="yellow"/>
          <w:lang w:val="en-GB"/>
          <w:rPrChange w:id="27" w:author="Anders" w:date="2011-10-18T14:01:00Z">
            <w:rPr>
              <w:rFonts w:ascii="Times New Roman" w:hAnsi="Times New Roman"/>
              <w:sz w:val="24"/>
              <w:szCs w:val="24"/>
              <w:lang w:val="en-GB"/>
            </w:rPr>
          </w:rPrChange>
        </w:rPr>
        <w:t>a</w:t>
      </w:r>
      <w:r w:rsidRPr="000C5147">
        <w:rPr>
          <w:rFonts w:ascii="Times New Roman" w:hAnsi="Times New Roman"/>
          <w:sz w:val="24"/>
          <w:szCs w:val="24"/>
          <w:highlight w:val="yellow"/>
          <w:lang w:val="en-GB"/>
          <w:rPrChange w:id="28" w:author="Anders" w:date="2011-10-18T14:01:00Z">
            <w:rPr>
              <w:rFonts w:ascii="Times New Roman" w:hAnsi="Times New Roman"/>
              <w:sz w:val="24"/>
              <w:szCs w:val="24"/>
              <w:lang w:val="en-GB"/>
            </w:rPr>
          </w:rPrChange>
        </w:rPr>
        <w:t>tions.</w:t>
      </w:r>
    </w:p>
    <w:p w:rsidR="008F5914" w:rsidRPr="000C5147" w:rsidRDefault="008F5914" w:rsidP="00BC2E38">
      <w:pPr>
        <w:jc w:val="left"/>
        <w:rPr>
          <w:rFonts w:ascii="Times New Roman" w:hAnsi="Times New Roman"/>
          <w:sz w:val="24"/>
          <w:szCs w:val="24"/>
          <w:highlight w:val="yellow"/>
          <w:lang w:val="en-GB"/>
          <w:rPrChange w:id="29" w:author="Anders" w:date="2011-10-18T14:01:00Z">
            <w:rPr>
              <w:rFonts w:ascii="Times New Roman" w:hAnsi="Times New Roman"/>
              <w:sz w:val="24"/>
              <w:szCs w:val="24"/>
              <w:lang w:val="en-GB"/>
            </w:rPr>
          </w:rPrChange>
        </w:rPr>
      </w:pPr>
      <w:r w:rsidRPr="000C5147">
        <w:rPr>
          <w:rFonts w:ascii="Times New Roman" w:hAnsi="Times New Roman"/>
          <w:sz w:val="24"/>
          <w:szCs w:val="24"/>
          <w:highlight w:val="yellow"/>
          <w:lang w:val="en-GB"/>
          <w:rPrChange w:id="30" w:author="Anders" w:date="2011-10-18T14:01:00Z">
            <w:rPr>
              <w:rFonts w:ascii="Times New Roman" w:hAnsi="Times New Roman"/>
              <w:sz w:val="24"/>
              <w:szCs w:val="24"/>
              <w:lang w:val="en-GB"/>
            </w:rPr>
          </w:rPrChange>
        </w:rPr>
        <w:t xml:space="preserve">Therefore </w:t>
      </w:r>
      <w:r w:rsidR="00995491" w:rsidRPr="000C5147">
        <w:rPr>
          <w:rFonts w:ascii="Times New Roman" w:hAnsi="Times New Roman"/>
          <w:sz w:val="24"/>
          <w:szCs w:val="24"/>
          <w:highlight w:val="yellow"/>
          <w:lang w:val="en-GB"/>
          <w:rPrChange w:id="31" w:author="Anders" w:date="2011-10-18T14:01:00Z">
            <w:rPr>
              <w:rFonts w:ascii="Times New Roman" w:hAnsi="Times New Roman"/>
              <w:sz w:val="24"/>
              <w:szCs w:val="24"/>
              <w:lang w:val="en-GB"/>
            </w:rPr>
          </w:rPrChange>
        </w:rPr>
        <w:t xml:space="preserve">the </w:t>
      </w:r>
      <w:proofErr w:type="spellStart"/>
      <w:r w:rsidR="00995491" w:rsidRPr="000C5147">
        <w:rPr>
          <w:rFonts w:ascii="Times New Roman" w:hAnsi="Times New Roman"/>
          <w:sz w:val="24"/>
          <w:szCs w:val="24"/>
          <w:highlight w:val="yellow"/>
          <w:lang w:val="en-GB"/>
          <w:rPrChange w:id="32" w:author="Anders" w:date="2011-10-18T14:01:00Z">
            <w:rPr>
              <w:rFonts w:ascii="Times New Roman" w:hAnsi="Times New Roman"/>
              <w:sz w:val="24"/>
              <w:szCs w:val="24"/>
              <w:lang w:val="en-GB"/>
            </w:rPr>
          </w:rPrChange>
        </w:rPr>
        <w:t>Radiocommunication</w:t>
      </w:r>
      <w:proofErr w:type="spellEnd"/>
      <w:r w:rsidR="00995491" w:rsidRPr="000C5147">
        <w:rPr>
          <w:rFonts w:ascii="Times New Roman" w:hAnsi="Times New Roman"/>
          <w:sz w:val="24"/>
          <w:szCs w:val="24"/>
          <w:highlight w:val="yellow"/>
          <w:lang w:val="en-GB"/>
          <w:rPrChange w:id="33" w:author="Anders" w:date="2011-10-18T14:01:00Z">
            <w:rPr>
              <w:rFonts w:ascii="Times New Roman" w:hAnsi="Times New Roman"/>
              <w:sz w:val="24"/>
              <w:szCs w:val="24"/>
              <w:lang w:val="en-GB"/>
            </w:rPr>
          </w:rPrChange>
        </w:rPr>
        <w:t xml:space="preserve"> Assembly </w:t>
      </w:r>
      <w:proofErr w:type="gramStart"/>
      <w:r w:rsidR="00995491" w:rsidRPr="000C5147">
        <w:rPr>
          <w:rFonts w:ascii="Times New Roman" w:hAnsi="Times New Roman"/>
          <w:sz w:val="24"/>
          <w:szCs w:val="24"/>
          <w:highlight w:val="yellow"/>
          <w:lang w:val="en-GB"/>
          <w:rPrChange w:id="34" w:author="Anders" w:date="2011-10-18T14:01:00Z">
            <w:rPr>
              <w:rFonts w:ascii="Times New Roman" w:hAnsi="Times New Roman"/>
              <w:sz w:val="24"/>
              <w:szCs w:val="24"/>
              <w:lang w:val="en-GB"/>
            </w:rPr>
          </w:rPrChange>
        </w:rPr>
        <w:t xml:space="preserve">2007 </w:t>
      </w:r>
      <w:r w:rsidRPr="000C5147">
        <w:rPr>
          <w:rFonts w:ascii="Times New Roman" w:hAnsi="Times New Roman"/>
          <w:sz w:val="24"/>
          <w:szCs w:val="24"/>
          <w:highlight w:val="yellow"/>
          <w:lang w:val="en-GB"/>
          <w:rPrChange w:id="35" w:author="Anders" w:date="2011-10-18T14:01:00Z">
            <w:rPr>
              <w:rFonts w:ascii="Times New Roman" w:hAnsi="Times New Roman"/>
              <w:sz w:val="24"/>
              <w:szCs w:val="24"/>
              <w:lang w:val="en-GB"/>
            </w:rPr>
          </w:rPrChange>
        </w:rPr>
        <w:t xml:space="preserve"> adopted</w:t>
      </w:r>
      <w:proofErr w:type="gramEnd"/>
      <w:r w:rsidRPr="000C5147">
        <w:rPr>
          <w:rFonts w:ascii="Times New Roman" w:hAnsi="Times New Roman"/>
          <w:sz w:val="24"/>
          <w:szCs w:val="24"/>
          <w:highlight w:val="yellow"/>
          <w:lang w:val="en-GB"/>
          <w:rPrChange w:id="36" w:author="Anders" w:date="2011-10-18T14:01:00Z">
            <w:rPr>
              <w:rFonts w:ascii="Times New Roman" w:hAnsi="Times New Roman"/>
              <w:sz w:val="24"/>
              <w:szCs w:val="24"/>
              <w:lang w:val="en-GB"/>
            </w:rPr>
          </w:rPrChange>
        </w:rPr>
        <w:t xml:space="preserve"> Resolution </w:t>
      </w:r>
      <w:r w:rsidR="00995491" w:rsidRPr="000C5147">
        <w:rPr>
          <w:rFonts w:ascii="Times New Roman" w:hAnsi="Times New Roman"/>
          <w:sz w:val="24"/>
          <w:szCs w:val="24"/>
          <w:highlight w:val="yellow"/>
          <w:lang w:val="en-GB"/>
          <w:rPrChange w:id="37" w:author="Anders" w:date="2011-10-18T14:01:00Z">
            <w:rPr>
              <w:rFonts w:ascii="Times New Roman" w:hAnsi="Times New Roman"/>
              <w:sz w:val="24"/>
              <w:szCs w:val="24"/>
              <w:lang w:val="en-GB"/>
            </w:rPr>
          </w:rPrChange>
        </w:rPr>
        <w:t xml:space="preserve">ITU-R </w:t>
      </w:r>
      <w:r w:rsidRPr="000C5147">
        <w:rPr>
          <w:rFonts w:ascii="Times New Roman" w:hAnsi="Times New Roman"/>
          <w:sz w:val="24"/>
          <w:szCs w:val="24"/>
          <w:highlight w:val="yellow"/>
          <w:lang w:val="en-GB"/>
          <w:rPrChange w:id="38" w:author="Anders" w:date="2011-10-18T14:01:00Z">
            <w:rPr>
              <w:rFonts w:ascii="Times New Roman" w:hAnsi="Times New Roman"/>
              <w:sz w:val="24"/>
              <w:szCs w:val="24"/>
              <w:lang w:val="en-GB"/>
            </w:rPr>
          </w:rPrChange>
        </w:rPr>
        <w:t>54 and as a fo</w:t>
      </w:r>
      <w:r w:rsidRPr="000C5147">
        <w:rPr>
          <w:rFonts w:ascii="Times New Roman" w:hAnsi="Times New Roman"/>
          <w:sz w:val="24"/>
          <w:szCs w:val="24"/>
          <w:highlight w:val="yellow"/>
          <w:lang w:val="en-GB"/>
          <w:rPrChange w:id="39" w:author="Anders" w:date="2011-10-18T14:01:00Z">
            <w:rPr>
              <w:rFonts w:ascii="Times New Roman" w:hAnsi="Times New Roman"/>
              <w:sz w:val="24"/>
              <w:szCs w:val="24"/>
              <w:lang w:val="en-GB"/>
            </w:rPr>
          </w:rPrChange>
        </w:rPr>
        <w:t>l</w:t>
      </w:r>
      <w:r w:rsidRPr="000C5147">
        <w:rPr>
          <w:rFonts w:ascii="Times New Roman" w:hAnsi="Times New Roman"/>
          <w:sz w:val="24"/>
          <w:szCs w:val="24"/>
          <w:highlight w:val="yellow"/>
          <w:lang w:val="en-GB"/>
          <w:rPrChange w:id="40" w:author="Anders" w:date="2011-10-18T14:01:00Z">
            <w:rPr>
              <w:rFonts w:ascii="Times New Roman" w:hAnsi="Times New Roman"/>
              <w:sz w:val="24"/>
              <w:szCs w:val="24"/>
              <w:lang w:val="en-GB"/>
            </w:rPr>
          </w:rPrChange>
        </w:rPr>
        <w:t>low-up of this Resolution ITU-R developed DRAFT NEW RECOMMENDATION ITU</w:t>
      </w:r>
      <w:r w:rsidRPr="000C5147">
        <w:rPr>
          <w:rFonts w:ascii="Times New Roman" w:hAnsi="Times New Roman"/>
          <w:sz w:val="24"/>
          <w:szCs w:val="24"/>
          <w:highlight w:val="yellow"/>
          <w:lang w:val="en-GB"/>
          <w:rPrChange w:id="41" w:author="Anders" w:date="2011-10-18T14:01:00Z">
            <w:rPr>
              <w:rFonts w:ascii="Times New Roman" w:hAnsi="Times New Roman"/>
              <w:sz w:val="24"/>
              <w:szCs w:val="24"/>
              <w:lang w:val="en-GB"/>
            </w:rPr>
          </w:rPrChange>
        </w:rPr>
        <w:noBreakHyphen/>
        <w:t>R SM.[SRD] Frequency ranges for global or regional harmonization of short-range devices (SRDs), which lists common frequency bands that are used for the deployment of SRDs in all regions of the world.</w:t>
      </w:r>
    </w:p>
    <w:p w:rsidR="008F5914" w:rsidRPr="000C5147" w:rsidRDefault="008F5914" w:rsidP="00BC2E38">
      <w:pPr>
        <w:jc w:val="left"/>
        <w:rPr>
          <w:rFonts w:ascii="Times New Roman" w:hAnsi="Times New Roman"/>
          <w:sz w:val="24"/>
          <w:szCs w:val="24"/>
          <w:highlight w:val="yellow"/>
          <w:lang w:val="en-GB"/>
          <w:rPrChange w:id="42" w:author="Anders" w:date="2011-10-18T14:01:00Z">
            <w:rPr>
              <w:rFonts w:ascii="Times New Roman" w:hAnsi="Times New Roman"/>
              <w:sz w:val="24"/>
              <w:szCs w:val="24"/>
              <w:lang w:val="en-GB"/>
            </w:rPr>
          </w:rPrChange>
        </w:rPr>
      </w:pPr>
      <w:r w:rsidRPr="000C5147">
        <w:rPr>
          <w:rFonts w:ascii="Times New Roman" w:hAnsi="Times New Roman"/>
          <w:sz w:val="24"/>
          <w:szCs w:val="24"/>
          <w:highlight w:val="yellow"/>
          <w:lang w:val="en-GB"/>
          <w:rPrChange w:id="43" w:author="Anders" w:date="2011-10-18T14:01:00Z">
            <w:rPr>
              <w:rFonts w:ascii="Times New Roman" w:hAnsi="Times New Roman"/>
              <w:sz w:val="24"/>
              <w:szCs w:val="24"/>
              <w:lang w:val="en-GB"/>
            </w:rPr>
          </w:rPrChange>
        </w:rPr>
        <w:t>However further studies need to be undertaken in ITU</w:t>
      </w:r>
      <w:r w:rsidRPr="000C5147">
        <w:rPr>
          <w:rFonts w:ascii="Times New Roman" w:hAnsi="Times New Roman"/>
          <w:sz w:val="24"/>
          <w:szCs w:val="24"/>
          <w:highlight w:val="yellow"/>
          <w:lang w:val="en-GB"/>
          <w:rPrChange w:id="44" w:author="Anders" w:date="2011-10-18T14:01:00Z">
            <w:rPr>
              <w:rFonts w:ascii="Times New Roman" w:hAnsi="Times New Roman"/>
              <w:sz w:val="24"/>
              <w:szCs w:val="24"/>
              <w:lang w:val="en-GB"/>
            </w:rPr>
          </w:rPrChange>
        </w:rPr>
        <w:noBreakHyphen/>
        <w:t>R to continue the efforts for global or r</w:t>
      </w:r>
      <w:r w:rsidRPr="000C5147">
        <w:rPr>
          <w:rFonts w:ascii="Times New Roman" w:hAnsi="Times New Roman"/>
          <w:sz w:val="24"/>
          <w:szCs w:val="24"/>
          <w:highlight w:val="yellow"/>
          <w:lang w:val="en-GB"/>
          <w:rPrChange w:id="45" w:author="Anders" w:date="2011-10-18T14:01:00Z">
            <w:rPr>
              <w:rFonts w:ascii="Times New Roman" w:hAnsi="Times New Roman"/>
              <w:sz w:val="24"/>
              <w:szCs w:val="24"/>
              <w:lang w:val="en-GB"/>
            </w:rPr>
          </w:rPrChange>
        </w:rPr>
        <w:t>e</w:t>
      </w:r>
      <w:r w:rsidRPr="000C5147">
        <w:rPr>
          <w:rFonts w:ascii="Times New Roman" w:hAnsi="Times New Roman"/>
          <w:sz w:val="24"/>
          <w:szCs w:val="24"/>
          <w:highlight w:val="yellow"/>
          <w:lang w:val="en-GB"/>
          <w:rPrChange w:id="46" w:author="Anders" w:date="2011-10-18T14:01:00Z">
            <w:rPr>
              <w:rFonts w:ascii="Times New Roman" w:hAnsi="Times New Roman"/>
              <w:sz w:val="24"/>
              <w:szCs w:val="24"/>
              <w:lang w:val="en-GB"/>
            </w:rPr>
          </w:rPrChange>
        </w:rPr>
        <w:t xml:space="preserve">gional harmonization, given that there are many SRD applications that would benefit from this. </w:t>
      </w:r>
    </w:p>
    <w:p w:rsidR="008F5914" w:rsidRPr="000C5147" w:rsidRDefault="008F5914" w:rsidP="00BC2E38">
      <w:pPr>
        <w:autoSpaceDE w:val="0"/>
        <w:autoSpaceDN w:val="0"/>
        <w:adjustRightInd w:val="0"/>
        <w:spacing w:after="0"/>
        <w:jc w:val="left"/>
        <w:rPr>
          <w:rFonts w:ascii="Times New Roman" w:eastAsia="Batang" w:hAnsi="Times New Roman"/>
          <w:sz w:val="24"/>
          <w:szCs w:val="24"/>
          <w:highlight w:val="yellow"/>
          <w:lang w:val="en-GB" w:eastAsia="ko-KR"/>
          <w:rPrChange w:id="47" w:author="Anders" w:date="2011-10-18T14:01:00Z">
            <w:rPr>
              <w:rFonts w:ascii="Times New Roman" w:eastAsia="Batang" w:hAnsi="Times New Roman"/>
              <w:sz w:val="24"/>
              <w:szCs w:val="24"/>
              <w:lang w:val="en-GB" w:eastAsia="ko-KR"/>
            </w:rPr>
          </w:rPrChange>
        </w:rPr>
      </w:pPr>
      <w:r w:rsidRPr="000C5147">
        <w:rPr>
          <w:rFonts w:ascii="Times New Roman" w:eastAsia="Batang" w:hAnsi="Times New Roman"/>
          <w:sz w:val="24"/>
          <w:szCs w:val="24"/>
          <w:highlight w:val="yellow"/>
          <w:lang w:val="en-GB" w:eastAsia="ko-KR"/>
          <w:rPrChange w:id="48" w:author="Anders" w:date="2011-10-18T14:01:00Z">
            <w:rPr>
              <w:rFonts w:ascii="Times New Roman" w:eastAsia="Batang" w:hAnsi="Times New Roman"/>
              <w:sz w:val="24"/>
              <w:szCs w:val="24"/>
              <w:lang w:val="en-GB" w:eastAsia="ko-KR"/>
            </w:rPr>
          </w:rPrChange>
        </w:rPr>
        <w:t xml:space="preserve">Europe is therefore of the view, that it is necessary and beneficial to continue the process of harmonization and that further studies are required to address issues on technical and operational considerations related to the harmonisation of SRD. </w:t>
      </w:r>
    </w:p>
    <w:p w:rsidR="008F5914" w:rsidRPr="000C5147" w:rsidRDefault="008F5914" w:rsidP="00BC2E38">
      <w:pPr>
        <w:autoSpaceDE w:val="0"/>
        <w:autoSpaceDN w:val="0"/>
        <w:adjustRightInd w:val="0"/>
        <w:spacing w:after="0"/>
        <w:jc w:val="left"/>
        <w:rPr>
          <w:rFonts w:ascii="Times New Roman" w:eastAsia="Batang" w:hAnsi="Times New Roman"/>
          <w:sz w:val="24"/>
          <w:szCs w:val="24"/>
          <w:highlight w:val="yellow"/>
          <w:lang w:val="en-GB" w:eastAsia="ko-KR"/>
          <w:rPrChange w:id="49" w:author="Anders" w:date="2011-10-18T14:01:00Z">
            <w:rPr>
              <w:rFonts w:ascii="Times New Roman" w:eastAsia="Batang" w:hAnsi="Times New Roman"/>
              <w:sz w:val="24"/>
              <w:szCs w:val="24"/>
              <w:lang w:val="en-GB" w:eastAsia="ko-KR"/>
            </w:rPr>
          </w:rPrChange>
        </w:rPr>
      </w:pPr>
    </w:p>
    <w:p w:rsidR="008F5914" w:rsidRPr="000F6B22" w:rsidRDefault="008F5914" w:rsidP="00BC2E38">
      <w:pPr>
        <w:autoSpaceDE w:val="0"/>
        <w:autoSpaceDN w:val="0"/>
        <w:adjustRightInd w:val="0"/>
        <w:spacing w:after="0"/>
        <w:jc w:val="left"/>
        <w:rPr>
          <w:rFonts w:ascii="Times New Roman" w:hAnsi="Times New Roman"/>
          <w:sz w:val="24"/>
          <w:szCs w:val="24"/>
          <w:lang w:val="en-GB" w:eastAsia="zh-CN"/>
        </w:rPr>
      </w:pPr>
      <w:r w:rsidRPr="000C5147">
        <w:rPr>
          <w:rFonts w:ascii="Times New Roman" w:eastAsia="Batang" w:hAnsi="Times New Roman"/>
          <w:sz w:val="24"/>
          <w:szCs w:val="24"/>
          <w:highlight w:val="yellow"/>
          <w:lang w:val="en-GB" w:eastAsia="ko-KR"/>
          <w:rPrChange w:id="50" w:author="Anders" w:date="2011-10-18T14:01:00Z">
            <w:rPr>
              <w:rFonts w:ascii="Times New Roman" w:eastAsia="Batang" w:hAnsi="Times New Roman"/>
              <w:sz w:val="24"/>
              <w:szCs w:val="24"/>
              <w:lang w:val="en-GB" w:eastAsia="ko-KR"/>
            </w:rPr>
          </w:rPrChange>
        </w:rPr>
        <w:t xml:space="preserve">In order to provide the relevant framework for the continuation of relevant studies </w:t>
      </w:r>
      <w:r w:rsidR="00995491" w:rsidRPr="000C5147">
        <w:rPr>
          <w:rFonts w:ascii="Times New Roman" w:eastAsia="Batang" w:hAnsi="Times New Roman"/>
          <w:sz w:val="24"/>
          <w:szCs w:val="24"/>
          <w:highlight w:val="yellow"/>
          <w:lang w:val="en-GB" w:eastAsia="ko-KR"/>
          <w:rPrChange w:id="51" w:author="Anders" w:date="2011-10-18T14:01:00Z">
            <w:rPr>
              <w:rFonts w:ascii="Times New Roman" w:eastAsia="Batang" w:hAnsi="Times New Roman"/>
              <w:sz w:val="24"/>
              <w:szCs w:val="24"/>
              <w:lang w:val="en-GB" w:eastAsia="ko-KR"/>
            </w:rPr>
          </w:rPrChange>
        </w:rPr>
        <w:t xml:space="preserve">a modification </w:t>
      </w:r>
      <w:proofErr w:type="gramStart"/>
      <w:r w:rsidR="00995491" w:rsidRPr="000C5147">
        <w:rPr>
          <w:rFonts w:ascii="Times New Roman" w:eastAsia="Batang" w:hAnsi="Times New Roman"/>
          <w:sz w:val="24"/>
          <w:szCs w:val="24"/>
          <w:highlight w:val="yellow"/>
          <w:lang w:val="en-GB" w:eastAsia="ko-KR"/>
          <w:rPrChange w:id="52" w:author="Anders" w:date="2011-10-18T14:01:00Z">
            <w:rPr>
              <w:rFonts w:ascii="Times New Roman" w:eastAsia="Batang" w:hAnsi="Times New Roman"/>
              <w:sz w:val="24"/>
              <w:szCs w:val="24"/>
              <w:lang w:val="en-GB" w:eastAsia="ko-KR"/>
            </w:rPr>
          </w:rPrChange>
        </w:rPr>
        <w:t xml:space="preserve">of </w:t>
      </w:r>
      <w:r w:rsidRPr="000C5147">
        <w:rPr>
          <w:rFonts w:ascii="Times New Roman" w:hAnsi="Times New Roman"/>
          <w:sz w:val="24"/>
          <w:szCs w:val="24"/>
          <w:highlight w:val="yellow"/>
          <w:lang w:val="en-GB"/>
          <w:rPrChange w:id="53" w:author="Anders" w:date="2011-10-18T14:01:00Z">
            <w:rPr>
              <w:rFonts w:ascii="Times New Roman" w:hAnsi="Times New Roman"/>
              <w:sz w:val="24"/>
              <w:szCs w:val="24"/>
              <w:lang w:val="en-GB"/>
            </w:rPr>
          </w:rPrChange>
        </w:rPr>
        <w:t xml:space="preserve"> Resolution</w:t>
      </w:r>
      <w:proofErr w:type="gramEnd"/>
      <w:r w:rsidRPr="000C5147">
        <w:rPr>
          <w:rFonts w:ascii="Times New Roman" w:hAnsi="Times New Roman"/>
          <w:sz w:val="24"/>
          <w:szCs w:val="24"/>
          <w:highlight w:val="yellow"/>
          <w:lang w:val="en-GB"/>
          <w:rPrChange w:id="54" w:author="Anders" w:date="2011-10-18T14:01:00Z">
            <w:rPr>
              <w:rFonts w:ascii="Times New Roman" w:hAnsi="Times New Roman"/>
              <w:sz w:val="24"/>
              <w:szCs w:val="24"/>
              <w:lang w:val="en-GB"/>
            </w:rPr>
          </w:rPrChange>
        </w:rPr>
        <w:t xml:space="preserve"> ITU-R </w:t>
      </w:r>
      <w:r w:rsidR="00995491" w:rsidRPr="000C5147">
        <w:rPr>
          <w:rFonts w:ascii="Times New Roman" w:hAnsi="Times New Roman"/>
          <w:sz w:val="24"/>
          <w:szCs w:val="24"/>
          <w:highlight w:val="yellow"/>
          <w:lang w:val="en-GB"/>
          <w:rPrChange w:id="55" w:author="Anders" w:date="2011-10-18T14:01:00Z">
            <w:rPr>
              <w:rFonts w:ascii="Times New Roman" w:hAnsi="Times New Roman"/>
              <w:sz w:val="24"/>
              <w:szCs w:val="24"/>
              <w:lang w:val="en-GB"/>
            </w:rPr>
          </w:rPrChange>
        </w:rPr>
        <w:t>54</w:t>
      </w:r>
      <w:r w:rsidRPr="000C5147">
        <w:rPr>
          <w:rFonts w:ascii="Times New Roman" w:hAnsi="Times New Roman"/>
          <w:sz w:val="24"/>
          <w:szCs w:val="24"/>
          <w:highlight w:val="yellow"/>
          <w:lang w:val="en-GB"/>
          <w:rPrChange w:id="56" w:author="Anders" w:date="2011-10-18T14:01:00Z">
            <w:rPr>
              <w:rFonts w:ascii="Times New Roman" w:hAnsi="Times New Roman"/>
              <w:sz w:val="24"/>
              <w:szCs w:val="24"/>
              <w:lang w:val="en-GB"/>
            </w:rPr>
          </w:rPrChange>
        </w:rPr>
        <w:t xml:space="preserve"> is proposed</w:t>
      </w:r>
      <w:r w:rsidRPr="000C5147">
        <w:rPr>
          <w:rFonts w:ascii="Times New Roman" w:hAnsi="Times New Roman"/>
          <w:sz w:val="24"/>
          <w:szCs w:val="24"/>
          <w:highlight w:val="yellow"/>
          <w:lang w:val="en-GB" w:eastAsia="zh-CN"/>
          <w:rPrChange w:id="57" w:author="Anders" w:date="2011-10-18T14:01:00Z">
            <w:rPr>
              <w:rFonts w:ascii="Times New Roman" w:hAnsi="Times New Roman"/>
              <w:sz w:val="24"/>
              <w:szCs w:val="24"/>
              <w:lang w:val="en-GB" w:eastAsia="zh-CN"/>
            </w:rPr>
          </w:rPrChange>
        </w:rPr>
        <w:t>.</w:t>
      </w:r>
    </w:p>
    <w:p w:rsidR="00BE1A64" w:rsidRDefault="00BE1A64">
      <w:pPr>
        <w:spacing w:after="0"/>
        <w:jc w:val="left"/>
        <w:rPr>
          <w:rFonts w:cs="Arial"/>
          <w:b/>
          <w:sz w:val="24"/>
          <w:szCs w:val="24"/>
          <w:lang w:val="en-US"/>
        </w:rPr>
      </w:pPr>
      <w:r>
        <w:rPr>
          <w:rFonts w:cs="Arial"/>
          <w:b/>
          <w:sz w:val="24"/>
          <w:szCs w:val="24"/>
          <w:lang w:val="en-US"/>
        </w:rPr>
        <w:br w:type="page"/>
      </w:r>
    </w:p>
    <w:p w:rsidR="008F5914" w:rsidRDefault="008F5914" w:rsidP="008873CA">
      <w:pPr>
        <w:jc w:val="right"/>
        <w:rPr>
          <w:rFonts w:cs="Arial"/>
          <w:b/>
          <w:sz w:val="24"/>
          <w:szCs w:val="24"/>
          <w:lang w:val="en-US"/>
        </w:rPr>
      </w:pPr>
    </w:p>
    <w:p w:rsidR="002E57B4" w:rsidRPr="002E57B4" w:rsidRDefault="002E57B4" w:rsidP="002E57B4">
      <w:pPr>
        <w:tabs>
          <w:tab w:val="left" w:pos="1134"/>
          <w:tab w:val="left" w:pos="1871"/>
          <w:tab w:val="left" w:pos="2268"/>
        </w:tabs>
        <w:overflowPunct w:val="0"/>
        <w:autoSpaceDE w:val="0"/>
        <w:autoSpaceDN w:val="0"/>
        <w:adjustRightInd w:val="0"/>
        <w:spacing w:before="360" w:after="0"/>
        <w:jc w:val="left"/>
        <w:textAlignment w:val="baseline"/>
        <w:rPr>
          <w:rFonts w:ascii="Times New Roman" w:hAnsi="Times New Roman"/>
          <w:b/>
          <w:sz w:val="28"/>
          <w:szCs w:val="28"/>
          <w:lang w:val="en-GB" w:eastAsia="zh-CN"/>
        </w:rPr>
      </w:pPr>
      <w:r>
        <w:rPr>
          <w:rFonts w:ascii="Times New Roman" w:hAnsi="Times New Roman"/>
          <w:b/>
          <w:sz w:val="28"/>
          <w:szCs w:val="28"/>
          <w:lang w:val="en-GB" w:eastAsia="zh-CN"/>
        </w:rPr>
        <w:t>MOD</w:t>
      </w:r>
      <w:r>
        <w:rPr>
          <w:rFonts w:ascii="Times New Roman" w:hAnsi="Times New Roman"/>
          <w:b/>
          <w:sz w:val="28"/>
          <w:szCs w:val="28"/>
          <w:lang w:val="en-GB" w:eastAsia="zh-CN"/>
        </w:rPr>
        <w:tab/>
      </w:r>
      <w:r w:rsidRPr="00CC4198">
        <w:rPr>
          <w:rFonts w:ascii="Times New Roman" w:hAnsi="Times New Roman"/>
          <w:szCs w:val="24"/>
          <w:lang w:val="en-GB" w:eastAsia="zh-CN"/>
        </w:rPr>
        <w:t>EUR/</w:t>
      </w:r>
      <w:proofErr w:type="spellStart"/>
      <w:r w:rsidRPr="00CC4198">
        <w:rPr>
          <w:rFonts w:ascii="Times New Roman" w:hAnsi="Times New Roman"/>
          <w:szCs w:val="24"/>
          <w:lang w:val="en-GB" w:eastAsia="zh-CN"/>
        </w:rPr>
        <w:t>x.x</w:t>
      </w:r>
      <w:proofErr w:type="spellEnd"/>
      <w:r w:rsidRPr="00CC4198">
        <w:rPr>
          <w:rFonts w:ascii="Times New Roman" w:hAnsi="Times New Roman"/>
          <w:szCs w:val="24"/>
          <w:lang w:val="en-GB" w:eastAsia="zh-CN"/>
        </w:rPr>
        <w:t>/1</w:t>
      </w:r>
    </w:p>
    <w:p w:rsidR="008F5914" w:rsidRPr="00BC53D8" w:rsidRDefault="008F5914" w:rsidP="00C12409">
      <w:pPr>
        <w:keepNext/>
        <w:keepLines/>
        <w:tabs>
          <w:tab w:val="left" w:pos="794"/>
          <w:tab w:val="left" w:pos="1191"/>
          <w:tab w:val="left" w:pos="1588"/>
          <w:tab w:val="left" w:pos="1985"/>
        </w:tabs>
        <w:overflowPunct w:val="0"/>
        <w:autoSpaceDE w:val="0"/>
        <w:autoSpaceDN w:val="0"/>
        <w:adjustRightInd w:val="0"/>
        <w:spacing w:before="480" w:after="0"/>
        <w:jc w:val="center"/>
        <w:textAlignment w:val="baseline"/>
        <w:rPr>
          <w:rFonts w:ascii="Times New Roman" w:hAnsi="Times New Roman"/>
          <w:caps/>
          <w:sz w:val="28"/>
          <w:lang w:val="en-GB" w:eastAsia="en-US"/>
        </w:rPr>
      </w:pPr>
      <w:proofErr w:type="gramStart"/>
      <w:r w:rsidRPr="00C12409">
        <w:rPr>
          <w:rFonts w:ascii="Times New Roman" w:hAnsi="Times New Roman"/>
          <w:caps/>
          <w:sz w:val="28"/>
          <w:lang w:val="en-GB" w:eastAsia="en-US"/>
        </w:rPr>
        <w:t>RESOLUTION  ITU</w:t>
      </w:r>
      <w:proofErr w:type="gramEnd"/>
      <w:r w:rsidRPr="00C12409">
        <w:rPr>
          <w:rFonts w:ascii="Times New Roman" w:hAnsi="Times New Roman"/>
          <w:caps/>
          <w:sz w:val="28"/>
          <w:lang w:val="en-GB" w:eastAsia="en-US"/>
        </w:rPr>
        <w:t>-R  54</w:t>
      </w:r>
      <w:ins w:id="58" w:author="Anders" w:date="2011-10-04T09:52:00Z">
        <w:r w:rsidR="00995491" w:rsidRPr="00BE1A64">
          <w:rPr>
            <w:rFonts w:ascii="Times New Roman" w:hAnsi="Times New Roman"/>
            <w:caps/>
            <w:sz w:val="28"/>
            <w:highlight w:val="yellow"/>
            <w:lang w:val="en-GB" w:eastAsia="en-US"/>
          </w:rPr>
          <w:t>-1</w:t>
        </w:r>
      </w:ins>
    </w:p>
    <w:p w:rsidR="008F5914" w:rsidRPr="00C12409" w:rsidRDefault="008F5914" w:rsidP="00C12409">
      <w:pPr>
        <w:keepNext/>
        <w:keepLines/>
        <w:tabs>
          <w:tab w:val="left" w:pos="794"/>
          <w:tab w:val="left" w:pos="1191"/>
          <w:tab w:val="left" w:pos="1588"/>
          <w:tab w:val="left" w:pos="1985"/>
        </w:tabs>
        <w:overflowPunct w:val="0"/>
        <w:autoSpaceDE w:val="0"/>
        <w:autoSpaceDN w:val="0"/>
        <w:adjustRightInd w:val="0"/>
        <w:spacing w:before="360" w:after="0"/>
        <w:jc w:val="center"/>
        <w:textAlignment w:val="baseline"/>
        <w:rPr>
          <w:rFonts w:ascii="Times New Roman" w:hAnsi="Times New Roman"/>
          <w:b/>
          <w:sz w:val="28"/>
          <w:lang w:val="en-GB" w:eastAsia="en-US"/>
        </w:rPr>
      </w:pPr>
      <w:bookmarkStart w:id="59" w:name="_Toc180537928"/>
      <w:proofErr w:type="gramStart"/>
      <w:r w:rsidRPr="00C12409">
        <w:rPr>
          <w:rFonts w:ascii="Times New Roman" w:hAnsi="Times New Roman"/>
          <w:b/>
          <w:sz w:val="28"/>
          <w:lang w:val="en-GB" w:eastAsia="en-US"/>
        </w:rPr>
        <w:t>Studies  to</w:t>
      </w:r>
      <w:proofErr w:type="gramEnd"/>
      <w:r w:rsidRPr="00C12409">
        <w:rPr>
          <w:rFonts w:ascii="Times New Roman" w:hAnsi="Times New Roman"/>
          <w:b/>
          <w:sz w:val="28"/>
          <w:lang w:val="en-GB" w:eastAsia="en-US"/>
        </w:rPr>
        <w:t xml:space="preserve">  achieve  harmonization  for  short-range</w:t>
      </w:r>
      <w:ins w:id="60" w:author="Lilian Jeanty" w:date="2011-10-03T13:40:00Z">
        <w:r>
          <w:rPr>
            <w:rFonts w:ascii="Times New Roman" w:hAnsi="Times New Roman"/>
            <w:b/>
            <w:sz w:val="28"/>
            <w:lang w:val="en-GB" w:eastAsia="en-US"/>
          </w:rPr>
          <w:t xml:space="preserve"> </w:t>
        </w:r>
      </w:ins>
      <w:r w:rsidRPr="00C12409">
        <w:rPr>
          <w:rFonts w:ascii="Times New Roman" w:hAnsi="Times New Roman"/>
          <w:b/>
          <w:sz w:val="28"/>
          <w:lang w:val="en-GB" w:eastAsia="en-US"/>
        </w:rPr>
        <w:t xml:space="preserve"> </w:t>
      </w:r>
      <w:r w:rsidRPr="00C12409">
        <w:rPr>
          <w:rFonts w:ascii="Times New Roman" w:hAnsi="Times New Roman"/>
          <w:b/>
          <w:sz w:val="28"/>
          <w:lang w:val="en-GB" w:eastAsia="en-US"/>
        </w:rPr>
        <w:br/>
      </w:r>
      <w:del w:id="61" w:author="Lilian Jeanty" w:date="2011-10-03T13:39:00Z">
        <w:r w:rsidRPr="00C12409" w:rsidDel="00C91E6A">
          <w:rPr>
            <w:rFonts w:ascii="Times New Roman" w:hAnsi="Times New Roman"/>
            <w:b/>
            <w:sz w:val="28"/>
            <w:lang w:val="en-GB" w:eastAsia="en-US"/>
          </w:rPr>
          <w:delText xml:space="preserve">radiocommunication  </w:delText>
        </w:r>
      </w:del>
      <w:r w:rsidRPr="00C12409">
        <w:rPr>
          <w:rFonts w:ascii="Times New Roman" w:hAnsi="Times New Roman"/>
          <w:b/>
          <w:sz w:val="28"/>
          <w:lang w:val="en-GB" w:eastAsia="en-US"/>
        </w:rPr>
        <w:t>devices  (SRDs)</w:t>
      </w:r>
      <w:bookmarkEnd w:id="59"/>
    </w:p>
    <w:p w:rsidR="008F5914" w:rsidRPr="00C12409" w:rsidRDefault="008F5914" w:rsidP="00C12409">
      <w:pPr>
        <w:keepNext/>
        <w:keepLines/>
        <w:overflowPunct w:val="0"/>
        <w:autoSpaceDE w:val="0"/>
        <w:autoSpaceDN w:val="0"/>
        <w:adjustRightInd w:val="0"/>
        <w:spacing w:before="120" w:after="0"/>
        <w:jc w:val="right"/>
        <w:textAlignment w:val="baseline"/>
        <w:rPr>
          <w:rFonts w:ascii="Times New Roman" w:hAnsi="Times New Roman"/>
          <w:lang w:val="en-GB" w:eastAsia="en-US"/>
        </w:rPr>
      </w:pPr>
      <w:r w:rsidRPr="00C12409">
        <w:rPr>
          <w:rFonts w:ascii="Times New Roman" w:hAnsi="Times New Roman"/>
          <w:lang w:val="en-GB" w:eastAsia="en-US"/>
        </w:rPr>
        <w:t>(2007</w:t>
      </w:r>
      <w:ins w:id="62" w:author="Anders" w:date="2011-10-04T10:10:00Z">
        <w:r w:rsidR="0084051B" w:rsidRPr="00BE1A64">
          <w:rPr>
            <w:rFonts w:ascii="Times New Roman" w:hAnsi="Times New Roman"/>
            <w:highlight w:val="yellow"/>
            <w:lang w:val="en-GB" w:eastAsia="en-US"/>
          </w:rPr>
          <w:t>-2012</w:t>
        </w:r>
      </w:ins>
      <w:r w:rsidRPr="00BE1A64">
        <w:rPr>
          <w:rFonts w:ascii="Times New Roman" w:hAnsi="Times New Roman"/>
          <w:highlight w:val="yellow"/>
          <w:lang w:val="en-GB" w:eastAsia="en-US"/>
        </w:rPr>
        <w:t>)</w:t>
      </w:r>
    </w:p>
    <w:p w:rsidR="008F5914" w:rsidRPr="00C12409" w:rsidRDefault="008F5914" w:rsidP="00C12409">
      <w:pPr>
        <w:tabs>
          <w:tab w:val="left" w:pos="794"/>
          <w:tab w:val="left" w:pos="1191"/>
          <w:tab w:val="left" w:pos="1588"/>
          <w:tab w:val="left" w:pos="1985"/>
        </w:tabs>
        <w:overflowPunct w:val="0"/>
        <w:autoSpaceDE w:val="0"/>
        <w:autoSpaceDN w:val="0"/>
        <w:adjustRightInd w:val="0"/>
        <w:spacing w:before="360" w:after="0"/>
        <w:jc w:val="left"/>
        <w:textAlignment w:val="baseline"/>
        <w:rPr>
          <w:rFonts w:ascii="Times New Roman" w:hAnsi="Times New Roman"/>
          <w:sz w:val="24"/>
          <w:lang w:val="en-GB" w:eastAsia="en-US"/>
        </w:rPr>
      </w:pPr>
      <w:r w:rsidRPr="00C12409">
        <w:rPr>
          <w:rFonts w:ascii="Times New Roman" w:hAnsi="Times New Roman"/>
          <w:sz w:val="24"/>
          <w:lang w:val="en-GB" w:eastAsia="en-US"/>
        </w:rPr>
        <w:t xml:space="preserve">The ITU </w:t>
      </w:r>
      <w:proofErr w:type="spellStart"/>
      <w:r w:rsidRPr="00C12409">
        <w:rPr>
          <w:rFonts w:ascii="Times New Roman" w:hAnsi="Times New Roman"/>
          <w:sz w:val="24"/>
          <w:lang w:val="en-GB" w:eastAsia="en-US"/>
        </w:rPr>
        <w:t>Radiocommunication</w:t>
      </w:r>
      <w:proofErr w:type="spellEnd"/>
      <w:r w:rsidRPr="00C12409">
        <w:rPr>
          <w:rFonts w:ascii="Times New Roman" w:hAnsi="Times New Roman"/>
          <w:sz w:val="24"/>
          <w:lang w:val="en-GB" w:eastAsia="en-US"/>
        </w:rPr>
        <w:t xml:space="preserve"> Assembly,</w:t>
      </w:r>
    </w:p>
    <w:p w:rsidR="008F5914" w:rsidRPr="00C12409" w:rsidRDefault="008F5914" w:rsidP="00C12409">
      <w:pPr>
        <w:keepNext/>
        <w:keepLines/>
        <w:tabs>
          <w:tab w:val="left" w:pos="794"/>
          <w:tab w:val="left" w:pos="1191"/>
          <w:tab w:val="left" w:pos="1588"/>
          <w:tab w:val="left" w:pos="1985"/>
        </w:tabs>
        <w:overflowPunct w:val="0"/>
        <w:autoSpaceDE w:val="0"/>
        <w:autoSpaceDN w:val="0"/>
        <w:adjustRightInd w:val="0"/>
        <w:spacing w:before="160" w:after="0"/>
        <w:ind w:left="794"/>
        <w:jc w:val="left"/>
        <w:textAlignment w:val="baseline"/>
        <w:rPr>
          <w:rFonts w:ascii="Times New Roman" w:hAnsi="Times New Roman"/>
          <w:i/>
          <w:sz w:val="24"/>
          <w:lang w:val="en-GB" w:eastAsia="en-US"/>
        </w:rPr>
      </w:pPr>
      <w:proofErr w:type="gramStart"/>
      <w:r w:rsidRPr="00C12409">
        <w:rPr>
          <w:rFonts w:ascii="Times New Roman" w:hAnsi="Times New Roman"/>
          <w:i/>
          <w:sz w:val="24"/>
          <w:lang w:val="en-GB" w:eastAsia="en-US"/>
        </w:rPr>
        <w:t>considering</w:t>
      </w:r>
      <w:proofErr w:type="gramEnd"/>
    </w:p>
    <w:p w:rsidR="008F5914" w:rsidRPr="00C12409" w:rsidRDefault="008F5914" w:rsidP="00C12409">
      <w:pPr>
        <w:tabs>
          <w:tab w:val="left" w:pos="794"/>
          <w:tab w:val="left" w:pos="1191"/>
          <w:tab w:val="left" w:pos="1588"/>
          <w:tab w:val="left" w:pos="1985"/>
        </w:tabs>
        <w:overflowPunct w:val="0"/>
        <w:autoSpaceDE w:val="0"/>
        <w:autoSpaceDN w:val="0"/>
        <w:adjustRightInd w:val="0"/>
        <w:spacing w:before="120" w:after="0"/>
        <w:jc w:val="left"/>
        <w:textAlignment w:val="baseline"/>
        <w:rPr>
          <w:rFonts w:ascii="Times New Roman" w:hAnsi="Times New Roman"/>
          <w:sz w:val="24"/>
          <w:lang w:val="en-GB" w:eastAsia="en-US"/>
        </w:rPr>
      </w:pPr>
      <w:r w:rsidRPr="00C12409">
        <w:rPr>
          <w:rFonts w:ascii="Times New Roman" w:hAnsi="Times New Roman"/>
          <w:sz w:val="24"/>
          <w:lang w:val="en-GB" w:eastAsia="en-US"/>
        </w:rPr>
        <w:t>a)</w:t>
      </w:r>
      <w:r w:rsidRPr="00C12409">
        <w:rPr>
          <w:rFonts w:ascii="Times New Roman" w:hAnsi="Times New Roman"/>
          <w:sz w:val="24"/>
          <w:lang w:val="en-GB" w:eastAsia="en-US"/>
        </w:rPr>
        <w:tab/>
      </w:r>
      <w:proofErr w:type="gramStart"/>
      <w:r w:rsidRPr="00C12409">
        <w:rPr>
          <w:rFonts w:ascii="Times New Roman" w:hAnsi="Times New Roman"/>
          <w:sz w:val="24"/>
          <w:lang w:val="en-GB" w:eastAsia="en-US"/>
        </w:rPr>
        <w:t>that</w:t>
      </w:r>
      <w:proofErr w:type="gramEnd"/>
      <w:r w:rsidRPr="00C12409">
        <w:rPr>
          <w:rFonts w:ascii="Times New Roman" w:hAnsi="Times New Roman"/>
          <w:sz w:val="24"/>
          <w:lang w:val="en-GB" w:eastAsia="en-US"/>
        </w:rPr>
        <w:t xml:space="preserve"> there is increasing demand for, and use of short-range </w:t>
      </w:r>
      <w:del w:id="63" w:author="Lilian Jeanty" w:date="2011-10-03T13:40:00Z">
        <w:r w:rsidRPr="00C12409" w:rsidDel="00C91E6A">
          <w:rPr>
            <w:rFonts w:ascii="Times New Roman" w:hAnsi="Times New Roman"/>
            <w:sz w:val="24"/>
            <w:lang w:val="en-GB" w:eastAsia="en-US"/>
          </w:rPr>
          <w:delText xml:space="preserve">radiocommunication </w:delText>
        </w:r>
      </w:del>
      <w:r w:rsidRPr="00C12409">
        <w:rPr>
          <w:rFonts w:ascii="Times New Roman" w:hAnsi="Times New Roman"/>
          <w:sz w:val="24"/>
          <w:lang w:val="en-GB" w:eastAsia="en-US"/>
        </w:rPr>
        <w:t>devices (SRDs) for a wide variety of applications throughout the world;</w:t>
      </w:r>
    </w:p>
    <w:p w:rsidR="008F5914" w:rsidRPr="00C12409" w:rsidRDefault="008F5914" w:rsidP="00C12409">
      <w:pPr>
        <w:tabs>
          <w:tab w:val="left" w:pos="794"/>
          <w:tab w:val="left" w:pos="1191"/>
          <w:tab w:val="left" w:pos="1588"/>
          <w:tab w:val="left" w:pos="1985"/>
        </w:tabs>
        <w:overflowPunct w:val="0"/>
        <w:autoSpaceDE w:val="0"/>
        <w:autoSpaceDN w:val="0"/>
        <w:adjustRightInd w:val="0"/>
        <w:spacing w:before="120" w:after="0"/>
        <w:jc w:val="left"/>
        <w:textAlignment w:val="baseline"/>
        <w:rPr>
          <w:rFonts w:ascii="Times New Roman" w:hAnsi="Times New Roman"/>
          <w:sz w:val="24"/>
          <w:lang w:val="en-GB" w:eastAsia="en-US"/>
        </w:rPr>
      </w:pPr>
      <w:r w:rsidRPr="00C12409">
        <w:rPr>
          <w:rFonts w:ascii="Times New Roman" w:hAnsi="Times New Roman"/>
          <w:sz w:val="24"/>
          <w:lang w:val="en-GB" w:eastAsia="en-US"/>
        </w:rPr>
        <w:t>b)</w:t>
      </w:r>
      <w:r w:rsidRPr="00C12409">
        <w:rPr>
          <w:rFonts w:ascii="Times New Roman" w:hAnsi="Times New Roman"/>
          <w:sz w:val="24"/>
          <w:lang w:val="en-GB" w:eastAsia="en-US"/>
        </w:rPr>
        <w:tab/>
      </w:r>
      <w:proofErr w:type="gramStart"/>
      <w:r w:rsidRPr="00C12409">
        <w:rPr>
          <w:rFonts w:ascii="Times New Roman" w:hAnsi="Times New Roman"/>
          <w:sz w:val="24"/>
          <w:lang w:val="en-GB" w:eastAsia="en-US"/>
        </w:rPr>
        <w:t>that</w:t>
      </w:r>
      <w:proofErr w:type="gramEnd"/>
      <w:r w:rsidRPr="00C12409">
        <w:rPr>
          <w:rFonts w:ascii="Times New Roman" w:hAnsi="Times New Roman"/>
          <w:sz w:val="24"/>
          <w:lang w:val="en-GB" w:eastAsia="en-US"/>
        </w:rPr>
        <w:t xml:space="preserve"> such devices generally operate with low power;</w:t>
      </w:r>
    </w:p>
    <w:p w:rsidR="008F5914" w:rsidRDefault="008F5914" w:rsidP="00C12409">
      <w:pPr>
        <w:tabs>
          <w:tab w:val="left" w:pos="794"/>
          <w:tab w:val="left" w:pos="1191"/>
          <w:tab w:val="left" w:pos="1588"/>
          <w:tab w:val="left" w:pos="1985"/>
        </w:tabs>
        <w:overflowPunct w:val="0"/>
        <w:autoSpaceDE w:val="0"/>
        <w:autoSpaceDN w:val="0"/>
        <w:adjustRightInd w:val="0"/>
        <w:spacing w:before="120" w:after="0"/>
        <w:jc w:val="left"/>
        <w:textAlignment w:val="baseline"/>
        <w:rPr>
          <w:ins w:id="64" w:author="Lilian Jeanty" w:date="2011-10-03T13:43:00Z"/>
          <w:rFonts w:ascii="Times New Roman" w:hAnsi="Times New Roman"/>
          <w:sz w:val="24"/>
          <w:lang w:val="en-GB" w:eastAsia="en-US"/>
        </w:rPr>
      </w:pPr>
      <w:r>
        <w:rPr>
          <w:rFonts w:ascii="Times New Roman" w:hAnsi="Times New Roman"/>
          <w:sz w:val="24"/>
          <w:lang w:val="en-GB" w:eastAsia="en-US"/>
        </w:rPr>
        <w:t>c)</w:t>
      </w:r>
      <w:ins w:id="65" w:author="Lilian Jeanty" w:date="2011-10-03T13:42:00Z">
        <w:r>
          <w:rPr>
            <w:rFonts w:ascii="Times New Roman" w:hAnsi="Times New Roman"/>
            <w:sz w:val="24"/>
            <w:lang w:val="en-GB" w:eastAsia="en-US"/>
          </w:rPr>
          <w:tab/>
        </w:r>
        <w:proofErr w:type="gramStart"/>
        <w:r>
          <w:rPr>
            <w:rFonts w:ascii="Times New Roman" w:hAnsi="Times New Roman"/>
            <w:sz w:val="24"/>
            <w:lang w:val="en-GB" w:eastAsia="en-US"/>
          </w:rPr>
          <w:t>that</w:t>
        </w:r>
      </w:ins>
      <w:proofErr w:type="gramEnd"/>
      <w:r w:rsidRPr="00C12409">
        <w:rPr>
          <w:rFonts w:ascii="Times New Roman" w:hAnsi="Times New Roman"/>
          <w:sz w:val="24"/>
          <w:lang w:val="en-GB" w:eastAsia="en-US"/>
        </w:rPr>
        <w:t>, according to operational requirements, the radio parameters for such devices vary;</w:t>
      </w:r>
    </w:p>
    <w:p w:rsidR="008F5914" w:rsidRPr="00C12409" w:rsidRDefault="008F5914" w:rsidP="008803E7">
      <w:pPr>
        <w:numPr>
          <w:ins w:id="66" w:author="Lilian Jeanty" w:date="2011-10-03T13:49:00Z"/>
        </w:numPr>
        <w:tabs>
          <w:tab w:val="left" w:pos="794"/>
          <w:tab w:val="left" w:pos="1191"/>
          <w:tab w:val="left" w:pos="1588"/>
          <w:tab w:val="left" w:pos="1985"/>
        </w:tabs>
        <w:overflowPunct w:val="0"/>
        <w:autoSpaceDE w:val="0"/>
        <w:autoSpaceDN w:val="0"/>
        <w:adjustRightInd w:val="0"/>
        <w:spacing w:before="120" w:after="0"/>
        <w:jc w:val="left"/>
        <w:textAlignment w:val="baseline"/>
        <w:rPr>
          <w:ins w:id="67" w:author="Lilian Jeanty" w:date="2011-10-03T13:49:00Z"/>
          <w:rFonts w:ascii="Times New Roman" w:hAnsi="Times New Roman"/>
          <w:sz w:val="24"/>
          <w:lang w:val="en-GB" w:eastAsia="en-US"/>
        </w:rPr>
      </w:pPr>
      <w:proofErr w:type="gramStart"/>
      <w:ins w:id="68" w:author="Lilian Jeanty" w:date="2011-10-03T13:49:00Z">
        <w:r w:rsidRPr="00A81410">
          <w:rPr>
            <w:rFonts w:ascii="Times New Roman" w:hAnsi="Times New Roman"/>
            <w:iCs/>
            <w:sz w:val="24"/>
            <w:lang w:val="en-GB" w:eastAsia="en-US"/>
          </w:rPr>
          <w:t>d</w:t>
        </w:r>
        <w:proofErr w:type="gramEnd"/>
        <w:r w:rsidRPr="00A81410">
          <w:rPr>
            <w:rFonts w:ascii="Times New Roman" w:hAnsi="Times New Roman"/>
            <w:iCs/>
            <w:sz w:val="24"/>
            <w:lang w:val="en-GB" w:eastAsia="en-US"/>
          </w:rPr>
          <w:t>)</w:t>
        </w:r>
        <w:r w:rsidRPr="00C12409">
          <w:rPr>
            <w:rFonts w:ascii="Times New Roman" w:hAnsi="Times New Roman"/>
            <w:sz w:val="24"/>
            <w:lang w:val="en-GB" w:eastAsia="en-US"/>
          </w:rPr>
          <w:tab/>
        </w:r>
      </w:ins>
      <w:del w:id="69" w:author="Lilian Jeanty" w:date="2011-10-03T13:53:00Z">
        <w:r w:rsidRPr="00BE1A64" w:rsidDel="008803E7">
          <w:rPr>
            <w:rFonts w:ascii="Times New Roman" w:hAnsi="Times New Roman"/>
            <w:sz w:val="24"/>
            <w:highlight w:val="yellow"/>
            <w:u w:val="single"/>
            <w:lang w:val="en-GB" w:eastAsia="en-US"/>
          </w:rPr>
          <w:delText>that</w:delText>
        </w:r>
      </w:del>
      <w:del w:id="70" w:author="Lilian Jeanty" w:date="2011-10-03T13:52:00Z">
        <w:r w:rsidRPr="00BE1A64" w:rsidDel="008803E7">
          <w:rPr>
            <w:rFonts w:ascii="Times New Roman" w:hAnsi="Times New Roman"/>
            <w:sz w:val="24"/>
            <w:highlight w:val="yellow"/>
            <w:u w:val="single"/>
            <w:lang w:val="en-GB" w:eastAsia="en-US"/>
          </w:rPr>
          <w:delText xml:space="preserve"> frequency bands and technical rules are not always </w:delText>
        </w:r>
        <w:r w:rsidRPr="00BE1A64" w:rsidDel="008803E7">
          <w:rPr>
            <w:rFonts w:ascii="Times New Roman" w:hAnsi="Times New Roman"/>
            <w:strike/>
            <w:sz w:val="24"/>
            <w:highlight w:val="yellow"/>
            <w:u w:val="single"/>
            <w:lang w:val="en-GB" w:eastAsia="en-US"/>
          </w:rPr>
          <w:delText>globally</w:delText>
        </w:r>
      </w:del>
      <w:r w:rsidR="00BE1A64" w:rsidRPr="00BE1A64">
        <w:rPr>
          <w:rFonts w:ascii="Times New Roman" w:hAnsi="Times New Roman"/>
          <w:strike/>
          <w:sz w:val="24"/>
          <w:highlight w:val="yellow"/>
          <w:u w:val="single"/>
          <w:lang w:val="en-GB" w:eastAsia="en-US"/>
        </w:rPr>
        <w:t xml:space="preserve"> or regionally</w:t>
      </w:r>
      <w:r w:rsidR="00BE1A64">
        <w:rPr>
          <w:rFonts w:ascii="Times New Roman" w:hAnsi="Times New Roman"/>
          <w:sz w:val="24"/>
          <w:highlight w:val="yellow"/>
          <w:u w:val="single"/>
          <w:lang w:val="en-GB" w:eastAsia="en-US"/>
        </w:rPr>
        <w:t xml:space="preserve"> </w:t>
      </w:r>
      <w:del w:id="71" w:author="Lilian Jeanty" w:date="2011-10-03T13:52:00Z">
        <w:r w:rsidRPr="00BE1A64" w:rsidDel="008803E7">
          <w:rPr>
            <w:rFonts w:ascii="Times New Roman" w:hAnsi="Times New Roman"/>
            <w:sz w:val="24"/>
            <w:highlight w:val="yellow"/>
            <w:u w:val="single"/>
            <w:lang w:val="en-GB" w:eastAsia="en-US"/>
          </w:rPr>
          <w:delText xml:space="preserve"> harm</w:delText>
        </w:r>
        <w:r w:rsidRPr="00BE1A64" w:rsidDel="008803E7">
          <w:rPr>
            <w:rFonts w:ascii="Times New Roman" w:hAnsi="Times New Roman"/>
            <w:sz w:val="24"/>
            <w:highlight w:val="yellow"/>
            <w:u w:val="single"/>
            <w:lang w:val="en-GB" w:eastAsia="en-US"/>
          </w:rPr>
          <w:delText>o</w:delText>
        </w:r>
        <w:r w:rsidRPr="00BE1A64" w:rsidDel="008803E7">
          <w:rPr>
            <w:rFonts w:ascii="Times New Roman" w:hAnsi="Times New Roman"/>
            <w:sz w:val="24"/>
            <w:highlight w:val="yellow"/>
            <w:u w:val="single"/>
            <w:lang w:val="en-GB" w:eastAsia="en-US"/>
          </w:rPr>
          <w:delText>nized</w:delText>
        </w:r>
        <w:r w:rsidRPr="00C12409" w:rsidDel="008803E7">
          <w:rPr>
            <w:rFonts w:ascii="Times New Roman" w:hAnsi="Times New Roman"/>
            <w:sz w:val="24"/>
            <w:lang w:val="en-GB" w:eastAsia="en-US"/>
          </w:rPr>
          <w:delText>;</w:delText>
        </w:r>
      </w:del>
      <w:ins w:id="72" w:author="Lilian Jeanty" w:date="2011-10-03T13:49:00Z">
        <w:r w:rsidRPr="00C12409">
          <w:rPr>
            <w:rFonts w:ascii="Times New Roman" w:hAnsi="Times New Roman"/>
            <w:sz w:val="24"/>
            <w:lang w:val="en-GB" w:eastAsia="en-US"/>
          </w:rPr>
          <w:t xml:space="preserve"> </w:t>
        </w:r>
      </w:ins>
      <w:ins w:id="73" w:author="Lilian Jeanty" w:date="2011-10-03T13:53:00Z">
        <w:r>
          <w:rPr>
            <w:rFonts w:ascii="Times New Roman" w:hAnsi="Times New Roman"/>
            <w:sz w:val="24"/>
            <w:lang w:val="en-GB" w:eastAsia="en-US"/>
          </w:rPr>
          <w:t xml:space="preserve">that </w:t>
        </w:r>
      </w:ins>
      <w:ins w:id="74" w:author="Lilian Jeanty" w:date="2011-10-03T13:49:00Z">
        <w:r>
          <w:rPr>
            <w:rFonts w:ascii="Times New Roman" w:hAnsi="Times New Roman"/>
            <w:sz w:val="24"/>
            <w:lang w:val="en-GB" w:eastAsia="en-US"/>
          </w:rPr>
          <w:t>a high level of harmonization, either regionally or globally, is desirable;</w:t>
        </w:r>
      </w:ins>
    </w:p>
    <w:p w:rsidR="008F5914" w:rsidRPr="00C12409" w:rsidRDefault="008F5914" w:rsidP="00C12409">
      <w:pPr>
        <w:tabs>
          <w:tab w:val="left" w:pos="794"/>
          <w:tab w:val="left" w:pos="1191"/>
          <w:tab w:val="left" w:pos="1588"/>
          <w:tab w:val="left" w:pos="1985"/>
        </w:tabs>
        <w:overflowPunct w:val="0"/>
        <w:autoSpaceDE w:val="0"/>
        <w:autoSpaceDN w:val="0"/>
        <w:adjustRightInd w:val="0"/>
        <w:spacing w:before="120" w:after="0"/>
        <w:jc w:val="left"/>
        <w:textAlignment w:val="baseline"/>
        <w:rPr>
          <w:rFonts w:ascii="Times New Roman" w:hAnsi="Times New Roman"/>
          <w:sz w:val="24"/>
          <w:lang w:val="en-GB" w:eastAsia="en-US"/>
        </w:rPr>
      </w:pPr>
      <w:del w:id="75" w:author="Lilian Jeanty" w:date="2011-10-03T14:03:00Z">
        <w:r w:rsidDel="00D75B29">
          <w:rPr>
            <w:rFonts w:ascii="Times New Roman" w:hAnsi="Times New Roman"/>
            <w:sz w:val="24"/>
            <w:lang w:val="en-GB" w:eastAsia="en-US"/>
          </w:rPr>
          <w:delText>d</w:delText>
        </w:r>
      </w:del>
      <w:ins w:id="76" w:author="Anders" w:date="2011-10-18T12:41:00Z">
        <w:r w:rsidR="00BE1A64">
          <w:rPr>
            <w:rFonts w:ascii="Times New Roman" w:hAnsi="Times New Roman"/>
            <w:sz w:val="24"/>
            <w:lang w:val="en-GB" w:eastAsia="en-US"/>
          </w:rPr>
          <w:t>e</w:t>
        </w:r>
      </w:ins>
      <w:r w:rsidRPr="00C12409">
        <w:rPr>
          <w:rFonts w:ascii="Times New Roman" w:hAnsi="Times New Roman"/>
          <w:sz w:val="24"/>
          <w:lang w:val="en-GB" w:eastAsia="en-US"/>
        </w:rPr>
        <w:t>)</w:t>
      </w:r>
      <w:r w:rsidRPr="00C12409">
        <w:rPr>
          <w:rFonts w:ascii="Times New Roman" w:hAnsi="Times New Roman"/>
          <w:sz w:val="24"/>
          <w:lang w:val="en-GB" w:eastAsia="en-US"/>
        </w:rPr>
        <w:tab/>
      </w:r>
      <w:proofErr w:type="gramStart"/>
      <w:r w:rsidRPr="00C12409">
        <w:rPr>
          <w:rFonts w:ascii="Times New Roman" w:hAnsi="Times New Roman"/>
          <w:sz w:val="24"/>
          <w:lang w:val="en-GB" w:eastAsia="en-US"/>
        </w:rPr>
        <w:t>that</w:t>
      </w:r>
      <w:proofErr w:type="gramEnd"/>
      <w:r w:rsidRPr="00C12409">
        <w:rPr>
          <w:rFonts w:ascii="Times New Roman" w:hAnsi="Times New Roman"/>
          <w:sz w:val="24"/>
          <w:lang w:val="en-GB" w:eastAsia="en-US"/>
        </w:rPr>
        <w:t xml:space="preserve"> the implementation of regulations for SRDs is a matter for national administrations;</w:t>
      </w:r>
    </w:p>
    <w:p w:rsidR="008F5914" w:rsidRPr="00C12409" w:rsidRDefault="008F5914" w:rsidP="00C12409">
      <w:pPr>
        <w:tabs>
          <w:tab w:val="left" w:pos="794"/>
          <w:tab w:val="left" w:pos="1191"/>
          <w:tab w:val="left" w:pos="1588"/>
          <w:tab w:val="left" w:pos="1985"/>
        </w:tabs>
        <w:overflowPunct w:val="0"/>
        <w:autoSpaceDE w:val="0"/>
        <w:autoSpaceDN w:val="0"/>
        <w:adjustRightInd w:val="0"/>
        <w:spacing w:before="120" w:after="0"/>
        <w:jc w:val="left"/>
        <w:textAlignment w:val="baseline"/>
        <w:rPr>
          <w:rFonts w:ascii="Times New Roman" w:hAnsi="Times New Roman"/>
          <w:sz w:val="24"/>
          <w:lang w:val="en-GB" w:eastAsia="en-US"/>
        </w:rPr>
      </w:pPr>
      <w:del w:id="77" w:author="Lilian Jeanty" w:date="2011-10-03T14:05:00Z">
        <w:r w:rsidDel="00D75B29">
          <w:rPr>
            <w:rFonts w:ascii="Times New Roman" w:hAnsi="Times New Roman"/>
            <w:sz w:val="24"/>
            <w:lang w:val="en-GB" w:eastAsia="en-US"/>
          </w:rPr>
          <w:delText>e</w:delText>
        </w:r>
      </w:del>
      <w:ins w:id="78" w:author="Anders" w:date="2011-10-18T12:41:00Z">
        <w:r w:rsidR="00BE1A64">
          <w:rPr>
            <w:rFonts w:ascii="Times New Roman" w:hAnsi="Times New Roman"/>
            <w:sz w:val="24"/>
            <w:lang w:val="en-GB" w:eastAsia="en-US"/>
          </w:rPr>
          <w:t>f</w:t>
        </w:r>
      </w:ins>
      <w:r w:rsidRPr="00C12409">
        <w:rPr>
          <w:rFonts w:ascii="Times New Roman" w:hAnsi="Times New Roman"/>
          <w:sz w:val="24"/>
          <w:lang w:val="en-GB" w:eastAsia="en-US"/>
        </w:rPr>
        <w:t>)</w:t>
      </w:r>
      <w:r w:rsidRPr="00C12409">
        <w:rPr>
          <w:rFonts w:ascii="Times New Roman" w:hAnsi="Times New Roman"/>
          <w:sz w:val="24"/>
          <w:lang w:val="en-GB" w:eastAsia="en-US"/>
        </w:rPr>
        <w:tab/>
      </w:r>
      <w:proofErr w:type="gramStart"/>
      <w:r w:rsidRPr="00C12409">
        <w:rPr>
          <w:rFonts w:ascii="Times New Roman" w:hAnsi="Times New Roman"/>
          <w:sz w:val="24"/>
          <w:lang w:val="en-GB" w:eastAsia="en-US"/>
        </w:rPr>
        <w:t>that</w:t>
      </w:r>
      <w:proofErr w:type="gramEnd"/>
      <w:r w:rsidRPr="00C12409">
        <w:rPr>
          <w:rFonts w:ascii="Times New Roman" w:hAnsi="Times New Roman"/>
          <w:sz w:val="24"/>
          <w:lang w:val="en-GB" w:eastAsia="en-US"/>
        </w:rPr>
        <w:t xml:space="preserve"> national regimes for implementation are in general as simple as possible, in order to minimize the burden on administrations and users of SRDs;</w:t>
      </w:r>
    </w:p>
    <w:p w:rsidR="008F5914" w:rsidRPr="00C12409" w:rsidRDefault="008F5914" w:rsidP="00C12409">
      <w:pPr>
        <w:tabs>
          <w:tab w:val="left" w:pos="794"/>
          <w:tab w:val="left" w:pos="1191"/>
          <w:tab w:val="left" w:pos="1588"/>
          <w:tab w:val="left" w:pos="1985"/>
        </w:tabs>
        <w:overflowPunct w:val="0"/>
        <w:autoSpaceDE w:val="0"/>
        <w:autoSpaceDN w:val="0"/>
        <w:adjustRightInd w:val="0"/>
        <w:spacing w:before="120" w:after="0"/>
        <w:jc w:val="left"/>
        <w:textAlignment w:val="baseline"/>
        <w:rPr>
          <w:ins w:id="79" w:author="die072" w:date="2011-04-14T16:11:00Z"/>
          <w:rFonts w:ascii="Times New Roman" w:hAnsi="Times New Roman"/>
          <w:sz w:val="24"/>
          <w:lang w:val="en-GB" w:eastAsia="en-US"/>
        </w:rPr>
      </w:pPr>
      <w:del w:id="80" w:author="Lilian Jeanty" w:date="2011-10-03T14:05:00Z">
        <w:r w:rsidDel="00D75B29">
          <w:rPr>
            <w:rFonts w:ascii="Times New Roman" w:hAnsi="Times New Roman"/>
            <w:sz w:val="24"/>
            <w:lang w:val="en-GB" w:eastAsia="en-US"/>
          </w:rPr>
          <w:delText>f</w:delText>
        </w:r>
      </w:del>
      <w:ins w:id="81" w:author="Anders" w:date="2011-10-18T12:41:00Z">
        <w:r w:rsidR="00BE1A64">
          <w:rPr>
            <w:rFonts w:ascii="Times New Roman" w:hAnsi="Times New Roman"/>
            <w:sz w:val="24"/>
            <w:lang w:val="en-GB" w:eastAsia="en-US"/>
          </w:rPr>
          <w:t>g</w:t>
        </w:r>
      </w:ins>
      <w:r w:rsidRPr="00C12409">
        <w:rPr>
          <w:rFonts w:ascii="Times New Roman" w:hAnsi="Times New Roman"/>
          <w:sz w:val="24"/>
          <w:lang w:val="en-GB" w:eastAsia="en-US"/>
        </w:rPr>
        <w:t>)</w:t>
      </w:r>
      <w:r w:rsidRPr="00C12409">
        <w:rPr>
          <w:rFonts w:ascii="Times New Roman" w:hAnsi="Times New Roman"/>
          <w:sz w:val="24"/>
          <w:lang w:val="en-GB" w:eastAsia="en-US"/>
        </w:rPr>
        <w:tab/>
        <w:t>that in general such devices shall neither cause harmful interference to, nor claim prote</w:t>
      </w:r>
      <w:r w:rsidRPr="00C12409">
        <w:rPr>
          <w:rFonts w:ascii="Times New Roman" w:hAnsi="Times New Roman"/>
          <w:sz w:val="24"/>
          <w:lang w:val="en-GB" w:eastAsia="en-US"/>
        </w:rPr>
        <w:t>c</w:t>
      </w:r>
      <w:r w:rsidRPr="00C12409">
        <w:rPr>
          <w:rFonts w:ascii="Times New Roman" w:hAnsi="Times New Roman"/>
          <w:sz w:val="24"/>
          <w:lang w:val="en-GB" w:eastAsia="en-US"/>
        </w:rPr>
        <w:t>tion from</w:t>
      </w:r>
      <w:del w:id="82" w:author="Lilian Jeanty" w:date="2011-10-03T13:59:00Z">
        <w:r w:rsidDel="00D75B29">
          <w:rPr>
            <w:rFonts w:ascii="Times New Roman" w:hAnsi="Times New Roman"/>
            <w:sz w:val="24"/>
            <w:lang w:val="en-GB" w:eastAsia="en-US"/>
          </w:rPr>
          <w:delText>,</w:delText>
        </w:r>
      </w:del>
      <w:r w:rsidRPr="00C12409">
        <w:rPr>
          <w:rFonts w:ascii="Times New Roman" w:hAnsi="Times New Roman"/>
          <w:sz w:val="24"/>
          <w:lang w:val="en-GB" w:eastAsia="en-US"/>
        </w:rPr>
        <w:t xml:space="preserve"> any </w:t>
      </w:r>
      <w:proofErr w:type="spellStart"/>
      <w:ins w:id="83" w:author="Lilian Jeanty" w:date="2011-10-03T13:59:00Z">
        <w:r>
          <w:rPr>
            <w:rFonts w:ascii="Times New Roman" w:hAnsi="Times New Roman"/>
            <w:sz w:val="24"/>
            <w:lang w:val="en-GB" w:eastAsia="en-US"/>
          </w:rPr>
          <w:t>radiocommunication</w:t>
        </w:r>
      </w:ins>
      <w:proofErr w:type="spellEnd"/>
      <w:ins w:id="84" w:author="Lilian Jeanty" w:date="2011-10-03T13:56:00Z">
        <w:r>
          <w:rPr>
            <w:rFonts w:ascii="Times New Roman" w:hAnsi="Times New Roman"/>
            <w:sz w:val="24"/>
            <w:lang w:val="en-GB" w:eastAsia="en-US"/>
          </w:rPr>
          <w:t xml:space="preserve"> </w:t>
        </w:r>
      </w:ins>
      <w:r w:rsidRPr="00C12409">
        <w:rPr>
          <w:rFonts w:ascii="Times New Roman" w:hAnsi="Times New Roman"/>
          <w:sz w:val="24"/>
          <w:lang w:val="en-GB" w:eastAsia="en-US"/>
        </w:rPr>
        <w:t xml:space="preserve">service operating in accordance with the </w:t>
      </w:r>
      <w:del w:id="85" w:author="Lilian Jeanty" w:date="2011-10-03T13:55:00Z">
        <w:r w:rsidRPr="00F42722" w:rsidDel="008803E7">
          <w:rPr>
            <w:rFonts w:ascii="Times New Roman" w:hAnsi="Times New Roman"/>
            <w:sz w:val="24"/>
            <w:highlight w:val="yellow"/>
            <w:lang w:val="en-GB" w:eastAsia="en-US"/>
          </w:rPr>
          <w:delText>Table of F</w:delText>
        </w:r>
      </w:del>
      <w:del w:id="86" w:author="Lilian Jeanty" w:date="2011-10-03T13:56:00Z">
        <w:r w:rsidRPr="00F42722" w:rsidDel="008803E7">
          <w:rPr>
            <w:rFonts w:ascii="Times New Roman" w:hAnsi="Times New Roman"/>
            <w:sz w:val="24"/>
            <w:highlight w:val="yellow"/>
            <w:lang w:val="en-GB" w:eastAsia="en-US"/>
          </w:rPr>
          <w:delText>requency Allocations</w:delText>
        </w:r>
      </w:del>
      <w:ins w:id="87" w:author="Lilian Jeanty" w:date="2011-10-03T13:56:00Z">
        <w:r w:rsidRPr="00F42722">
          <w:rPr>
            <w:rFonts w:ascii="Times New Roman" w:hAnsi="Times New Roman"/>
            <w:sz w:val="24"/>
            <w:highlight w:val="yellow"/>
            <w:lang w:val="en-GB" w:eastAsia="en-US"/>
          </w:rPr>
          <w:t>Radio Regulations</w:t>
        </w:r>
      </w:ins>
      <w:r w:rsidRPr="00C12409">
        <w:rPr>
          <w:rFonts w:ascii="Times New Roman" w:hAnsi="Times New Roman"/>
          <w:sz w:val="24"/>
          <w:lang w:val="en-GB" w:eastAsia="en-US"/>
        </w:rPr>
        <w:t>;</w:t>
      </w:r>
    </w:p>
    <w:p w:rsidR="008F5914" w:rsidRPr="00C12409" w:rsidRDefault="008F5914" w:rsidP="00D75B29">
      <w:pPr>
        <w:numPr>
          <w:ins w:id="88" w:author="Lilian Jeanty" w:date="2011-10-03T14:01:00Z"/>
        </w:numPr>
        <w:tabs>
          <w:tab w:val="left" w:pos="794"/>
          <w:tab w:val="left" w:pos="1191"/>
          <w:tab w:val="left" w:pos="1588"/>
          <w:tab w:val="left" w:pos="1985"/>
        </w:tabs>
        <w:overflowPunct w:val="0"/>
        <w:autoSpaceDE w:val="0"/>
        <w:autoSpaceDN w:val="0"/>
        <w:adjustRightInd w:val="0"/>
        <w:spacing w:before="120" w:after="0"/>
        <w:jc w:val="left"/>
        <w:textAlignment w:val="baseline"/>
        <w:rPr>
          <w:ins w:id="89" w:author="Lilian Jeanty" w:date="2011-10-03T14:01:00Z"/>
          <w:rFonts w:ascii="Times New Roman" w:hAnsi="Times New Roman"/>
          <w:sz w:val="24"/>
          <w:lang w:val="en-GB" w:eastAsia="en-US"/>
        </w:rPr>
      </w:pPr>
      <w:ins w:id="90" w:author="Lilian Jeanty" w:date="2011-10-03T14:01:00Z">
        <w:r w:rsidRPr="008F5914">
          <w:rPr>
            <w:rFonts w:ascii="Times New Roman" w:hAnsi="Times New Roman"/>
            <w:iCs/>
            <w:sz w:val="24"/>
            <w:lang w:val="en-GB" w:eastAsia="en-US"/>
            <w:rPrChange w:id="91" w:author="die072" w:date="2011-04-18T14:52:00Z">
              <w:rPr>
                <w:i/>
                <w:iCs/>
              </w:rPr>
            </w:rPrChange>
          </w:rPr>
          <w:t>h)</w:t>
        </w:r>
        <w:r w:rsidRPr="00C12409">
          <w:rPr>
            <w:rFonts w:ascii="Times New Roman" w:hAnsi="Times New Roman"/>
            <w:sz w:val="24"/>
            <w:lang w:val="en-GB" w:eastAsia="en-US"/>
          </w:rPr>
          <w:tab/>
        </w:r>
        <w:proofErr w:type="gramStart"/>
        <w:r w:rsidRPr="00C12409">
          <w:rPr>
            <w:rFonts w:ascii="Times New Roman" w:hAnsi="Times New Roman"/>
            <w:sz w:val="24"/>
            <w:lang w:val="en-GB" w:eastAsia="en-US"/>
          </w:rPr>
          <w:t>that</w:t>
        </w:r>
        <w:proofErr w:type="gramEnd"/>
        <w:r w:rsidRPr="00C12409">
          <w:rPr>
            <w:rFonts w:ascii="Times New Roman" w:hAnsi="Times New Roman"/>
            <w:sz w:val="24"/>
            <w:lang w:val="en-GB" w:eastAsia="en-US"/>
          </w:rPr>
          <w:t xml:space="preserve"> appropriate spectrum access techniques can allow the use of the frequency spectrum by SRDs to ensure </w:t>
        </w:r>
      </w:ins>
      <w:del w:id="92" w:author="Lilian Jeanty" w:date="2011-10-03T14:23:00Z">
        <w:r w:rsidRPr="00F42722" w:rsidDel="00D97DF5">
          <w:rPr>
            <w:rFonts w:ascii="Times New Roman" w:hAnsi="Times New Roman"/>
            <w:sz w:val="24"/>
            <w:highlight w:val="yellow"/>
            <w:u w:val="single"/>
            <w:lang w:val="en-GB" w:eastAsia="en-US"/>
          </w:rPr>
          <w:delText>adequate</w:delText>
        </w:r>
      </w:del>
      <w:ins w:id="93" w:author="Lilian Jeanty" w:date="2011-10-03T14:01:00Z">
        <w:r w:rsidRPr="00F42722">
          <w:rPr>
            <w:rFonts w:ascii="Times New Roman" w:hAnsi="Times New Roman"/>
            <w:sz w:val="24"/>
            <w:u w:val="single"/>
            <w:lang w:val="en-GB" w:eastAsia="en-US"/>
          </w:rPr>
          <w:t xml:space="preserve"> </w:t>
        </w:r>
        <w:r w:rsidRPr="00C12409">
          <w:rPr>
            <w:rFonts w:ascii="Times New Roman" w:hAnsi="Times New Roman"/>
            <w:sz w:val="24"/>
            <w:lang w:val="en-GB" w:eastAsia="en-US"/>
          </w:rPr>
          <w:t xml:space="preserve">protection </w:t>
        </w:r>
        <w:r w:rsidRPr="00FB5860">
          <w:rPr>
            <w:rFonts w:ascii="Times New Roman" w:hAnsi="Times New Roman"/>
            <w:sz w:val="24"/>
            <w:u w:val="single"/>
            <w:lang w:val="en-GB" w:eastAsia="en-US"/>
          </w:rPr>
          <w:t>of</w:t>
        </w:r>
      </w:ins>
      <w:del w:id="94" w:author="Lilian Jeanty" w:date="2011-10-03T14:23:00Z">
        <w:r w:rsidRPr="00F42722" w:rsidDel="00D97DF5">
          <w:rPr>
            <w:rFonts w:ascii="Times New Roman" w:hAnsi="Times New Roman"/>
            <w:sz w:val="24"/>
            <w:highlight w:val="yellow"/>
            <w:u w:val="single"/>
            <w:lang w:val="en-GB" w:eastAsia="en-US"/>
          </w:rPr>
          <w:delText>stations in the</w:delText>
        </w:r>
      </w:del>
      <w:r w:rsidRPr="00C12409">
        <w:rPr>
          <w:rFonts w:ascii="Times New Roman" w:hAnsi="Times New Roman"/>
          <w:sz w:val="24"/>
          <w:lang w:val="en-GB" w:eastAsia="en-US"/>
        </w:rPr>
        <w:t xml:space="preserve"> </w:t>
      </w:r>
      <w:proofErr w:type="spellStart"/>
      <w:ins w:id="95" w:author="Lilian Jeanty" w:date="2011-10-03T14:01:00Z">
        <w:r w:rsidRPr="00C12409">
          <w:rPr>
            <w:rFonts w:ascii="Times New Roman" w:hAnsi="Times New Roman"/>
            <w:sz w:val="24"/>
            <w:lang w:val="en-GB" w:eastAsia="en-US"/>
          </w:rPr>
          <w:t>radiocommunication</w:t>
        </w:r>
        <w:proofErr w:type="spellEnd"/>
        <w:r w:rsidRPr="00C12409">
          <w:rPr>
            <w:rFonts w:ascii="Times New Roman" w:hAnsi="Times New Roman"/>
            <w:sz w:val="24"/>
            <w:lang w:val="en-GB" w:eastAsia="en-US"/>
          </w:rPr>
          <w:t xml:space="preserve"> services operating in accordance with the R</w:t>
        </w:r>
        <w:r>
          <w:rPr>
            <w:rFonts w:ascii="Times New Roman" w:hAnsi="Times New Roman"/>
            <w:sz w:val="24"/>
            <w:lang w:val="en-GB" w:eastAsia="en-US"/>
          </w:rPr>
          <w:t xml:space="preserve">adio </w:t>
        </w:r>
        <w:r w:rsidRPr="00C12409">
          <w:rPr>
            <w:rFonts w:ascii="Times New Roman" w:hAnsi="Times New Roman"/>
            <w:sz w:val="24"/>
            <w:lang w:val="en-GB" w:eastAsia="en-US"/>
          </w:rPr>
          <w:t>R</w:t>
        </w:r>
        <w:r>
          <w:rPr>
            <w:rFonts w:ascii="Times New Roman" w:hAnsi="Times New Roman"/>
            <w:sz w:val="24"/>
            <w:lang w:val="en-GB" w:eastAsia="en-US"/>
          </w:rPr>
          <w:t>egulations</w:t>
        </w:r>
        <w:r w:rsidRPr="00C12409">
          <w:rPr>
            <w:rFonts w:ascii="Times New Roman" w:hAnsi="Times New Roman"/>
            <w:sz w:val="24"/>
            <w:lang w:val="en-GB" w:eastAsia="en-US"/>
          </w:rPr>
          <w:t>;</w:t>
        </w:r>
      </w:ins>
    </w:p>
    <w:p w:rsidR="008F5914" w:rsidRPr="00C12409" w:rsidRDefault="00F42722" w:rsidP="00D75B29">
      <w:pPr>
        <w:numPr>
          <w:ins w:id="96" w:author="Lilian Jeanty" w:date="2011-10-03T14:01:00Z"/>
        </w:numPr>
        <w:tabs>
          <w:tab w:val="left" w:pos="794"/>
          <w:tab w:val="left" w:pos="1191"/>
          <w:tab w:val="left" w:pos="1588"/>
          <w:tab w:val="left" w:pos="1985"/>
        </w:tabs>
        <w:overflowPunct w:val="0"/>
        <w:autoSpaceDE w:val="0"/>
        <w:autoSpaceDN w:val="0"/>
        <w:adjustRightInd w:val="0"/>
        <w:spacing w:before="120" w:after="0"/>
        <w:jc w:val="left"/>
        <w:textAlignment w:val="baseline"/>
        <w:rPr>
          <w:ins w:id="97" w:author="Lilian Jeanty" w:date="2011-10-03T14:01:00Z"/>
          <w:rFonts w:ascii="Times New Roman" w:hAnsi="Times New Roman"/>
          <w:sz w:val="24"/>
          <w:lang w:val="en-GB" w:eastAsia="en-US"/>
        </w:rPr>
      </w:pPr>
      <w:ins w:id="98" w:author="Anders" w:date="2011-10-18T13:06:00Z">
        <w:r>
          <w:rPr>
            <w:rFonts w:ascii="Times New Roman" w:hAnsi="Times New Roman"/>
            <w:iCs/>
            <w:sz w:val="24"/>
            <w:lang w:val="en-GB" w:eastAsia="en-US"/>
          </w:rPr>
          <w:t>i</w:t>
        </w:r>
      </w:ins>
      <w:ins w:id="99" w:author="Lilian Jeanty" w:date="2011-10-03T14:01:00Z">
        <w:r w:rsidR="008F5914" w:rsidRPr="008F5914">
          <w:rPr>
            <w:rFonts w:ascii="Times New Roman" w:hAnsi="Times New Roman"/>
            <w:iCs/>
            <w:sz w:val="24"/>
            <w:lang w:val="en-GB" w:eastAsia="en-US"/>
            <w:rPrChange w:id="100" w:author="die072" w:date="2011-04-18T14:53:00Z">
              <w:rPr>
                <w:i/>
                <w:iCs/>
              </w:rPr>
            </w:rPrChange>
          </w:rPr>
          <w:t>)</w:t>
        </w:r>
        <w:r w:rsidR="008F5914" w:rsidRPr="00C12409">
          <w:rPr>
            <w:rFonts w:ascii="Times New Roman" w:hAnsi="Times New Roman"/>
            <w:sz w:val="24"/>
            <w:lang w:val="en-GB" w:eastAsia="en-US"/>
          </w:rPr>
          <w:tab/>
          <w:t xml:space="preserve">that some SRDs, such as </w:t>
        </w:r>
        <w:r w:rsidR="008F5914" w:rsidRPr="00FB5860">
          <w:rPr>
            <w:rFonts w:ascii="Times New Roman" w:hAnsi="Times New Roman"/>
            <w:sz w:val="24"/>
            <w:highlight w:val="yellow"/>
            <w:lang w:val="en-GB" w:eastAsia="en-US"/>
          </w:rPr>
          <w:t>R</w:t>
        </w:r>
      </w:ins>
      <w:ins w:id="101" w:author="Lilian Jeanty" w:date="2011-10-03T14:08:00Z">
        <w:r w:rsidR="008F5914" w:rsidRPr="00FB5860">
          <w:rPr>
            <w:rFonts w:ascii="Times New Roman" w:hAnsi="Times New Roman"/>
            <w:sz w:val="24"/>
            <w:highlight w:val="yellow"/>
            <w:lang w:val="en-GB" w:eastAsia="en-US"/>
          </w:rPr>
          <w:t xml:space="preserve">adio </w:t>
        </w:r>
      </w:ins>
      <w:ins w:id="102" w:author="Lilian Jeanty" w:date="2011-10-03T14:01:00Z">
        <w:r w:rsidR="008F5914" w:rsidRPr="00FB5860">
          <w:rPr>
            <w:rFonts w:ascii="Times New Roman" w:hAnsi="Times New Roman"/>
            <w:sz w:val="24"/>
            <w:highlight w:val="yellow"/>
            <w:lang w:val="en-GB" w:eastAsia="en-US"/>
          </w:rPr>
          <w:t>F</w:t>
        </w:r>
      </w:ins>
      <w:ins w:id="103" w:author="Lilian Jeanty" w:date="2011-10-03T14:08:00Z">
        <w:r w:rsidR="008F5914" w:rsidRPr="00FB5860">
          <w:rPr>
            <w:rFonts w:ascii="Times New Roman" w:hAnsi="Times New Roman"/>
            <w:sz w:val="24"/>
            <w:highlight w:val="yellow"/>
            <w:lang w:val="en-GB" w:eastAsia="en-US"/>
          </w:rPr>
          <w:t xml:space="preserve">requency </w:t>
        </w:r>
      </w:ins>
      <w:ins w:id="104" w:author="Lilian Jeanty" w:date="2011-10-03T14:01:00Z">
        <w:r w:rsidR="008F5914" w:rsidRPr="00FB5860">
          <w:rPr>
            <w:rFonts w:ascii="Times New Roman" w:hAnsi="Times New Roman"/>
            <w:sz w:val="24"/>
            <w:highlight w:val="yellow"/>
            <w:lang w:val="en-GB" w:eastAsia="en-US"/>
          </w:rPr>
          <w:t>I</w:t>
        </w:r>
      </w:ins>
      <w:ins w:id="105" w:author="Lilian Jeanty" w:date="2011-10-03T14:08:00Z">
        <w:r w:rsidR="008F5914" w:rsidRPr="00FB5860">
          <w:rPr>
            <w:rFonts w:ascii="Times New Roman" w:hAnsi="Times New Roman"/>
            <w:sz w:val="24"/>
            <w:highlight w:val="yellow"/>
            <w:lang w:val="en-GB" w:eastAsia="en-US"/>
          </w:rPr>
          <w:t xml:space="preserve">dentification </w:t>
        </w:r>
      </w:ins>
      <w:proofErr w:type="spellStart"/>
      <w:ins w:id="106" w:author="Lilian Jeanty" w:date="2011-10-03T14:01:00Z">
        <w:r w:rsidR="008F5914" w:rsidRPr="00FB5860">
          <w:rPr>
            <w:rFonts w:ascii="Times New Roman" w:hAnsi="Times New Roman"/>
            <w:sz w:val="24"/>
            <w:highlight w:val="yellow"/>
            <w:lang w:val="en-GB" w:eastAsia="en-US"/>
          </w:rPr>
          <w:t>D</w:t>
        </w:r>
      </w:ins>
      <w:ins w:id="107" w:author="Lilian Jeanty" w:date="2011-10-03T14:08:00Z">
        <w:r w:rsidR="008F5914" w:rsidRPr="00FB5860">
          <w:rPr>
            <w:rFonts w:ascii="Times New Roman" w:hAnsi="Times New Roman"/>
            <w:sz w:val="24"/>
            <w:highlight w:val="yellow"/>
            <w:lang w:val="en-GB" w:eastAsia="en-US"/>
          </w:rPr>
          <w:t>evices</w:t>
        </w:r>
      </w:ins>
      <w:del w:id="108" w:author="Lilian Jeanty" w:date="2011-10-03T14:20:00Z">
        <w:r w:rsidR="008F5914" w:rsidRPr="00FB5860" w:rsidDel="00D97DF5">
          <w:rPr>
            <w:rFonts w:ascii="Times New Roman" w:hAnsi="Times New Roman"/>
            <w:sz w:val="24"/>
            <w:highlight w:val="yellow"/>
            <w:lang w:val="en-GB" w:eastAsia="en-US"/>
          </w:rPr>
          <w:delText xml:space="preserve"> RFIDs</w:delText>
        </w:r>
      </w:del>
      <w:ins w:id="109" w:author="Lilian Jeanty" w:date="2011-10-03T14:01:00Z">
        <w:del w:id="110" w:author="Anders" w:date="2011-10-04T09:53:00Z">
          <w:r w:rsidR="008F5914" w:rsidRPr="00FB5860" w:rsidDel="00995491">
            <w:rPr>
              <w:rFonts w:ascii="Times New Roman" w:hAnsi="Times New Roman"/>
              <w:sz w:val="24"/>
              <w:highlight w:val="yellow"/>
              <w:lang w:val="en-GB" w:eastAsia="en-US"/>
            </w:rPr>
            <w:delText>,</w:delText>
          </w:r>
        </w:del>
      </w:ins>
      <w:ins w:id="111" w:author="Anders" w:date="2011-10-04T09:53:00Z">
        <w:r w:rsidR="00995491" w:rsidRPr="00FB5860">
          <w:rPr>
            <w:rFonts w:ascii="Times New Roman" w:hAnsi="Times New Roman"/>
            <w:sz w:val="24"/>
            <w:highlight w:val="yellow"/>
            <w:lang w:val="en-GB" w:eastAsia="en-US"/>
          </w:rPr>
          <w:t>and</w:t>
        </w:r>
      </w:ins>
      <w:proofErr w:type="spellEnd"/>
      <w:ins w:id="112" w:author="Lilian Jeanty" w:date="2011-10-03T14:01:00Z">
        <w:r w:rsidR="008F5914" w:rsidRPr="00C12409">
          <w:rPr>
            <w:rFonts w:ascii="Times New Roman" w:hAnsi="Times New Roman"/>
            <w:sz w:val="24"/>
            <w:lang w:val="en-GB" w:eastAsia="en-US"/>
          </w:rPr>
          <w:t xml:space="preserve"> certain types of medical devices, etc., have great growth potential and </w:t>
        </w:r>
      </w:ins>
      <w:ins w:id="113" w:author="Lilian Jeanty" w:date="2011-10-03T14:14:00Z">
        <w:r w:rsidR="008F5914" w:rsidRPr="00C12409">
          <w:rPr>
            <w:rFonts w:ascii="Times New Roman" w:hAnsi="Times New Roman"/>
            <w:sz w:val="24"/>
            <w:lang w:val="en-GB" w:eastAsia="en-US"/>
          </w:rPr>
          <w:t>may</w:t>
        </w:r>
        <w:r w:rsidR="008F5914">
          <w:rPr>
            <w:rFonts w:ascii="Times New Roman" w:hAnsi="Times New Roman"/>
            <w:sz w:val="24"/>
            <w:lang w:val="en-GB" w:eastAsia="en-US"/>
          </w:rPr>
          <w:t xml:space="preserve"> </w:t>
        </w:r>
        <w:r w:rsidR="008F5914" w:rsidRPr="00FB5860">
          <w:rPr>
            <w:rFonts w:ascii="Times New Roman" w:hAnsi="Times New Roman"/>
            <w:sz w:val="24"/>
            <w:highlight w:val="yellow"/>
            <w:lang w:val="en-GB" w:eastAsia="en-US"/>
          </w:rPr>
          <w:t xml:space="preserve">benefit from a higher level harmonization e.g. </w:t>
        </w:r>
      </w:ins>
      <w:ins w:id="114" w:author="Lilian Jeanty" w:date="2011-10-03T14:15:00Z">
        <w:r w:rsidR="008F5914" w:rsidRPr="00FB5860">
          <w:rPr>
            <w:rFonts w:ascii="Times New Roman" w:hAnsi="Times New Roman"/>
            <w:sz w:val="24"/>
            <w:highlight w:val="yellow"/>
            <w:lang w:val="en-GB" w:eastAsia="en-US"/>
          </w:rPr>
          <w:t>tuning ranges</w:t>
        </w:r>
      </w:ins>
      <w:del w:id="115" w:author="Lilian Jeanty" w:date="2011-10-03T14:15:00Z">
        <w:r w:rsidR="008F5914" w:rsidRPr="00FB5860" w:rsidDel="003638CF">
          <w:rPr>
            <w:rFonts w:ascii="Times New Roman" w:hAnsi="Times New Roman"/>
            <w:sz w:val="24"/>
            <w:highlight w:val="yellow"/>
            <w:u w:val="single"/>
            <w:lang w:val="en-GB" w:eastAsia="en-US"/>
          </w:rPr>
          <w:delText>require new spectrum</w:delText>
        </w:r>
      </w:del>
      <w:ins w:id="116" w:author="Lilian Jeanty" w:date="2011-10-03T14:16:00Z">
        <w:r w:rsidR="008F5914" w:rsidRPr="00FB5860">
          <w:rPr>
            <w:rFonts w:ascii="Times New Roman" w:hAnsi="Times New Roman"/>
            <w:sz w:val="24"/>
            <w:highlight w:val="yellow"/>
            <w:lang w:val="en-GB" w:eastAsia="en-US"/>
          </w:rPr>
          <w:t>;</w:t>
        </w:r>
      </w:ins>
    </w:p>
    <w:p w:rsidR="008F5914" w:rsidRPr="00C12409" w:rsidRDefault="00FB5860" w:rsidP="00C12409">
      <w:pPr>
        <w:tabs>
          <w:tab w:val="left" w:pos="794"/>
          <w:tab w:val="left" w:pos="1191"/>
          <w:tab w:val="left" w:pos="1588"/>
          <w:tab w:val="left" w:pos="1985"/>
        </w:tabs>
        <w:overflowPunct w:val="0"/>
        <w:autoSpaceDE w:val="0"/>
        <w:autoSpaceDN w:val="0"/>
        <w:adjustRightInd w:val="0"/>
        <w:spacing w:before="120" w:after="0"/>
        <w:jc w:val="left"/>
        <w:textAlignment w:val="baseline"/>
        <w:rPr>
          <w:rFonts w:ascii="Times New Roman" w:hAnsi="Times New Roman"/>
          <w:sz w:val="24"/>
          <w:lang w:val="en-GB" w:eastAsia="en-US"/>
        </w:rPr>
      </w:pPr>
      <w:proofErr w:type="spellStart"/>
      <w:r w:rsidRPr="00FB5860">
        <w:rPr>
          <w:rFonts w:ascii="Times New Roman" w:hAnsi="Times New Roman"/>
          <w:strike/>
          <w:sz w:val="24"/>
          <w:u w:val="single"/>
          <w:lang w:val="en-GB" w:eastAsia="en-US"/>
        </w:rPr>
        <w:t>g</w:t>
      </w:r>
      <w:ins w:id="117" w:author="Anders" w:date="2011-10-18T13:06:00Z">
        <w:r w:rsidR="00F42722">
          <w:rPr>
            <w:rFonts w:ascii="Times New Roman" w:hAnsi="Times New Roman"/>
            <w:sz w:val="24"/>
            <w:lang w:val="en-GB" w:eastAsia="en-US"/>
          </w:rPr>
          <w:t>j</w:t>
        </w:r>
        <w:proofErr w:type="spellEnd"/>
        <w:r w:rsidR="00F42722">
          <w:rPr>
            <w:rFonts w:ascii="Times New Roman" w:hAnsi="Times New Roman"/>
            <w:sz w:val="24"/>
            <w:lang w:val="en-GB" w:eastAsia="en-US"/>
          </w:rPr>
          <w:t>)</w:t>
        </w:r>
      </w:ins>
      <w:r w:rsidR="008F5914" w:rsidRPr="00C12409">
        <w:rPr>
          <w:rFonts w:ascii="Times New Roman" w:hAnsi="Times New Roman"/>
          <w:sz w:val="24"/>
          <w:lang w:val="en-GB" w:eastAsia="en-US"/>
        </w:rPr>
        <w:tab/>
        <w:t>that, by their nature, SRDs are being used on a worldwide basis, either as an independent device or as an integral part of other systems, and are often carried and used across national bo</w:t>
      </w:r>
      <w:r w:rsidR="008F5914" w:rsidRPr="00C12409">
        <w:rPr>
          <w:rFonts w:ascii="Times New Roman" w:hAnsi="Times New Roman"/>
          <w:sz w:val="24"/>
          <w:lang w:val="en-GB" w:eastAsia="en-US"/>
        </w:rPr>
        <w:t>r</w:t>
      </w:r>
      <w:r w:rsidR="008F5914" w:rsidRPr="00C12409">
        <w:rPr>
          <w:rFonts w:ascii="Times New Roman" w:hAnsi="Times New Roman"/>
          <w:sz w:val="24"/>
          <w:lang w:val="en-GB" w:eastAsia="en-US"/>
        </w:rPr>
        <w:t>ders;</w:t>
      </w:r>
    </w:p>
    <w:p w:rsidR="008F5914" w:rsidRDefault="008F5914" w:rsidP="00C12409">
      <w:pPr>
        <w:tabs>
          <w:tab w:val="left" w:pos="794"/>
          <w:tab w:val="left" w:pos="1191"/>
          <w:tab w:val="left" w:pos="1588"/>
          <w:tab w:val="left" w:pos="1985"/>
        </w:tabs>
        <w:overflowPunct w:val="0"/>
        <w:autoSpaceDE w:val="0"/>
        <w:autoSpaceDN w:val="0"/>
        <w:adjustRightInd w:val="0"/>
        <w:spacing w:before="120" w:after="0"/>
        <w:jc w:val="left"/>
        <w:textAlignment w:val="baseline"/>
        <w:rPr>
          <w:ins w:id="118" w:author="Lilian Jeanty" w:date="2011-10-03T14:30:00Z"/>
          <w:rFonts w:ascii="Times New Roman" w:hAnsi="Times New Roman"/>
          <w:sz w:val="24"/>
          <w:lang w:val="en-GB" w:eastAsia="en-US"/>
        </w:rPr>
      </w:pPr>
      <w:ins w:id="119" w:author="Lilian Jeanty" w:date="2011-10-03T14:12:00Z">
        <w:r w:rsidRPr="00FB5860">
          <w:rPr>
            <w:rFonts w:ascii="Times New Roman" w:hAnsi="Times New Roman"/>
            <w:sz w:val="24"/>
            <w:highlight w:val="yellow"/>
            <w:lang w:val="en-GB" w:eastAsia="en-US"/>
          </w:rPr>
          <w:t>k</w:t>
        </w:r>
      </w:ins>
      <w:del w:id="120" w:author="Lilian Jeanty" w:date="2011-10-03T14:12:00Z">
        <w:r w:rsidRPr="00C12409" w:rsidDel="003638CF">
          <w:rPr>
            <w:rFonts w:ascii="Times New Roman" w:hAnsi="Times New Roman"/>
            <w:sz w:val="24"/>
            <w:lang w:val="en-GB" w:eastAsia="en-US"/>
          </w:rPr>
          <w:delText>h</w:delText>
        </w:r>
      </w:del>
      <w:r w:rsidRPr="00C12409">
        <w:rPr>
          <w:rFonts w:ascii="Times New Roman" w:hAnsi="Times New Roman"/>
          <w:sz w:val="24"/>
          <w:lang w:val="en-GB" w:eastAsia="en-US"/>
        </w:rPr>
        <w:t>)</w:t>
      </w:r>
      <w:r w:rsidRPr="00C12409">
        <w:rPr>
          <w:rFonts w:ascii="Times New Roman" w:hAnsi="Times New Roman"/>
          <w:sz w:val="24"/>
          <w:lang w:val="en-GB" w:eastAsia="en-US"/>
        </w:rPr>
        <w:tab/>
      </w:r>
      <w:proofErr w:type="gramStart"/>
      <w:r w:rsidRPr="00C12409">
        <w:rPr>
          <w:rFonts w:ascii="Times New Roman" w:hAnsi="Times New Roman"/>
          <w:sz w:val="24"/>
          <w:lang w:val="en-GB" w:eastAsia="en-US"/>
        </w:rPr>
        <w:t>that</w:t>
      </w:r>
      <w:proofErr w:type="gramEnd"/>
      <w:r w:rsidRPr="00C12409">
        <w:rPr>
          <w:rFonts w:ascii="Times New Roman" w:hAnsi="Times New Roman"/>
          <w:sz w:val="24"/>
          <w:lang w:val="en-GB" w:eastAsia="en-US"/>
        </w:rPr>
        <w:t xml:space="preserve"> some </w:t>
      </w:r>
      <w:ins w:id="121" w:author="Lilian Jeanty" w:date="2011-10-03T14:27:00Z">
        <w:r w:rsidRPr="00C12409">
          <w:rPr>
            <w:rFonts w:ascii="Times New Roman" w:hAnsi="Times New Roman"/>
            <w:sz w:val="24"/>
            <w:lang w:val="en-GB" w:eastAsia="en-US"/>
          </w:rPr>
          <w:t>administrations have</w:t>
        </w:r>
        <w:r>
          <w:rPr>
            <w:rFonts w:ascii="Times New Roman" w:hAnsi="Times New Roman"/>
            <w:sz w:val="24"/>
            <w:lang w:val="en-GB" w:eastAsia="en-US"/>
          </w:rPr>
          <w:t xml:space="preserve"> </w:t>
        </w:r>
        <w:r w:rsidRPr="00C12409">
          <w:rPr>
            <w:rFonts w:ascii="Times New Roman" w:hAnsi="Times New Roman"/>
            <w:sz w:val="24"/>
            <w:lang w:val="en-GB" w:eastAsia="en-US"/>
          </w:rPr>
          <w:t>common regulations concerning certification,</w:t>
        </w:r>
        <w:r>
          <w:rPr>
            <w:rFonts w:ascii="Times New Roman" w:hAnsi="Times New Roman"/>
            <w:sz w:val="24"/>
            <w:lang w:val="en-GB" w:eastAsia="en-US"/>
          </w:rPr>
          <w:t xml:space="preserve"> </w:t>
        </w:r>
        <w:r w:rsidRPr="00C12409">
          <w:rPr>
            <w:rFonts w:ascii="Times New Roman" w:hAnsi="Times New Roman"/>
            <w:sz w:val="24"/>
            <w:lang w:val="en-GB" w:eastAsia="en-US"/>
          </w:rPr>
          <w:t>access</w:t>
        </w:r>
        <w:r>
          <w:rPr>
            <w:rFonts w:ascii="Times New Roman" w:hAnsi="Times New Roman"/>
            <w:sz w:val="24"/>
            <w:lang w:val="en-GB" w:eastAsia="en-US"/>
          </w:rPr>
          <w:t xml:space="preserve"> </w:t>
        </w:r>
        <w:r w:rsidRPr="00C12409">
          <w:rPr>
            <w:rFonts w:ascii="Times New Roman" w:hAnsi="Times New Roman"/>
            <w:sz w:val="24"/>
            <w:lang w:val="en-GB" w:eastAsia="en-US"/>
          </w:rPr>
          <w:t xml:space="preserve">to market and rights to use, whilst other administrations have </w:t>
        </w:r>
      </w:ins>
      <w:del w:id="122" w:author="Lilian Jeanty" w:date="2011-10-03T14:35:00Z">
        <w:r w:rsidRPr="00FB5860" w:rsidDel="00F23E15">
          <w:rPr>
            <w:rFonts w:ascii="Times New Roman" w:hAnsi="Times New Roman"/>
            <w:sz w:val="24"/>
            <w:highlight w:val="yellow"/>
            <w:u w:val="single"/>
            <w:lang w:val="en-GB" w:eastAsia="en-US"/>
          </w:rPr>
          <w:delText>common</w:delText>
        </w:r>
      </w:del>
      <w:ins w:id="123" w:author="Lilian Jeanty" w:date="2011-10-03T14:35:00Z">
        <w:r>
          <w:rPr>
            <w:rFonts w:ascii="Times New Roman" w:hAnsi="Times New Roman"/>
            <w:sz w:val="24"/>
            <w:lang w:val="en-GB" w:eastAsia="en-US"/>
          </w:rPr>
          <w:t xml:space="preserve"> </w:t>
        </w:r>
        <w:r w:rsidRPr="00FB5860">
          <w:rPr>
            <w:rFonts w:ascii="Times New Roman" w:hAnsi="Times New Roman"/>
            <w:sz w:val="24"/>
            <w:highlight w:val="yellow"/>
            <w:lang w:val="en-GB" w:eastAsia="en-US"/>
          </w:rPr>
          <w:t>country specific</w:t>
        </w:r>
      </w:ins>
      <w:ins w:id="124" w:author="Lilian Jeanty" w:date="2011-10-03T14:27:00Z">
        <w:r w:rsidRPr="00FB5860">
          <w:rPr>
            <w:rFonts w:ascii="Times New Roman" w:hAnsi="Times New Roman"/>
            <w:sz w:val="24"/>
            <w:highlight w:val="yellow"/>
            <w:lang w:val="en-GB" w:eastAsia="en-US"/>
          </w:rPr>
          <w:t xml:space="preserve"> </w:t>
        </w:r>
        <w:r w:rsidRPr="00FB5860">
          <w:rPr>
            <w:rFonts w:ascii="Times New Roman" w:hAnsi="Times New Roman"/>
            <w:sz w:val="24"/>
            <w:lang w:val="en-GB" w:eastAsia="en-US"/>
          </w:rPr>
          <w:t>rules</w:t>
        </w:r>
      </w:ins>
      <w:ins w:id="125" w:author="Lilian Jeanty" w:date="2011-10-03T14:35:00Z">
        <w:r>
          <w:rPr>
            <w:rFonts w:ascii="Times New Roman" w:hAnsi="Times New Roman"/>
            <w:sz w:val="24"/>
            <w:lang w:val="en-GB" w:eastAsia="en-US"/>
          </w:rPr>
          <w:t>;</w:t>
        </w:r>
      </w:ins>
      <w:ins w:id="126" w:author="Lilian Jeanty" w:date="2011-10-03T14:27:00Z">
        <w:r w:rsidRPr="00C12409">
          <w:rPr>
            <w:rFonts w:ascii="Times New Roman" w:hAnsi="Times New Roman"/>
            <w:sz w:val="24"/>
            <w:lang w:val="en-GB" w:eastAsia="en-US"/>
          </w:rPr>
          <w:t xml:space="preserve"> </w:t>
        </w:r>
      </w:ins>
      <w:del w:id="127" w:author="Lilian Jeanty" w:date="2011-10-03T14:34:00Z">
        <w:r w:rsidRPr="00FB5860" w:rsidDel="00F23E15">
          <w:rPr>
            <w:rFonts w:ascii="Times New Roman" w:hAnsi="Times New Roman"/>
            <w:sz w:val="24"/>
            <w:highlight w:val="yellow"/>
            <w:u w:val="single"/>
            <w:lang w:val="en-GB" w:eastAsia="en-US"/>
          </w:rPr>
          <w:delText>r</w:delText>
        </w:r>
        <w:r w:rsidRPr="00FB5860" w:rsidDel="00F23E15">
          <w:rPr>
            <w:rFonts w:ascii="Times New Roman" w:hAnsi="Times New Roman"/>
            <w:sz w:val="24"/>
            <w:highlight w:val="yellow"/>
            <w:u w:val="single"/>
            <w:lang w:val="en-GB" w:eastAsia="en-US"/>
          </w:rPr>
          <w:delText>e</w:delText>
        </w:r>
        <w:r w:rsidRPr="00FB5860" w:rsidDel="00F23E15">
          <w:rPr>
            <w:rFonts w:ascii="Times New Roman" w:hAnsi="Times New Roman"/>
            <w:sz w:val="24"/>
            <w:highlight w:val="yellow"/>
            <w:u w:val="single"/>
            <w:lang w:val="en-GB" w:eastAsia="en-US"/>
          </w:rPr>
          <w:delText>garding certification;</w:delText>
        </w:r>
      </w:del>
      <w:ins w:id="128" w:author="Lilian Jeanty" w:date="2011-10-03T14:27:00Z">
        <w:r w:rsidRPr="00C12409">
          <w:rPr>
            <w:rFonts w:ascii="Times New Roman" w:hAnsi="Times New Roman"/>
            <w:sz w:val="24"/>
            <w:lang w:val="en-GB" w:eastAsia="en-US"/>
          </w:rPr>
          <w:t xml:space="preserve"> </w:t>
        </w:r>
      </w:ins>
      <w:del w:id="129" w:author="Lilian Jeanty" w:date="2011-10-03T14:31:00Z">
        <w:r w:rsidRPr="00C12409" w:rsidDel="00F23E15">
          <w:rPr>
            <w:rFonts w:ascii="Times New Roman" w:hAnsi="Times New Roman"/>
            <w:sz w:val="24"/>
            <w:lang w:val="en-GB" w:eastAsia="en-US"/>
          </w:rPr>
          <w:delText>agreements have been reached by some groups’ administrations, resulting in the mutual recognition of certified measurement laboratories,</w:delText>
        </w:r>
      </w:del>
    </w:p>
    <w:p w:rsidR="008F5914" w:rsidRPr="00C12409" w:rsidRDefault="008F5914" w:rsidP="00C12409">
      <w:pPr>
        <w:numPr>
          <w:ins w:id="130" w:author="Lilian Jeanty" w:date="2011-10-03T14:30:00Z"/>
        </w:numPr>
        <w:tabs>
          <w:tab w:val="left" w:pos="794"/>
          <w:tab w:val="left" w:pos="1191"/>
          <w:tab w:val="left" w:pos="1588"/>
          <w:tab w:val="left" w:pos="1985"/>
        </w:tabs>
        <w:overflowPunct w:val="0"/>
        <w:autoSpaceDE w:val="0"/>
        <w:autoSpaceDN w:val="0"/>
        <w:adjustRightInd w:val="0"/>
        <w:spacing w:before="120" w:after="0"/>
        <w:jc w:val="left"/>
        <w:textAlignment w:val="baseline"/>
        <w:rPr>
          <w:rFonts w:ascii="Times New Roman" w:hAnsi="Times New Roman"/>
          <w:sz w:val="24"/>
          <w:lang w:val="en-GB" w:eastAsia="en-US"/>
        </w:rPr>
      </w:pPr>
      <w:ins w:id="131" w:author="Lilian Jeanty" w:date="2011-10-03T14:30:00Z">
        <w:r w:rsidRPr="00115F5A">
          <w:rPr>
            <w:rFonts w:ascii="Times New Roman" w:hAnsi="Times New Roman"/>
            <w:iCs/>
            <w:sz w:val="24"/>
            <w:szCs w:val="24"/>
            <w:lang w:val="en-GB"/>
          </w:rPr>
          <w:t>l</w:t>
        </w:r>
        <w:r w:rsidRPr="00115F5A">
          <w:rPr>
            <w:rFonts w:ascii="Times New Roman" w:hAnsi="Times New Roman"/>
            <w:i/>
            <w:iCs/>
            <w:sz w:val="24"/>
            <w:szCs w:val="24"/>
            <w:lang w:val="en-GB"/>
          </w:rPr>
          <w:t>)</w:t>
        </w:r>
        <w:r w:rsidRPr="00115F5A">
          <w:rPr>
            <w:rFonts w:ascii="Times New Roman" w:hAnsi="Times New Roman"/>
            <w:sz w:val="24"/>
            <w:szCs w:val="24"/>
            <w:lang w:val="en-GB"/>
          </w:rPr>
          <w:tab/>
        </w:r>
        <w:proofErr w:type="gramStart"/>
        <w:r w:rsidRPr="00115F5A">
          <w:rPr>
            <w:rFonts w:ascii="Times New Roman" w:hAnsi="Times New Roman"/>
            <w:sz w:val="24"/>
            <w:szCs w:val="24"/>
            <w:lang w:val="en-GB"/>
          </w:rPr>
          <w:t>that</w:t>
        </w:r>
        <w:proofErr w:type="gramEnd"/>
        <w:r w:rsidRPr="00115F5A">
          <w:rPr>
            <w:rFonts w:ascii="Times New Roman" w:hAnsi="Times New Roman"/>
            <w:sz w:val="24"/>
            <w:szCs w:val="24"/>
            <w:lang w:val="en-GB"/>
          </w:rPr>
          <w:t xml:space="preserve"> SRDs, their applications, their underlying technologies and their frequencies of o</w:t>
        </w:r>
        <w:r w:rsidRPr="00115F5A">
          <w:rPr>
            <w:rFonts w:ascii="Times New Roman" w:hAnsi="Times New Roman"/>
            <w:sz w:val="24"/>
            <w:szCs w:val="24"/>
            <w:lang w:val="en-GB"/>
          </w:rPr>
          <w:t>p</w:t>
        </w:r>
        <w:r w:rsidRPr="00115F5A">
          <w:rPr>
            <w:rFonts w:ascii="Times New Roman" w:hAnsi="Times New Roman"/>
            <w:sz w:val="24"/>
            <w:szCs w:val="24"/>
            <w:lang w:val="en-GB"/>
          </w:rPr>
          <w:t>eration are continuously evolving</w:t>
        </w:r>
      </w:ins>
      <w:ins w:id="132" w:author="Lilian Jeanty" w:date="2011-10-03T14:31:00Z">
        <w:r>
          <w:rPr>
            <w:rFonts w:ascii="Times New Roman" w:hAnsi="Times New Roman"/>
            <w:sz w:val="24"/>
            <w:lang w:val="en-GB" w:eastAsia="en-US"/>
          </w:rPr>
          <w:t>,</w:t>
        </w:r>
      </w:ins>
    </w:p>
    <w:p w:rsidR="008F5914" w:rsidRPr="00C12409" w:rsidRDefault="008F5914" w:rsidP="00C12409">
      <w:pPr>
        <w:keepNext/>
        <w:keepLines/>
        <w:tabs>
          <w:tab w:val="left" w:pos="794"/>
          <w:tab w:val="left" w:pos="1191"/>
          <w:tab w:val="left" w:pos="1588"/>
          <w:tab w:val="left" w:pos="1985"/>
        </w:tabs>
        <w:overflowPunct w:val="0"/>
        <w:autoSpaceDE w:val="0"/>
        <w:autoSpaceDN w:val="0"/>
        <w:adjustRightInd w:val="0"/>
        <w:spacing w:before="160" w:after="0"/>
        <w:ind w:left="794"/>
        <w:jc w:val="left"/>
        <w:textAlignment w:val="baseline"/>
        <w:rPr>
          <w:rFonts w:ascii="Times New Roman" w:hAnsi="Times New Roman"/>
          <w:i/>
          <w:sz w:val="24"/>
          <w:lang w:val="en-GB"/>
        </w:rPr>
      </w:pPr>
      <w:proofErr w:type="gramStart"/>
      <w:r w:rsidRPr="00C12409">
        <w:rPr>
          <w:rFonts w:ascii="Times New Roman" w:hAnsi="Times New Roman"/>
          <w:i/>
          <w:sz w:val="24"/>
          <w:lang w:val="en-GB"/>
        </w:rPr>
        <w:t>recognizing</w:t>
      </w:r>
      <w:proofErr w:type="gramEnd"/>
    </w:p>
    <w:p w:rsidR="008F5914" w:rsidRPr="00C12409" w:rsidRDefault="008F5914" w:rsidP="00C12409">
      <w:pPr>
        <w:tabs>
          <w:tab w:val="left" w:pos="794"/>
          <w:tab w:val="left" w:pos="1191"/>
          <w:tab w:val="left" w:pos="1588"/>
          <w:tab w:val="left" w:pos="1985"/>
        </w:tabs>
        <w:overflowPunct w:val="0"/>
        <w:autoSpaceDE w:val="0"/>
        <w:autoSpaceDN w:val="0"/>
        <w:adjustRightInd w:val="0"/>
        <w:spacing w:before="120" w:after="0"/>
        <w:jc w:val="left"/>
        <w:textAlignment w:val="baseline"/>
        <w:rPr>
          <w:rFonts w:ascii="Times New Roman" w:hAnsi="Times New Roman"/>
          <w:sz w:val="24"/>
          <w:lang w:val="en-GB"/>
        </w:rPr>
      </w:pPr>
      <w:r w:rsidRPr="00C12409">
        <w:rPr>
          <w:rFonts w:ascii="Times New Roman" w:hAnsi="Times New Roman"/>
          <w:sz w:val="24"/>
          <w:lang w:val="en-GB"/>
        </w:rPr>
        <w:t>a)</w:t>
      </w:r>
      <w:r w:rsidRPr="00C12409">
        <w:rPr>
          <w:rFonts w:ascii="Times New Roman" w:hAnsi="Times New Roman"/>
          <w:sz w:val="24"/>
          <w:lang w:val="en-GB"/>
        </w:rPr>
        <w:tab/>
      </w:r>
      <w:proofErr w:type="gramStart"/>
      <w:r w:rsidRPr="00C12409">
        <w:rPr>
          <w:rFonts w:ascii="Times New Roman" w:hAnsi="Times New Roman"/>
          <w:sz w:val="24"/>
          <w:lang w:val="en-GB"/>
        </w:rPr>
        <w:t>the</w:t>
      </w:r>
      <w:proofErr w:type="gramEnd"/>
      <w:r w:rsidRPr="00C12409">
        <w:rPr>
          <w:rFonts w:ascii="Times New Roman" w:hAnsi="Times New Roman"/>
          <w:sz w:val="24"/>
          <w:lang w:val="en-GB"/>
        </w:rPr>
        <w:t xml:space="preserve"> benefits such as:</w:t>
      </w:r>
    </w:p>
    <w:p w:rsidR="008F5914" w:rsidRPr="00C12409" w:rsidRDefault="008F5914" w:rsidP="00C12409">
      <w:pPr>
        <w:tabs>
          <w:tab w:val="left" w:pos="794"/>
          <w:tab w:val="left" w:pos="1191"/>
          <w:tab w:val="left" w:pos="1588"/>
          <w:tab w:val="left" w:pos="1985"/>
        </w:tabs>
        <w:overflowPunct w:val="0"/>
        <w:autoSpaceDE w:val="0"/>
        <w:autoSpaceDN w:val="0"/>
        <w:adjustRightInd w:val="0"/>
        <w:spacing w:before="80" w:after="0"/>
        <w:ind w:left="794" w:hanging="794"/>
        <w:jc w:val="left"/>
        <w:textAlignment w:val="baseline"/>
        <w:rPr>
          <w:rFonts w:ascii="Times New Roman" w:hAnsi="Times New Roman"/>
          <w:sz w:val="24"/>
          <w:lang w:val="en-GB"/>
        </w:rPr>
      </w:pPr>
      <w:r w:rsidRPr="00C12409">
        <w:rPr>
          <w:rFonts w:ascii="Times New Roman" w:hAnsi="Times New Roman"/>
          <w:sz w:val="24"/>
          <w:lang w:val="en-GB"/>
        </w:rPr>
        <w:t>–</w:t>
      </w:r>
      <w:r w:rsidRPr="00C12409">
        <w:rPr>
          <w:rFonts w:ascii="Times New Roman" w:hAnsi="Times New Roman"/>
          <w:sz w:val="24"/>
          <w:lang w:val="en-GB"/>
        </w:rPr>
        <w:tab/>
        <w:t>increased potential for interoperability;</w:t>
      </w:r>
    </w:p>
    <w:p w:rsidR="008F5914" w:rsidRPr="00C12409" w:rsidRDefault="008F5914" w:rsidP="00C12409">
      <w:pPr>
        <w:tabs>
          <w:tab w:val="left" w:pos="794"/>
          <w:tab w:val="left" w:pos="1191"/>
          <w:tab w:val="left" w:pos="1588"/>
          <w:tab w:val="left" w:pos="1985"/>
        </w:tabs>
        <w:overflowPunct w:val="0"/>
        <w:autoSpaceDE w:val="0"/>
        <w:autoSpaceDN w:val="0"/>
        <w:adjustRightInd w:val="0"/>
        <w:spacing w:before="80" w:after="0"/>
        <w:ind w:left="794" w:hanging="794"/>
        <w:jc w:val="left"/>
        <w:textAlignment w:val="baseline"/>
        <w:rPr>
          <w:rFonts w:ascii="Times New Roman" w:hAnsi="Times New Roman"/>
          <w:sz w:val="24"/>
          <w:lang w:val="en-GB"/>
        </w:rPr>
      </w:pPr>
      <w:r w:rsidRPr="00C12409">
        <w:rPr>
          <w:rFonts w:ascii="Times New Roman" w:hAnsi="Times New Roman"/>
          <w:sz w:val="24"/>
          <w:lang w:val="en-GB"/>
        </w:rPr>
        <w:lastRenderedPageBreak/>
        <w:t>–</w:t>
      </w:r>
      <w:r w:rsidRPr="00C12409">
        <w:rPr>
          <w:rFonts w:ascii="Times New Roman" w:hAnsi="Times New Roman"/>
          <w:sz w:val="24"/>
          <w:lang w:val="en-GB"/>
        </w:rPr>
        <w:tab/>
      </w:r>
      <w:proofErr w:type="gramStart"/>
      <w:r w:rsidRPr="00C12409">
        <w:rPr>
          <w:rFonts w:ascii="Times New Roman" w:hAnsi="Times New Roman"/>
          <w:sz w:val="24"/>
          <w:lang w:val="en-GB"/>
        </w:rPr>
        <w:t>a</w:t>
      </w:r>
      <w:proofErr w:type="gramEnd"/>
      <w:r w:rsidRPr="00C12409">
        <w:rPr>
          <w:rFonts w:ascii="Times New Roman" w:hAnsi="Times New Roman"/>
          <w:sz w:val="24"/>
          <w:lang w:val="en-GB"/>
        </w:rPr>
        <w:t xml:space="preserve"> broader manufacturing base and increased volume of equipment, resulting in econ</w:t>
      </w:r>
      <w:r w:rsidRPr="00C12409">
        <w:rPr>
          <w:rFonts w:ascii="Times New Roman" w:hAnsi="Times New Roman"/>
          <w:sz w:val="24"/>
          <w:lang w:val="en-GB"/>
        </w:rPr>
        <w:t>o</w:t>
      </w:r>
      <w:r w:rsidRPr="00C12409">
        <w:rPr>
          <w:rFonts w:ascii="Times New Roman" w:hAnsi="Times New Roman"/>
          <w:sz w:val="24"/>
          <w:lang w:val="en-GB"/>
        </w:rPr>
        <w:t>mies of scale and expanded equipment availability;</w:t>
      </w:r>
    </w:p>
    <w:p w:rsidR="008F5914" w:rsidRPr="00C12409" w:rsidRDefault="008F5914" w:rsidP="00C12409">
      <w:pPr>
        <w:tabs>
          <w:tab w:val="left" w:pos="794"/>
          <w:tab w:val="left" w:pos="1191"/>
          <w:tab w:val="left" w:pos="1588"/>
          <w:tab w:val="left" w:pos="1985"/>
        </w:tabs>
        <w:overflowPunct w:val="0"/>
        <w:autoSpaceDE w:val="0"/>
        <w:autoSpaceDN w:val="0"/>
        <w:adjustRightInd w:val="0"/>
        <w:spacing w:before="80" w:after="0"/>
        <w:ind w:left="794" w:hanging="794"/>
        <w:jc w:val="left"/>
        <w:textAlignment w:val="baseline"/>
        <w:rPr>
          <w:rFonts w:ascii="Times New Roman" w:hAnsi="Times New Roman"/>
          <w:sz w:val="24"/>
          <w:lang w:val="en-GB"/>
        </w:rPr>
      </w:pPr>
      <w:r w:rsidRPr="00C12409">
        <w:rPr>
          <w:rFonts w:ascii="Times New Roman" w:hAnsi="Times New Roman"/>
          <w:sz w:val="24"/>
          <w:lang w:val="en-GB"/>
        </w:rPr>
        <w:t>–</w:t>
      </w:r>
      <w:r w:rsidRPr="00C12409">
        <w:rPr>
          <w:rFonts w:ascii="Times New Roman" w:hAnsi="Times New Roman"/>
          <w:sz w:val="24"/>
          <w:lang w:val="en-GB"/>
        </w:rPr>
        <w:tab/>
        <w:t>improved spectrum management and planning by each administration/region; and</w:t>
      </w:r>
    </w:p>
    <w:p w:rsidR="008F5914" w:rsidRPr="00C12409" w:rsidRDefault="008F5914" w:rsidP="00C12409">
      <w:pPr>
        <w:tabs>
          <w:tab w:val="left" w:pos="794"/>
          <w:tab w:val="left" w:pos="1191"/>
          <w:tab w:val="left" w:pos="1588"/>
          <w:tab w:val="left" w:pos="1985"/>
        </w:tabs>
        <w:overflowPunct w:val="0"/>
        <w:autoSpaceDE w:val="0"/>
        <w:autoSpaceDN w:val="0"/>
        <w:adjustRightInd w:val="0"/>
        <w:spacing w:before="80" w:after="0"/>
        <w:ind w:left="794" w:hanging="794"/>
        <w:jc w:val="left"/>
        <w:textAlignment w:val="baseline"/>
        <w:rPr>
          <w:rFonts w:ascii="Times New Roman" w:hAnsi="Times New Roman"/>
          <w:sz w:val="24"/>
          <w:lang w:val="en-GB"/>
        </w:rPr>
      </w:pPr>
      <w:r w:rsidRPr="00C12409">
        <w:rPr>
          <w:rFonts w:ascii="Times New Roman" w:hAnsi="Times New Roman"/>
          <w:sz w:val="24"/>
          <w:lang w:val="en-GB"/>
        </w:rPr>
        <w:t>–</w:t>
      </w:r>
      <w:r w:rsidRPr="00C12409">
        <w:rPr>
          <w:rFonts w:ascii="Times New Roman" w:hAnsi="Times New Roman"/>
          <w:sz w:val="24"/>
          <w:lang w:val="en-GB"/>
        </w:rPr>
        <w:tab/>
      </w:r>
      <w:proofErr w:type="gramStart"/>
      <w:r w:rsidRPr="00C12409">
        <w:rPr>
          <w:rFonts w:ascii="Times New Roman" w:hAnsi="Times New Roman"/>
          <w:sz w:val="24"/>
          <w:lang w:val="en-GB"/>
        </w:rPr>
        <w:t>enhanced</w:t>
      </w:r>
      <w:proofErr w:type="gramEnd"/>
      <w:r w:rsidRPr="00C12409">
        <w:rPr>
          <w:rFonts w:ascii="Times New Roman" w:hAnsi="Times New Roman"/>
          <w:sz w:val="24"/>
          <w:lang w:val="en-GB"/>
        </w:rPr>
        <w:t xml:space="preserve"> cross-border arrangements and circulation of equipment</w:t>
      </w:r>
      <w:ins w:id="133" w:author="Lilian Jeanty" w:date="2011-10-03T14:41:00Z">
        <w:r w:rsidRPr="00CC002C">
          <w:rPr>
            <w:rFonts w:ascii="TimesNewRoman" w:hAnsi="TimesNewRoman"/>
            <w:sz w:val="24"/>
            <w:lang w:val="en-GB"/>
          </w:rPr>
          <w:t xml:space="preserve"> </w:t>
        </w:r>
        <w:r w:rsidRPr="00FB5860">
          <w:rPr>
            <w:rFonts w:ascii="TimesNewRoman" w:hAnsi="TimesNewRoman"/>
            <w:sz w:val="24"/>
            <w:highlight w:val="yellow"/>
            <w:lang w:val="en-GB"/>
          </w:rPr>
          <w:t>while reducing the i</w:t>
        </w:r>
        <w:r w:rsidRPr="00FB5860">
          <w:rPr>
            <w:rFonts w:ascii="TimesNewRoman" w:hAnsi="TimesNewRoman"/>
            <w:sz w:val="24"/>
            <w:highlight w:val="yellow"/>
            <w:lang w:val="en-GB"/>
          </w:rPr>
          <w:t>n</w:t>
        </w:r>
        <w:r w:rsidRPr="00FB5860">
          <w:rPr>
            <w:rFonts w:ascii="TimesNewRoman" w:hAnsi="TimesNewRoman"/>
            <w:sz w:val="24"/>
            <w:highlight w:val="yellow"/>
            <w:lang w:val="en-GB"/>
          </w:rPr>
          <w:t>flux of non-conforming SRD equipment into the market</w:t>
        </w:r>
        <w:del w:id="134" w:author="Anders" w:date="2011-10-04T09:56:00Z">
          <w:r w:rsidRPr="00FB5860" w:rsidDel="00995491">
            <w:rPr>
              <w:rFonts w:ascii="TimesNewRoman" w:hAnsi="TimesNewRoman"/>
              <w:sz w:val="24"/>
              <w:highlight w:val="yellow"/>
              <w:lang w:val="en-GB"/>
            </w:rPr>
            <w:delText xml:space="preserve"> place of countries</w:delText>
          </w:r>
        </w:del>
      </w:ins>
      <w:r w:rsidRPr="00C12409">
        <w:rPr>
          <w:rFonts w:ascii="Times New Roman" w:hAnsi="Times New Roman"/>
          <w:sz w:val="24"/>
          <w:lang w:val="en-GB"/>
        </w:rPr>
        <w:t>;</w:t>
      </w:r>
    </w:p>
    <w:p w:rsidR="008F5914" w:rsidRPr="00FB5860" w:rsidRDefault="008F5914" w:rsidP="00C12409">
      <w:pPr>
        <w:tabs>
          <w:tab w:val="left" w:pos="794"/>
          <w:tab w:val="left" w:pos="1191"/>
          <w:tab w:val="left" w:pos="1588"/>
          <w:tab w:val="left" w:pos="1985"/>
        </w:tabs>
        <w:overflowPunct w:val="0"/>
        <w:autoSpaceDE w:val="0"/>
        <w:autoSpaceDN w:val="0"/>
        <w:adjustRightInd w:val="0"/>
        <w:spacing w:before="120" w:after="0"/>
        <w:jc w:val="left"/>
        <w:textAlignment w:val="baseline"/>
        <w:rPr>
          <w:ins w:id="135" w:author="Lilian Jeanty" w:date="2011-10-03T14:45:00Z"/>
          <w:rFonts w:ascii="TimesNewRoman" w:hAnsi="TimesNewRoman"/>
          <w:sz w:val="24"/>
          <w:highlight w:val="yellow"/>
          <w:lang w:val="en-GB" w:eastAsia="en-US"/>
          <w:rPrChange w:id="136" w:author="Unknown">
            <w:rPr>
              <w:ins w:id="137" w:author="Lilian Jeanty" w:date="2011-10-03T14:45:00Z"/>
              <w:rFonts w:ascii="TimesNewRoman" w:hAnsi="TimesNewRoman"/>
              <w:sz w:val="24"/>
              <w:lang w:val="nl-NL" w:eastAsia="en-US"/>
            </w:rPr>
          </w:rPrChange>
        </w:rPr>
      </w:pPr>
      <w:r w:rsidRPr="00C12409">
        <w:rPr>
          <w:rFonts w:ascii="Times New Roman" w:hAnsi="Times New Roman"/>
          <w:sz w:val="24"/>
          <w:lang w:val="en-GB" w:eastAsia="en-US"/>
        </w:rPr>
        <w:t>b)</w:t>
      </w:r>
      <w:r w:rsidRPr="00C12409">
        <w:rPr>
          <w:rFonts w:ascii="Times New Roman" w:hAnsi="Times New Roman"/>
          <w:sz w:val="24"/>
          <w:lang w:val="en-GB" w:eastAsia="en-US"/>
        </w:rPr>
        <w:tab/>
      </w:r>
      <w:proofErr w:type="gramStart"/>
      <w:r w:rsidRPr="00C12409">
        <w:rPr>
          <w:rFonts w:ascii="Times New Roman" w:hAnsi="Times New Roman"/>
          <w:sz w:val="24"/>
          <w:lang w:val="en-GB" w:eastAsia="en-US"/>
        </w:rPr>
        <w:t>that</w:t>
      </w:r>
      <w:proofErr w:type="gramEnd"/>
      <w:r w:rsidRPr="00C12409">
        <w:rPr>
          <w:rFonts w:ascii="Times New Roman" w:hAnsi="Times New Roman"/>
          <w:sz w:val="24"/>
          <w:lang w:val="en-GB" w:eastAsia="en-US"/>
        </w:rPr>
        <w:t xml:space="preserve"> the trend is to increase the use of advanced spectrum access and interference mitig</w:t>
      </w:r>
      <w:r w:rsidRPr="00C12409">
        <w:rPr>
          <w:rFonts w:ascii="Times New Roman" w:hAnsi="Times New Roman"/>
          <w:sz w:val="24"/>
          <w:lang w:val="en-GB" w:eastAsia="en-US"/>
        </w:rPr>
        <w:t>a</w:t>
      </w:r>
      <w:r w:rsidRPr="00C12409">
        <w:rPr>
          <w:rFonts w:ascii="Times New Roman" w:hAnsi="Times New Roman"/>
          <w:sz w:val="24"/>
          <w:lang w:val="en-GB" w:eastAsia="en-US"/>
        </w:rPr>
        <w:t>tion</w:t>
      </w:r>
      <w:r w:rsidRPr="00C12409">
        <w:rPr>
          <w:rFonts w:ascii="TimesNewRoman" w:hAnsi="TimesNewRoman" w:cs="TimesNewRoman"/>
          <w:sz w:val="24"/>
          <w:lang w:val="en-GB"/>
        </w:rPr>
        <w:t xml:space="preserve"> technologies</w:t>
      </w:r>
      <w:ins w:id="138" w:author="Lilian Jeanty" w:date="2011-10-03T14:43:00Z">
        <w:r w:rsidRPr="00CC002C">
          <w:rPr>
            <w:rFonts w:ascii="TimesNewRoman" w:hAnsi="TimesNewRoman" w:cs="TimesNewRoman"/>
            <w:sz w:val="24"/>
            <w:lang w:val="en-US"/>
          </w:rPr>
          <w:t xml:space="preserve"> </w:t>
        </w:r>
        <w:r w:rsidRPr="00FB5860">
          <w:rPr>
            <w:rFonts w:ascii="TimesNewRoman" w:hAnsi="TimesNewRoman" w:cs="TimesNewRoman"/>
            <w:sz w:val="24"/>
            <w:highlight w:val="yellow"/>
            <w:lang w:val="en-US"/>
          </w:rPr>
          <w:t xml:space="preserve">to protect </w:t>
        </w:r>
        <w:proofErr w:type="spellStart"/>
        <w:r w:rsidRPr="00FB5860">
          <w:rPr>
            <w:rFonts w:ascii="TimesNewRoman" w:hAnsi="TimesNewRoman" w:cs="TimesNewRoman"/>
            <w:sz w:val="24"/>
            <w:highlight w:val="yellow"/>
            <w:lang w:val="en-US"/>
          </w:rPr>
          <w:t>radiocommunication</w:t>
        </w:r>
        <w:proofErr w:type="spellEnd"/>
        <w:r w:rsidRPr="00FB5860">
          <w:rPr>
            <w:rFonts w:ascii="TimesNewRoman" w:hAnsi="TimesNewRoman" w:cs="TimesNewRoman"/>
            <w:sz w:val="24"/>
            <w:highlight w:val="yellow"/>
            <w:lang w:val="en-US"/>
          </w:rPr>
          <w:t xml:space="preserve"> services;</w:t>
        </w:r>
      </w:ins>
      <w:del w:id="139" w:author="Lilian Jeanty" w:date="2011-10-03T14:43:00Z">
        <w:r w:rsidRPr="00FB5860" w:rsidDel="00CC002C">
          <w:rPr>
            <w:rFonts w:ascii="TimesNewRoman" w:hAnsi="TimesNewRoman" w:cs="TimesNewRoman"/>
            <w:sz w:val="24"/>
            <w:highlight w:val="yellow"/>
            <w:lang w:val="en-GB"/>
          </w:rPr>
          <w:delText>,</w:delText>
        </w:r>
      </w:del>
    </w:p>
    <w:p w:rsidR="008F5914" w:rsidRPr="00FB5860" w:rsidRDefault="008F5914" w:rsidP="00CC002C">
      <w:pPr>
        <w:numPr>
          <w:ins w:id="140" w:author="Lilian Jeanty" w:date="2011-10-03T14:44:00Z"/>
        </w:numPr>
        <w:tabs>
          <w:tab w:val="left" w:pos="0"/>
        </w:tabs>
        <w:overflowPunct w:val="0"/>
        <w:autoSpaceDE w:val="0"/>
        <w:autoSpaceDN w:val="0"/>
        <w:adjustRightInd w:val="0"/>
        <w:spacing w:before="120" w:after="0"/>
        <w:jc w:val="left"/>
        <w:textAlignment w:val="baseline"/>
        <w:rPr>
          <w:ins w:id="141" w:author="Lilian Jeanty" w:date="2011-10-03T14:44:00Z"/>
          <w:rFonts w:ascii="TimesNewRoman" w:hAnsi="TimesNewRoman" w:cs="TimesNewRoman"/>
          <w:sz w:val="24"/>
          <w:highlight w:val="yellow"/>
          <w:lang w:val="en-US"/>
        </w:rPr>
      </w:pPr>
      <w:ins w:id="142" w:author="Lilian Jeanty" w:date="2011-10-03T14:46:00Z">
        <w:r w:rsidRPr="00FB5860">
          <w:rPr>
            <w:rFonts w:ascii="TimesNewRoman" w:hAnsi="TimesNewRoman" w:cs="TimesNewRoman"/>
            <w:sz w:val="24"/>
            <w:highlight w:val="yellow"/>
            <w:lang w:val="en-GB"/>
          </w:rPr>
          <w:t>c)</w:t>
        </w:r>
      </w:ins>
      <w:ins w:id="143" w:author="Lilian Jeanty" w:date="2011-10-03T14:45:00Z">
        <w:r w:rsidRPr="00FB5860">
          <w:rPr>
            <w:rFonts w:ascii="TimesNewRoman" w:hAnsi="TimesNewRoman" w:cs="TimesNewRoman"/>
            <w:sz w:val="24"/>
            <w:highlight w:val="yellow"/>
            <w:lang w:val="en-US"/>
          </w:rPr>
          <w:t xml:space="preserve">       </w:t>
        </w:r>
      </w:ins>
      <w:proofErr w:type="gramStart"/>
      <w:ins w:id="144" w:author="Lilian Jeanty" w:date="2011-10-03T14:44:00Z">
        <w:r w:rsidRPr="00FB5860">
          <w:rPr>
            <w:rFonts w:ascii="TimesNewRoman" w:hAnsi="TimesNewRoman" w:cs="TimesNewRoman"/>
            <w:sz w:val="24"/>
            <w:highlight w:val="yellow"/>
            <w:lang w:val="en-US"/>
          </w:rPr>
          <w:t>that</w:t>
        </w:r>
        <w:proofErr w:type="gramEnd"/>
        <w:r w:rsidRPr="00FB5860">
          <w:rPr>
            <w:rFonts w:ascii="TimesNewRoman" w:hAnsi="TimesNewRoman" w:cs="TimesNewRoman"/>
            <w:sz w:val="24"/>
            <w:highlight w:val="yellow"/>
            <w:lang w:val="en-US"/>
          </w:rPr>
          <w:t xml:space="preserve"> the ITU-R provides an opportunity to share technical information on current SRD d</w:t>
        </w:r>
        <w:r w:rsidRPr="00FB5860">
          <w:rPr>
            <w:rFonts w:ascii="TimesNewRoman" w:hAnsi="TimesNewRoman" w:cs="TimesNewRoman"/>
            <w:sz w:val="24"/>
            <w:highlight w:val="yellow"/>
            <w:lang w:val="en-US"/>
          </w:rPr>
          <w:t>e</w:t>
        </w:r>
        <w:r w:rsidRPr="00FB5860">
          <w:rPr>
            <w:rFonts w:ascii="TimesNewRoman" w:hAnsi="TimesNewRoman" w:cs="TimesNewRoman"/>
            <w:sz w:val="24"/>
            <w:highlight w:val="yellow"/>
            <w:lang w:val="en-US"/>
          </w:rPr>
          <w:t>ployments and future spectrum requirements of SRDs;</w:t>
        </w:r>
      </w:ins>
    </w:p>
    <w:p w:rsidR="008F5914" w:rsidRDefault="008F5914" w:rsidP="00CC002C">
      <w:pPr>
        <w:numPr>
          <w:ins w:id="145" w:author="Lilian Jeanty" w:date="2011-10-03T14:44:00Z"/>
        </w:numPr>
        <w:tabs>
          <w:tab w:val="left" w:pos="0"/>
        </w:tabs>
        <w:overflowPunct w:val="0"/>
        <w:autoSpaceDE w:val="0"/>
        <w:autoSpaceDN w:val="0"/>
        <w:adjustRightInd w:val="0"/>
        <w:spacing w:before="120" w:after="0"/>
        <w:jc w:val="left"/>
        <w:textAlignment w:val="baseline"/>
        <w:rPr>
          <w:ins w:id="146" w:author="Lilian Jeanty" w:date="2011-10-03T14:44:00Z"/>
          <w:rFonts w:ascii="TimesNewRoman" w:hAnsi="TimesNewRoman" w:cs="TimesNewRoman"/>
          <w:sz w:val="24"/>
          <w:lang w:val="en-US"/>
        </w:rPr>
      </w:pPr>
      <w:ins w:id="147" w:author="Lilian Jeanty" w:date="2011-10-03T14:46:00Z">
        <w:r w:rsidRPr="00FB5860">
          <w:rPr>
            <w:rFonts w:ascii="TimesNewRoman" w:hAnsi="TimesNewRoman" w:cs="TimesNewRoman"/>
            <w:iCs/>
            <w:sz w:val="24"/>
            <w:highlight w:val="yellow"/>
            <w:lang w:val="en-US"/>
          </w:rPr>
          <w:t>d)</w:t>
        </w:r>
      </w:ins>
      <w:ins w:id="148" w:author="Lilian Jeanty" w:date="2011-10-03T14:47:00Z">
        <w:r w:rsidRPr="00FB5860">
          <w:rPr>
            <w:rFonts w:ascii="TimesNewRoman" w:hAnsi="TimesNewRoman" w:cs="TimesNewRoman"/>
            <w:iCs/>
            <w:sz w:val="24"/>
            <w:highlight w:val="yellow"/>
            <w:lang w:val="en-US"/>
          </w:rPr>
          <w:tab/>
        </w:r>
      </w:ins>
      <w:proofErr w:type="gramStart"/>
      <w:ins w:id="149" w:author="Lilian Jeanty" w:date="2011-10-03T14:44:00Z">
        <w:r w:rsidRPr="00FB5860">
          <w:rPr>
            <w:rFonts w:ascii="TimesNewRoman" w:hAnsi="TimesNewRoman" w:cs="TimesNewRoman"/>
            <w:iCs/>
            <w:sz w:val="24"/>
            <w:highlight w:val="yellow"/>
            <w:lang w:val="en-US"/>
          </w:rPr>
          <w:t>that</w:t>
        </w:r>
        <w:proofErr w:type="gramEnd"/>
        <w:r w:rsidRPr="00FB5860">
          <w:rPr>
            <w:rFonts w:ascii="TimesNewRoman" w:hAnsi="TimesNewRoman" w:cs="TimesNewRoman"/>
            <w:iCs/>
            <w:sz w:val="24"/>
            <w:highlight w:val="yellow"/>
            <w:lang w:val="en-US"/>
          </w:rPr>
          <w:t xml:space="preserve"> Recommendation ITU-R SM.[SRD] specifies several frequency ranges for global or regional </w:t>
        </w:r>
        <w:proofErr w:type="spellStart"/>
        <w:r w:rsidRPr="00FB5860">
          <w:rPr>
            <w:rFonts w:ascii="TimesNewRoman" w:hAnsi="TimesNewRoman" w:cs="TimesNewRoman"/>
            <w:iCs/>
            <w:sz w:val="24"/>
            <w:highlight w:val="yellow"/>
            <w:lang w:val="en-US"/>
          </w:rPr>
          <w:t>harmonisation</w:t>
        </w:r>
        <w:proofErr w:type="spellEnd"/>
        <w:r w:rsidRPr="00FB5860">
          <w:rPr>
            <w:rFonts w:ascii="TimesNewRoman" w:hAnsi="TimesNewRoman" w:cs="TimesNewRoman"/>
            <w:iCs/>
            <w:sz w:val="24"/>
            <w:highlight w:val="yellow"/>
            <w:lang w:val="en-US"/>
          </w:rPr>
          <w:t xml:space="preserve"> of short range devices,</w:t>
        </w:r>
      </w:ins>
    </w:p>
    <w:p w:rsidR="008F5914" w:rsidRPr="008F5914" w:rsidRDefault="008F5914" w:rsidP="00C12409">
      <w:pPr>
        <w:numPr>
          <w:ins w:id="150" w:author="Lilian Jeanty" w:date="2011-10-03T14:44:00Z"/>
        </w:numPr>
        <w:tabs>
          <w:tab w:val="left" w:pos="794"/>
          <w:tab w:val="left" w:pos="1191"/>
          <w:tab w:val="left" w:pos="1588"/>
          <w:tab w:val="left" w:pos="1985"/>
        </w:tabs>
        <w:overflowPunct w:val="0"/>
        <w:autoSpaceDE w:val="0"/>
        <w:autoSpaceDN w:val="0"/>
        <w:adjustRightInd w:val="0"/>
        <w:spacing w:before="120" w:after="0"/>
        <w:jc w:val="left"/>
        <w:textAlignment w:val="baseline"/>
        <w:rPr>
          <w:rFonts w:ascii="TimesNewRoman" w:hAnsi="TimesNewRoman"/>
          <w:sz w:val="24"/>
          <w:lang w:val="en-US" w:eastAsia="en-US"/>
          <w:rPrChange w:id="151" w:author="Unknown">
            <w:rPr>
              <w:rFonts w:ascii="TimesNewRoman" w:hAnsi="TimesNewRoman"/>
              <w:sz w:val="24"/>
              <w:lang w:val="en-GB" w:eastAsia="en-US"/>
            </w:rPr>
          </w:rPrChange>
        </w:rPr>
      </w:pPr>
    </w:p>
    <w:p w:rsidR="008F5914" w:rsidRPr="00BC2E38" w:rsidRDefault="008F5914" w:rsidP="00C12409">
      <w:pPr>
        <w:keepNext/>
        <w:keepLines/>
        <w:tabs>
          <w:tab w:val="left" w:pos="794"/>
          <w:tab w:val="left" w:pos="1191"/>
          <w:tab w:val="left" w:pos="1588"/>
          <w:tab w:val="left" w:pos="1985"/>
        </w:tabs>
        <w:overflowPunct w:val="0"/>
        <w:autoSpaceDE w:val="0"/>
        <w:autoSpaceDN w:val="0"/>
        <w:adjustRightInd w:val="0"/>
        <w:spacing w:before="160" w:after="0"/>
        <w:ind w:left="794"/>
        <w:jc w:val="left"/>
        <w:textAlignment w:val="baseline"/>
        <w:rPr>
          <w:rFonts w:ascii="Times New Roman" w:hAnsi="Times New Roman" w:cs="TimesNewRoman"/>
          <w:i/>
          <w:sz w:val="24"/>
          <w:lang w:val="en-GB"/>
        </w:rPr>
      </w:pPr>
      <w:proofErr w:type="gramStart"/>
      <w:r w:rsidRPr="00C12409">
        <w:rPr>
          <w:rFonts w:ascii="Times New Roman" w:hAnsi="Times New Roman"/>
          <w:i/>
          <w:sz w:val="24"/>
          <w:lang w:val="en-GB" w:eastAsia="en-US"/>
        </w:rPr>
        <w:t>noting</w:t>
      </w:r>
      <w:proofErr w:type="gramEnd"/>
    </w:p>
    <w:p w:rsidR="008F5914" w:rsidRPr="00C12409" w:rsidRDefault="008F5914" w:rsidP="00C12409">
      <w:pPr>
        <w:numPr>
          <w:ins w:id="152" w:author="die072" w:date="2011-04-18T14:42:00Z"/>
        </w:numPr>
        <w:tabs>
          <w:tab w:val="left" w:pos="794"/>
          <w:tab w:val="left" w:pos="1191"/>
          <w:tab w:val="left" w:pos="1588"/>
          <w:tab w:val="left" w:pos="1985"/>
        </w:tabs>
        <w:overflowPunct w:val="0"/>
        <w:autoSpaceDE w:val="0"/>
        <w:autoSpaceDN w:val="0"/>
        <w:adjustRightInd w:val="0"/>
        <w:spacing w:before="120" w:after="0"/>
        <w:jc w:val="left"/>
        <w:textAlignment w:val="baseline"/>
        <w:rPr>
          <w:rFonts w:ascii="Times New Roman" w:hAnsi="Times New Roman"/>
          <w:sz w:val="24"/>
          <w:lang w:val="en-GB" w:eastAsia="en-US"/>
        </w:rPr>
      </w:pPr>
      <w:ins w:id="153" w:author="Lilian Jeanty" w:date="2011-10-03T14:51:00Z">
        <w:r>
          <w:rPr>
            <w:rFonts w:ascii="Times New Roman" w:hAnsi="Times New Roman"/>
            <w:iCs/>
            <w:sz w:val="24"/>
            <w:lang w:val="en-GB" w:eastAsia="en-US"/>
          </w:rPr>
          <w:t>a</w:t>
        </w:r>
      </w:ins>
      <w:r w:rsidRPr="008F5914">
        <w:rPr>
          <w:rFonts w:ascii="Times New Roman" w:hAnsi="Times New Roman"/>
          <w:iCs/>
          <w:sz w:val="24"/>
          <w:lang w:val="en-GB" w:eastAsia="en-US"/>
          <w:rPrChange w:id="154" w:author="die072" w:date="2011-04-18T14:46:00Z">
            <w:rPr>
              <w:i/>
              <w:iCs/>
            </w:rPr>
          </w:rPrChange>
        </w:rPr>
        <w:t>)</w:t>
      </w:r>
      <w:ins w:id="155" w:author="die072" w:date="2011-04-18T14:42:00Z">
        <w:r w:rsidRPr="00C12409">
          <w:rPr>
            <w:rFonts w:ascii="Times New Roman" w:hAnsi="Times New Roman"/>
            <w:sz w:val="24"/>
            <w:lang w:val="en-GB" w:eastAsia="en-US"/>
          </w:rPr>
          <w:tab/>
        </w:r>
        <w:del w:id="156" w:author="Lilian Jeanty" w:date="2011-10-03T14:48:00Z">
          <w:r w:rsidRPr="006065C5" w:rsidDel="00CC002C">
            <w:rPr>
              <w:rFonts w:ascii="Times New Roman" w:hAnsi="Times New Roman"/>
              <w:sz w:val="24"/>
              <w:highlight w:val="yellow"/>
              <w:lang w:val="en-GB" w:eastAsia="en-US"/>
            </w:rPr>
            <w:delText xml:space="preserve">that </w:delText>
          </w:r>
        </w:del>
      </w:ins>
      <w:del w:id="157" w:author="Lilian Jeanty" w:date="2011-10-03T14:49:00Z">
        <w:r w:rsidRPr="006065C5" w:rsidDel="00CF7B78">
          <w:rPr>
            <w:rFonts w:ascii="Times New Roman" w:hAnsi="Times New Roman"/>
            <w:sz w:val="24"/>
            <w:highlight w:val="yellow"/>
            <w:u w:val="single"/>
            <w:lang w:val="en-GB" w:eastAsia="en-US"/>
          </w:rPr>
          <w:delText>the</w:delText>
        </w:r>
      </w:del>
      <w:ins w:id="158" w:author="Lilian Jeanty" w:date="2011-10-03T14:49:00Z">
        <w:r w:rsidRPr="006065C5">
          <w:rPr>
            <w:rFonts w:ascii="Times New Roman" w:hAnsi="Times New Roman"/>
            <w:sz w:val="24"/>
            <w:highlight w:val="yellow"/>
            <w:lang w:val="en-GB" w:eastAsia="en-US"/>
          </w:rPr>
          <w:t xml:space="preserve"> </w:t>
        </w:r>
      </w:ins>
      <w:ins w:id="159" w:author="die072" w:date="2011-04-18T14:42:00Z">
        <w:del w:id="160" w:author="Lilian Jeanty" w:date="2011-10-03T14:48:00Z">
          <w:r w:rsidRPr="006065C5" w:rsidDel="00CC002C">
            <w:rPr>
              <w:rFonts w:ascii="Times New Roman" w:hAnsi="Times New Roman"/>
              <w:sz w:val="24"/>
              <w:highlight w:val="yellow"/>
              <w:lang w:val="en-GB" w:eastAsia="en-US"/>
            </w:rPr>
            <w:delText>decision on frequency bands for use by SRDs is a national matter, while reco</w:delText>
          </w:r>
          <w:r w:rsidRPr="006065C5" w:rsidDel="00CC002C">
            <w:rPr>
              <w:rFonts w:ascii="Times New Roman" w:hAnsi="Times New Roman"/>
              <w:sz w:val="24"/>
              <w:highlight w:val="yellow"/>
              <w:lang w:val="en-GB" w:eastAsia="en-US"/>
            </w:rPr>
            <w:delText>g</w:delText>
          </w:r>
          <w:r w:rsidRPr="006065C5" w:rsidDel="00CC002C">
            <w:rPr>
              <w:rFonts w:ascii="Times New Roman" w:hAnsi="Times New Roman"/>
              <w:sz w:val="24"/>
              <w:highlight w:val="yellow"/>
              <w:lang w:val="en-GB" w:eastAsia="en-US"/>
            </w:rPr>
            <w:delText>n</w:delText>
          </w:r>
        </w:del>
        <w:del w:id="161" w:author="Lilian Jeanty" w:date="2011-10-03T14:49:00Z">
          <w:r w:rsidRPr="006065C5" w:rsidDel="00CC002C">
            <w:rPr>
              <w:rFonts w:ascii="Times New Roman" w:hAnsi="Times New Roman"/>
              <w:sz w:val="24"/>
              <w:highlight w:val="yellow"/>
              <w:lang w:val="en-GB" w:eastAsia="en-US"/>
            </w:rPr>
            <w:delText>izing significant advantages of harmonization of international band usage;</w:delText>
          </w:r>
        </w:del>
      </w:ins>
      <w:ins w:id="162" w:author="Lilian Jeanty" w:date="2011-10-03T14:50:00Z">
        <w:r w:rsidRPr="00CF7B78">
          <w:rPr>
            <w:rFonts w:ascii="Times New Roman" w:hAnsi="Times New Roman"/>
            <w:sz w:val="24"/>
            <w:lang w:val="en-GB" w:eastAsia="en-US"/>
          </w:rPr>
          <w:t xml:space="preserve"> </w:t>
        </w:r>
        <w:proofErr w:type="gramStart"/>
        <w:r w:rsidRPr="00C12409">
          <w:rPr>
            <w:rFonts w:ascii="Times New Roman" w:hAnsi="Times New Roman"/>
            <w:sz w:val="24"/>
            <w:lang w:val="en-GB" w:eastAsia="en-US"/>
          </w:rPr>
          <w:t>that</w:t>
        </w:r>
        <w:proofErr w:type="gramEnd"/>
        <w:r w:rsidRPr="00C12409">
          <w:rPr>
            <w:rFonts w:ascii="Times New Roman" w:hAnsi="Times New Roman"/>
            <w:sz w:val="24"/>
            <w:lang w:val="en-GB" w:eastAsia="en-US"/>
          </w:rPr>
          <w:t xml:space="preserve"> </w:t>
        </w:r>
        <w:r w:rsidRPr="008242DF">
          <w:rPr>
            <w:rFonts w:ascii="Times New Roman" w:hAnsi="Times New Roman"/>
            <w:sz w:val="24"/>
            <w:lang w:val="en-GB"/>
          </w:rPr>
          <w:t>while the a</w:t>
        </w:r>
        <w:r w:rsidRPr="008242DF">
          <w:rPr>
            <w:rFonts w:ascii="Times New Roman" w:hAnsi="Times New Roman"/>
            <w:sz w:val="24"/>
            <w:lang w:val="en-GB"/>
          </w:rPr>
          <w:t>d</w:t>
        </w:r>
        <w:r w:rsidRPr="008242DF">
          <w:rPr>
            <w:rFonts w:ascii="Times New Roman" w:hAnsi="Times New Roman"/>
            <w:sz w:val="24"/>
            <w:lang w:val="en-GB"/>
          </w:rPr>
          <w:t xml:space="preserve">vantages of international harmonization of the use of frequencies are recognized, the decision on frequency bands for use by SRDs </w:t>
        </w:r>
        <w:proofErr w:type="spellStart"/>
        <w:r w:rsidRPr="008242DF">
          <w:rPr>
            <w:rFonts w:ascii="Times New Roman" w:hAnsi="Times New Roman"/>
            <w:sz w:val="24"/>
            <w:lang w:val="en-GB"/>
          </w:rPr>
          <w:t>isa</w:t>
        </w:r>
        <w:proofErr w:type="spellEnd"/>
        <w:r w:rsidRPr="008242DF">
          <w:rPr>
            <w:rFonts w:ascii="Times New Roman" w:hAnsi="Times New Roman"/>
            <w:sz w:val="24"/>
            <w:lang w:val="en-GB"/>
          </w:rPr>
          <w:t xml:space="preserve"> national matter;</w:t>
        </w:r>
      </w:ins>
    </w:p>
    <w:p w:rsidR="008F5914" w:rsidRPr="00C12409" w:rsidRDefault="008F5914" w:rsidP="00C12409">
      <w:pPr>
        <w:tabs>
          <w:tab w:val="left" w:pos="794"/>
          <w:tab w:val="left" w:pos="1191"/>
          <w:tab w:val="left" w:pos="1588"/>
          <w:tab w:val="left" w:pos="1985"/>
        </w:tabs>
        <w:overflowPunct w:val="0"/>
        <w:autoSpaceDE w:val="0"/>
        <w:autoSpaceDN w:val="0"/>
        <w:adjustRightInd w:val="0"/>
        <w:spacing w:before="120" w:after="0"/>
        <w:jc w:val="left"/>
        <w:textAlignment w:val="baseline"/>
        <w:rPr>
          <w:rFonts w:ascii="Times New Roman" w:hAnsi="Times New Roman"/>
          <w:sz w:val="24"/>
          <w:lang w:val="en-GB" w:eastAsia="en-US"/>
        </w:rPr>
      </w:pPr>
      <w:del w:id="163" w:author="Lilian Jeanty" w:date="2011-10-03T14:52:00Z">
        <w:r w:rsidRPr="00C12409" w:rsidDel="00CF7B78">
          <w:rPr>
            <w:rFonts w:ascii="Times New Roman" w:hAnsi="Times New Roman"/>
            <w:sz w:val="24"/>
            <w:lang w:val="en-GB" w:eastAsia="en-US"/>
          </w:rPr>
          <w:delText>a</w:delText>
        </w:r>
      </w:del>
      <w:ins w:id="164" w:author="Anders" w:date="2011-10-18T13:24:00Z">
        <w:r w:rsidR="006065C5">
          <w:rPr>
            <w:rFonts w:ascii="Times New Roman" w:hAnsi="Times New Roman"/>
            <w:sz w:val="24"/>
            <w:lang w:val="en-GB" w:eastAsia="en-US"/>
          </w:rPr>
          <w:t>b</w:t>
        </w:r>
      </w:ins>
      <w:r w:rsidRPr="00C12409">
        <w:rPr>
          <w:rFonts w:ascii="Times New Roman" w:hAnsi="Times New Roman"/>
          <w:sz w:val="24"/>
          <w:lang w:val="en-GB" w:eastAsia="en-US"/>
        </w:rPr>
        <w:t>)</w:t>
      </w:r>
      <w:r w:rsidRPr="00C12409">
        <w:rPr>
          <w:rFonts w:ascii="Times New Roman" w:hAnsi="Times New Roman"/>
          <w:sz w:val="24"/>
          <w:lang w:val="en-GB" w:eastAsia="en-US"/>
        </w:rPr>
        <w:tab/>
      </w:r>
      <w:proofErr w:type="gramStart"/>
      <w:r w:rsidRPr="00C12409">
        <w:rPr>
          <w:rFonts w:ascii="Times New Roman" w:hAnsi="Times New Roman"/>
          <w:sz w:val="24"/>
          <w:lang w:val="en-GB" w:eastAsia="en-US"/>
        </w:rPr>
        <w:t>that</w:t>
      </w:r>
      <w:proofErr w:type="gramEnd"/>
      <w:r w:rsidRPr="00C12409">
        <w:rPr>
          <w:rFonts w:ascii="Times New Roman" w:hAnsi="Times New Roman"/>
          <w:sz w:val="24"/>
          <w:lang w:val="en-GB" w:eastAsia="en-US"/>
        </w:rPr>
        <w:t xml:space="preserve"> information about the technical and operating parameters and spectrum requir</w:t>
      </w:r>
      <w:r w:rsidRPr="00C12409">
        <w:rPr>
          <w:rFonts w:ascii="Times New Roman" w:hAnsi="Times New Roman"/>
          <w:sz w:val="24"/>
          <w:lang w:val="en-GB" w:eastAsia="en-US"/>
        </w:rPr>
        <w:t>e</w:t>
      </w:r>
      <w:r w:rsidRPr="00C12409">
        <w:rPr>
          <w:rFonts w:ascii="Times New Roman" w:hAnsi="Times New Roman"/>
          <w:sz w:val="24"/>
          <w:lang w:val="en-GB" w:eastAsia="en-US"/>
        </w:rPr>
        <w:t xml:space="preserve">ments for short-range </w:t>
      </w:r>
      <w:del w:id="165" w:author="Lilian Jeanty" w:date="2011-10-03T14:58:00Z">
        <w:r w:rsidRPr="006065C5" w:rsidDel="00CF7B78">
          <w:rPr>
            <w:rFonts w:ascii="Times New Roman" w:hAnsi="Times New Roman"/>
            <w:sz w:val="24"/>
            <w:highlight w:val="yellow"/>
            <w:lang w:val="en-GB" w:eastAsia="en-US"/>
            <w:rPrChange w:id="166" w:author="Anders" w:date="2011-10-18T13:28:00Z">
              <w:rPr>
                <w:rFonts w:ascii="Times New Roman" w:hAnsi="Times New Roman"/>
                <w:sz w:val="24"/>
                <w:lang w:val="en-GB" w:eastAsia="en-US"/>
              </w:rPr>
            </w:rPrChange>
          </w:rPr>
          <w:delText>radiocommu</w:delText>
        </w:r>
      </w:del>
      <w:del w:id="167" w:author="Lilian Jeanty" w:date="2011-10-03T14:59:00Z">
        <w:r w:rsidRPr="006065C5" w:rsidDel="00CF7B78">
          <w:rPr>
            <w:rFonts w:ascii="Times New Roman" w:hAnsi="Times New Roman"/>
            <w:sz w:val="24"/>
            <w:highlight w:val="yellow"/>
            <w:lang w:val="en-GB" w:eastAsia="en-US"/>
            <w:rPrChange w:id="168" w:author="Anders" w:date="2011-10-18T13:28:00Z">
              <w:rPr>
                <w:rFonts w:ascii="Times New Roman" w:hAnsi="Times New Roman"/>
                <w:sz w:val="24"/>
                <w:lang w:val="en-GB" w:eastAsia="en-US"/>
              </w:rPr>
            </w:rPrChange>
          </w:rPr>
          <w:delText>nication</w:delText>
        </w:r>
        <w:r w:rsidRPr="00C12409" w:rsidDel="00CF7B78">
          <w:rPr>
            <w:rFonts w:ascii="Times New Roman" w:hAnsi="Times New Roman"/>
            <w:sz w:val="24"/>
            <w:lang w:val="en-GB" w:eastAsia="en-US"/>
          </w:rPr>
          <w:delText xml:space="preserve"> </w:delText>
        </w:r>
      </w:del>
      <w:r w:rsidRPr="00C12409">
        <w:rPr>
          <w:rFonts w:ascii="Times New Roman" w:hAnsi="Times New Roman"/>
          <w:sz w:val="24"/>
          <w:lang w:val="en-GB" w:eastAsia="en-US"/>
        </w:rPr>
        <w:t xml:space="preserve">devices is given in </w:t>
      </w:r>
      <w:ins w:id="169" w:author="Anders" w:date="2011-10-04T10:02:00Z">
        <w:r w:rsidR="00507076" w:rsidRPr="006065C5">
          <w:rPr>
            <w:rFonts w:ascii="Times New Roman" w:hAnsi="Times New Roman"/>
            <w:sz w:val="24"/>
            <w:highlight w:val="yellow"/>
            <w:lang w:val="en-GB" w:eastAsia="en-US"/>
            <w:rPrChange w:id="170" w:author="Anders" w:date="2011-10-18T13:28:00Z">
              <w:rPr>
                <w:rFonts w:ascii="Times New Roman" w:hAnsi="Times New Roman"/>
                <w:sz w:val="24"/>
                <w:lang w:val="en-GB" w:eastAsia="en-US"/>
              </w:rPr>
            </w:rPrChange>
          </w:rPr>
          <w:t>the latest version of</w:t>
        </w:r>
        <w:r w:rsidR="00507076">
          <w:rPr>
            <w:rFonts w:ascii="Times New Roman" w:hAnsi="Times New Roman"/>
            <w:sz w:val="24"/>
            <w:lang w:val="en-GB" w:eastAsia="en-US"/>
          </w:rPr>
          <w:t xml:space="preserve"> </w:t>
        </w:r>
      </w:ins>
      <w:r w:rsidRPr="00C12409">
        <w:rPr>
          <w:rFonts w:ascii="Times New Roman" w:hAnsi="Times New Roman"/>
          <w:sz w:val="24"/>
          <w:lang w:val="en-GB" w:eastAsia="en-US"/>
        </w:rPr>
        <w:t>Re</w:t>
      </w:r>
      <w:del w:id="171" w:author="Lilian Jeanty" w:date="2011-05-26T13:15:00Z">
        <w:r w:rsidRPr="00C12409" w:rsidDel="00DC58BF">
          <w:rPr>
            <w:rFonts w:ascii="Times New Roman" w:hAnsi="Times New Roman"/>
            <w:sz w:val="24"/>
            <w:lang w:val="en-GB" w:eastAsia="en-US"/>
          </w:rPr>
          <w:delText>comme</w:delText>
        </w:r>
        <w:r w:rsidRPr="00C12409" w:rsidDel="00DC58BF">
          <w:rPr>
            <w:rFonts w:ascii="Times New Roman" w:hAnsi="Times New Roman"/>
            <w:sz w:val="24"/>
            <w:lang w:val="en-GB" w:eastAsia="en-US"/>
          </w:rPr>
          <w:delText>n</w:delText>
        </w:r>
        <w:r w:rsidRPr="00C12409" w:rsidDel="00DC58BF">
          <w:rPr>
            <w:rFonts w:ascii="Times New Roman" w:hAnsi="Times New Roman"/>
            <w:sz w:val="24"/>
            <w:lang w:val="en-GB" w:eastAsia="en-US"/>
          </w:rPr>
          <w:delText>dation</w:delText>
        </w:r>
      </w:del>
      <w:ins w:id="172" w:author="Lilian Jeanty" w:date="2011-05-26T13:15:00Z">
        <w:r w:rsidRPr="00C12409">
          <w:rPr>
            <w:rFonts w:ascii="Times New Roman" w:hAnsi="Times New Roman"/>
            <w:sz w:val="24"/>
            <w:lang w:val="en-GB" w:eastAsia="en-US"/>
          </w:rPr>
          <w:t>port</w:t>
        </w:r>
      </w:ins>
      <w:r w:rsidRPr="00C12409">
        <w:rPr>
          <w:rFonts w:ascii="Times New Roman" w:hAnsi="Times New Roman"/>
          <w:sz w:val="24"/>
          <w:lang w:val="en-GB" w:eastAsia="en-US"/>
        </w:rPr>
        <w:t xml:space="preserve"> ITU-R SM.</w:t>
      </w:r>
      <w:del w:id="173" w:author="Lilian Jeanty" w:date="2011-05-26T13:16:00Z">
        <w:r w:rsidRPr="00C12409" w:rsidDel="00DC58BF">
          <w:rPr>
            <w:rFonts w:ascii="Times New Roman" w:hAnsi="Times New Roman"/>
            <w:sz w:val="24"/>
            <w:lang w:val="en-GB" w:eastAsia="en-US"/>
          </w:rPr>
          <w:delText>1538</w:delText>
        </w:r>
      </w:del>
      <w:ins w:id="174" w:author="Lilian Jeanty" w:date="2011-05-26T13:16:00Z">
        <w:r w:rsidRPr="00C12409">
          <w:rPr>
            <w:rFonts w:ascii="Times New Roman" w:hAnsi="Times New Roman"/>
            <w:sz w:val="24"/>
            <w:lang w:val="en-GB" w:eastAsia="en-US"/>
          </w:rPr>
          <w:t>2153</w:t>
        </w:r>
      </w:ins>
      <w:del w:id="175" w:author="Lilian Jeanty" w:date="2011-10-03T14:54:00Z">
        <w:r w:rsidDel="00CF7B78">
          <w:rPr>
            <w:rFonts w:ascii="Times New Roman" w:hAnsi="Times New Roman"/>
            <w:sz w:val="24"/>
            <w:lang w:val="en-GB" w:eastAsia="en-US"/>
          </w:rPr>
          <w:delText>-1</w:delText>
        </w:r>
      </w:del>
      <w:r w:rsidRPr="00C12409">
        <w:rPr>
          <w:rFonts w:ascii="Times New Roman" w:hAnsi="Times New Roman"/>
          <w:sz w:val="24"/>
          <w:lang w:val="en-GB" w:eastAsia="en-US"/>
        </w:rPr>
        <w:t>;</w:t>
      </w:r>
    </w:p>
    <w:p w:rsidR="008F5914" w:rsidRPr="00C12409" w:rsidRDefault="008F5914" w:rsidP="00C12409">
      <w:pPr>
        <w:tabs>
          <w:tab w:val="left" w:pos="794"/>
          <w:tab w:val="left" w:pos="1191"/>
          <w:tab w:val="left" w:pos="1588"/>
          <w:tab w:val="left" w:pos="1985"/>
        </w:tabs>
        <w:overflowPunct w:val="0"/>
        <w:autoSpaceDE w:val="0"/>
        <w:autoSpaceDN w:val="0"/>
        <w:adjustRightInd w:val="0"/>
        <w:spacing w:before="120" w:after="0"/>
        <w:jc w:val="left"/>
        <w:textAlignment w:val="baseline"/>
        <w:rPr>
          <w:rFonts w:ascii="Times New Roman" w:hAnsi="Times New Roman"/>
          <w:sz w:val="24"/>
          <w:lang w:val="en-GB" w:eastAsia="en-US"/>
        </w:rPr>
      </w:pPr>
      <w:del w:id="176" w:author="Lilian Jeanty" w:date="2011-10-03T14:57:00Z">
        <w:r w:rsidRPr="006065C5" w:rsidDel="00CF7B78">
          <w:rPr>
            <w:rFonts w:ascii="Times New Roman" w:hAnsi="Times New Roman"/>
            <w:sz w:val="24"/>
            <w:highlight w:val="yellow"/>
            <w:lang w:val="en-GB" w:eastAsia="en-US"/>
            <w:rPrChange w:id="177" w:author="Anders" w:date="2011-10-18T13:32:00Z">
              <w:rPr>
                <w:rFonts w:ascii="Times New Roman" w:hAnsi="Times New Roman"/>
                <w:sz w:val="24"/>
                <w:lang w:val="en-GB" w:eastAsia="en-US"/>
              </w:rPr>
            </w:rPrChange>
          </w:rPr>
          <w:delText>b</w:delText>
        </w:r>
      </w:del>
      <w:del w:id="178" w:author="Lilian Jeanty" w:date="2011-10-03T16:32:00Z">
        <w:r w:rsidRPr="006065C5" w:rsidDel="009F5BD9">
          <w:rPr>
            <w:rFonts w:ascii="Times New Roman" w:hAnsi="Times New Roman"/>
            <w:sz w:val="24"/>
            <w:highlight w:val="yellow"/>
            <w:lang w:val="en-GB" w:eastAsia="en-US"/>
            <w:rPrChange w:id="179" w:author="Anders" w:date="2011-10-18T13:32:00Z">
              <w:rPr>
                <w:rFonts w:ascii="Times New Roman" w:hAnsi="Times New Roman"/>
                <w:sz w:val="24"/>
                <w:lang w:val="en-GB" w:eastAsia="en-US"/>
              </w:rPr>
            </w:rPrChange>
          </w:rPr>
          <w:delText>)</w:delText>
        </w:r>
        <w:r w:rsidRPr="006065C5" w:rsidDel="009F5BD9">
          <w:rPr>
            <w:rFonts w:ascii="Times New Roman" w:hAnsi="Times New Roman"/>
            <w:sz w:val="24"/>
            <w:highlight w:val="yellow"/>
            <w:lang w:val="en-GB" w:eastAsia="en-US"/>
            <w:rPrChange w:id="180" w:author="Anders" w:date="2011-10-18T13:32:00Z">
              <w:rPr>
                <w:rFonts w:ascii="Times New Roman" w:hAnsi="Times New Roman"/>
                <w:sz w:val="24"/>
                <w:lang w:val="en-GB" w:eastAsia="en-US"/>
              </w:rPr>
            </w:rPrChange>
          </w:rPr>
          <w:tab/>
          <w:delText>that Re</w:delText>
        </w:r>
      </w:del>
      <w:del w:id="181" w:author="Lilian Jeanty" w:date="2011-05-26T13:17:00Z">
        <w:r w:rsidRPr="006065C5" w:rsidDel="00DC58BF">
          <w:rPr>
            <w:rFonts w:ascii="Times New Roman" w:hAnsi="Times New Roman"/>
            <w:sz w:val="24"/>
            <w:highlight w:val="yellow"/>
            <w:lang w:val="en-GB" w:eastAsia="en-US"/>
            <w:rPrChange w:id="182" w:author="Anders" w:date="2011-10-18T13:32:00Z">
              <w:rPr>
                <w:rFonts w:ascii="Times New Roman" w:hAnsi="Times New Roman"/>
                <w:sz w:val="24"/>
                <w:lang w:val="en-GB" w:eastAsia="en-US"/>
              </w:rPr>
            </w:rPrChange>
          </w:rPr>
          <w:delText>commendation</w:delText>
        </w:r>
      </w:del>
      <w:del w:id="183" w:author="Lilian Jeanty" w:date="2011-10-03T16:32:00Z">
        <w:r w:rsidRPr="006065C5" w:rsidDel="009F5BD9">
          <w:rPr>
            <w:rFonts w:ascii="Times New Roman" w:hAnsi="Times New Roman"/>
            <w:sz w:val="24"/>
            <w:highlight w:val="yellow"/>
            <w:lang w:val="en-GB" w:eastAsia="en-US"/>
            <w:rPrChange w:id="184" w:author="Anders" w:date="2011-10-18T13:32:00Z">
              <w:rPr>
                <w:rFonts w:ascii="Times New Roman" w:hAnsi="Times New Roman"/>
                <w:sz w:val="24"/>
                <w:lang w:val="en-GB" w:eastAsia="en-US"/>
              </w:rPr>
            </w:rPrChange>
          </w:rPr>
          <w:delText xml:space="preserve"> ITU-R SM.</w:delText>
        </w:r>
      </w:del>
      <w:del w:id="185" w:author="Lilian Jeanty" w:date="2011-05-26T13:17:00Z">
        <w:r w:rsidRPr="006065C5" w:rsidDel="00DC58BF">
          <w:rPr>
            <w:rFonts w:ascii="Times New Roman" w:hAnsi="Times New Roman"/>
            <w:sz w:val="24"/>
            <w:highlight w:val="yellow"/>
            <w:lang w:val="en-GB" w:eastAsia="en-US"/>
            <w:rPrChange w:id="186" w:author="Anders" w:date="2011-10-18T13:32:00Z">
              <w:rPr>
                <w:rFonts w:ascii="Times New Roman" w:hAnsi="Times New Roman"/>
                <w:sz w:val="24"/>
                <w:lang w:val="en-GB" w:eastAsia="en-US"/>
              </w:rPr>
            </w:rPrChange>
          </w:rPr>
          <w:delText>1538</w:delText>
        </w:r>
      </w:del>
      <w:del w:id="187" w:author="Lilian Jeanty" w:date="2011-10-03T14:54:00Z">
        <w:r w:rsidRPr="006065C5" w:rsidDel="00CF7B78">
          <w:rPr>
            <w:rFonts w:ascii="Times New Roman" w:hAnsi="Times New Roman"/>
            <w:sz w:val="24"/>
            <w:highlight w:val="yellow"/>
            <w:lang w:val="en-GB" w:eastAsia="en-US"/>
            <w:rPrChange w:id="188" w:author="Anders" w:date="2011-10-18T13:32:00Z">
              <w:rPr>
                <w:rFonts w:ascii="Times New Roman" w:hAnsi="Times New Roman"/>
                <w:sz w:val="24"/>
                <w:lang w:val="en-GB" w:eastAsia="en-US"/>
              </w:rPr>
            </w:rPrChange>
          </w:rPr>
          <w:delText>-1</w:delText>
        </w:r>
      </w:del>
      <w:del w:id="189" w:author="Lilian Jeanty" w:date="2011-10-03T16:32:00Z">
        <w:r w:rsidRPr="006065C5" w:rsidDel="009F5BD9">
          <w:rPr>
            <w:rFonts w:ascii="Times New Roman" w:hAnsi="Times New Roman"/>
            <w:sz w:val="24"/>
            <w:highlight w:val="yellow"/>
            <w:lang w:val="en-GB" w:eastAsia="en-US"/>
            <w:rPrChange w:id="190" w:author="Anders" w:date="2011-10-18T13:32:00Z">
              <w:rPr>
                <w:rFonts w:ascii="Times New Roman" w:hAnsi="Times New Roman"/>
                <w:sz w:val="24"/>
                <w:lang w:val="en-GB" w:eastAsia="en-US"/>
              </w:rPr>
            </w:rPrChange>
          </w:rPr>
          <w:delText xml:space="preserve"> </w:delText>
        </w:r>
        <w:r w:rsidRPr="006065C5" w:rsidDel="009F5BD9">
          <w:rPr>
            <w:rFonts w:ascii="Times New Roman" w:hAnsi="Times New Roman"/>
            <w:sz w:val="24"/>
            <w:highlight w:val="yellow"/>
            <w:shd w:val="clear" w:color="auto" w:fill="FFFF00"/>
            <w:lang w:val="en-GB" w:eastAsia="en-US"/>
            <w:rPrChange w:id="191" w:author="Anders" w:date="2011-10-18T13:32:00Z">
              <w:rPr>
                <w:rFonts w:ascii="Times New Roman" w:hAnsi="Times New Roman"/>
                <w:sz w:val="24"/>
                <w:lang w:val="en-GB" w:eastAsia="en-US"/>
              </w:rPr>
            </w:rPrChange>
          </w:rPr>
          <w:delText>is still</w:delText>
        </w:r>
        <w:r w:rsidRPr="006065C5" w:rsidDel="009F5BD9">
          <w:rPr>
            <w:rFonts w:ascii="Times New Roman" w:hAnsi="Times New Roman"/>
            <w:sz w:val="24"/>
            <w:shd w:val="clear" w:color="auto" w:fill="FFFF00"/>
            <w:lang w:val="en-GB" w:eastAsia="en-US"/>
            <w:rPrChange w:id="192" w:author="Anders" w:date="2011-10-18T13:29:00Z">
              <w:rPr>
                <w:rFonts w:ascii="Times New Roman" w:hAnsi="Times New Roman"/>
                <w:sz w:val="24"/>
                <w:lang w:val="en-GB" w:eastAsia="en-US"/>
              </w:rPr>
            </w:rPrChange>
          </w:rPr>
          <w:delText xml:space="preserve"> a compilation of technical and ope</w:delText>
        </w:r>
      </w:del>
      <w:del w:id="193" w:author="Lilian Jeanty" w:date="2011-10-03T16:33:00Z">
        <w:r w:rsidRPr="006065C5" w:rsidDel="009F5BD9">
          <w:rPr>
            <w:rFonts w:ascii="Times New Roman" w:hAnsi="Times New Roman"/>
            <w:sz w:val="24"/>
            <w:shd w:val="clear" w:color="auto" w:fill="FFFF00"/>
            <w:lang w:val="en-GB" w:eastAsia="en-US"/>
            <w:rPrChange w:id="194" w:author="Anders" w:date="2011-10-18T13:29:00Z">
              <w:rPr>
                <w:rFonts w:ascii="Times New Roman" w:hAnsi="Times New Roman"/>
                <w:sz w:val="24"/>
                <w:lang w:val="en-GB" w:eastAsia="en-US"/>
              </w:rPr>
            </w:rPrChange>
          </w:rPr>
          <w:delText>r</w:delText>
        </w:r>
        <w:r w:rsidRPr="006065C5" w:rsidDel="009F5BD9">
          <w:rPr>
            <w:rFonts w:ascii="Times New Roman" w:hAnsi="Times New Roman"/>
            <w:sz w:val="24"/>
            <w:shd w:val="clear" w:color="auto" w:fill="FFFF00"/>
            <w:lang w:val="en-GB" w:eastAsia="en-US"/>
            <w:rPrChange w:id="195" w:author="Anders" w:date="2011-10-18T13:29:00Z">
              <w:rPr>
                <w:rFonts w:ascii="Times New Roman" w:hAnsi="Times New Roman"/>
                <w:sz w:val="24"/>
                <w:lang w:val="en-GB" w:eastAsia="en-US"/>
              </w:rPr>
            </w:rPrChange>
          </w:rPr>
          <w:delText>a</w:delText>
        </w:r>
        <w:r w:rsidRPr="006065C5" w:rsidDel="009F5BD9">
          <w:rPr>
            <w:rFonts w:ascii="Times New Roman" w:hAnsi="Times New Roman"/>
            <w:sz w:val="24"/>
            <w:shd w:val="clear" w:color="auto" w:fill="FFFF00"/>
            <w:lang w:val="en-GB" w:eastAsia="en-US"/>
            <w:rPrChange w:id="196" w:author="Anders" w:date="2011-10-18T13:29:00Z">
              <w:rPr>
                <w:rFonts w:ascii="Times New Roman" w:hAnsi="Times New Roman"/>
                <w:sz w:val="24"/>
                <w:lang w:val="en-GB" w:eastAsia="en-US"/>
              </w:rPr>
            </w:rPrChange>
          </w:rPr>
          <w:delText>tional parameters as they are in use in various countries or regions of the world, and rarely spec</w:delText>
        </w:r>
        <w:r w:rsidRPr="006065C5" w:rsidDel="009F5BD9">
          <w:rPr>
            <w:rFonts w:ascii="Times New Roman" w:hAnsi="Times New Roman"/>
            <w:sz w:val="24"/>
            <w:shd w:val="clear" w:color="auto" w:fill="FFFF00"/>
            <w:lang w:val="en-GB" w:eastAsia="en-US"/>
            <w:rPrChange w:id="197" w:author="Anders" w:date="2011-10-18T13:29:00Z">
              <w:rPr>
                <w:rFonts w:ascii="Times New Roman" w:hAnsi="Times New Roman"/>
                <w:sz w:val="24"/>
                <w:lang w:val="en-GB" w:eastAsia="en-US"/>
              </w:rPr>
            </w:rPrChange>
          </w:rPr>
          <w:delText>i</w:delText>
        </w:r>
        <w:r w:rsidRPr="006065C5" w:rsidDel="009F5BD9">
          <w:rPr>
            <w:rFonts w:ascii="Times New Roman" w:hAnsi="Times New Roman"/>
            <w:sz w:val="24"/>
            <w:shd w:val="clear" w:color="auto" w:fill="FFFF00"/>
            <w:lang w:val="en-GB" w:eastAsia="en-US"/>
            <w:rPrChange w:id="198" w:author="Anders" w:date="2011-10-18T13:29:00Z">
              <w:rPr>
                <w:rFonts w:ascii="Times New Roman" w:hAnsi="Times New Roman"/>
                <w:sz w:val="24"/>
                <w:lang w:val="en-GB" w:eastAsia="en-US"/>
              </w:rPr>
            </w:rPrChange>
          </w:rPr>
          <w:delText>fies common parameters for use throughout the world</w:delText>
        </w:r>
      </w:del>
      <w:del w:id="199" w:author="Lilian Jeanty" w:date="2011-10-03T15:03:00Z">
        <w:r w:rsidRPr="006065C5" w:rsidDel="005D21FF">
          <w:rPr>
            <w:rFonts w:ascii="Times New Roman" w:hAnsi="Times New Roman"/>
            <w:sz w:val="24"/>
            <w:shd w:val="clear" w:color="auto" w:fill="FFFF00"/>
            <w:lang w:val="en-GB" w:eastAsia="en-US"/>
            <w:rPrChange w:id="200" w:author="Anders" w:date="2011-10-18T13:29:00Z">
              <w:rPr>
                <w:rFonts w:ascii="Times New Roman" w:hAnsi="Times New Roman"/>
                <w:sz w:val="24"/>
                <w:lang w:val="en-GB" w:eastAsia="en-US"/>
              </w:rPr>
            </w:rPrChange>
          </w:rPr>
          <w:delText>,</w:delText>
        </w:r>
      </w:del>
    </w:p>
    <w:p w:rsidR="008F5914" w:rsidRPr="00C12409" w:rsidDel="0084051B" w:rsidRDefault="008F5914">
      <w:pPr>
        <w:numPr>
          <w:ins w:id="201" w:author="Lilian Jeanty" w:date="2011-10-03T14:55:00Z"/>
        </w:numPr>
        <w:tabs>
          <w:tab w:val="left" w:pos="794"/>
          <w:tab w:val="left" w:pos="1191"/>
          <w:tab w:val="left" w:pos="1588"/>
          <w:tab w:val="left" w:pos="1985"/>
        </w:tabs>
        <w:overflowPunct w:val="0"/>
        <w:autoSpaceDE w:val="0"/>
        <w:autoSpaceDN w:val="0"/>
        <w:adjustRightInd w:val="0"/>
        <w:spacing w:before="120" w:after="0"/>
        <w:jc w:val="left"/>
        <w:textAlignment w:val="baseline"/>
        <w:rPr>
          <w:ins w:id="202" w:author="Lilian Jeanty" w:date="2011-10-03T14:55:00Z"/>
          <w:del w:id="203" w:author="Anders" w:date="2011-10-04T10:08:00Z"/>
          <w:rFonts w:ascii="Times New Roman" w:hAnsi="Times New Roman"/>
          <w:sz w:val="24"/>
          <w:lang w:val="en-GB" w:eastAsia="en-US"/>
        </w:rPr>
        <w:pPrChange w:id="204" w:author="Anders" w:date="2011-10-04T10:08:00Z">
          <w:pPr>
            <w:tabs>
              <w:tab w:val="left" w:pos="794"/>
              <w:tab w:val="left" w:pos="1191"/>
              <w:tab w:val="left" w:pos="1588"/>
              <w:tab w:val="left" w:pos="1985"/>
            </w:tabs>
            <w:overflowPunct w:val="0"/>
            <w:autoSpaceDE w:val="0"/>
            <w:autoSpaceDN w:val="0"/>
            <w:adjustRightInd w:val="0"/>
            <w:spacing w:before="120" w:after="0"/>
            <w:jc w:val="left"/>
            <w:textAlignment w:val="baseline"/>
          </w:pPr>
        </w:pPrChange>
      </w:pPr>
      <w:ins w:id="205" w:author="Lilian Jeanty" w:date="2011-10-03T16:33:00Z">
        <w:r>
          <w:rPr>
            <w:rFonts w:ascii="Times New Roman" w:hAnsi="Times New Roman"/>
            <w:iCs/>
            <w:sz w:val="24"/>
            <w:lang w:val="en-GB" w:eastAsia="en-US"/>
          </w:rPr>
          <w:t>c</w:t>
        </w:r>
      </w:ins>
      <w:ins w:id="206" w:author="Lilian Jeanty" w:date="2011-10-03T14:55:00Z">
        <w:r w:rsidRPr="00E32463">
          <w:rPr>
            <w:rFonts w:ascii="Times New Roman" w:hAnsi="Times New Roman"/>
            <w:iCs/>
            <w:sz w:val="24"/>
            <w:lang w:val="en-GB" w:eastAsia="en-US"/>
          </w:rPr>
          <w:t>)</w:t>
        </w:r>
        <w:r w:rsidRPr="00C12409">
          <w:rPr>
            <w:rFonts w:ascii="Times New Roman" w:hAnsi="Times New Roman"/>
            <w:sz w:val="24"/>
            <w:lang w:val="en-GB" w:eastAsia="en-US"/>
          </w:rPr>
          <w:tab/>
        </w:r>
        <w:proofErr w:type="gramStart"/>
        <w:r w:rsidRPr="00C12409">
          <w:rPr>
            <w:rFonts w:ascii="Times New Roman" w:hAnsi="Times New Roman"/>
            <w:sz w:val="24"/>
            <w:lang w:val="en-GB" w:eastAsia="en-US"/>
          </w:rPr>
          <w:t>that</w:t>
        </w:r>
        <w:proofErr w:type="gramEnd"/>
        <w:r w:rsidRPr="00C12409">
          <w:rPr>
            <w:rFonts w:ascii="Times New Roman" w:hAnsi="Times New Roman"/>
            <w:sz w:val="24"/>
            <w:lang w:val="en-GB" w:eastAsia="en-US"/>
          </w:rPr>
          <w:t xml:space="preserve"> frequency bands commonly used by SRDs are listed in Table 1 of </w:t>
        </w:r>
      </w:ins>
      <w:ins w:id="207" w:author="Anders" w:date="2011-10-04T10:01:00Z">
        <w:r w:rsidR="00507076" w:rsidRPr="006065C5">
          <w:rPr>
            <w:rFonts w:ascii="Times New Roman" w:hAnsi="Times New Roman"/>
            <w:sz w:val="24"/>
            <w:highlight w:val="yellow"/>
            <w:lang w:val="en-GB" w:eastAsia="en-US"/>
            <w:rPrChange w:id="208" w:author="Anders" w:date="2011-10-18T13:32:00Z">
              <w:rPr>
                <w:rFonts w:ascii="Times New Roman" w:hAnsi="Times New Roman"/>
                <w:sz w:val="24"/>
                <w:lang w:val="en-GB" w:eastAsia="en-US"/>
              </w:rPr>
            </w:rPrChange>
          </w:rPr>
          <w:t>the latest version</w:t>
        </w:r>
        <w:r w:rsidR="00507076">
          <w:rPr>
            <w:rFonts w:ascii="Times New Roman" w:hAnsi="Times New Roman"/>
            <w:sz w:val="24"/>
            <w:lang w:val="en-GB" w:eastAsia="en-US"/>
          </w:rPr>
          <w:t xml:space="preserve"> of </w:t>
        </w:r>
      </w:ins>
      <w:ins w:id="209" w:author="Lilian Jeanty" w:date="2011-10-03T14:55:00Z">
        <w:r w:rsidRPr="00C12409">
          <w:rPr>
            <w:rFonts w:ascii="Times New Roman" w:hAnsi="Times New Roman"/>
            <w:sz w:val="24"/>
            <w:lang w:val="en-GB" w:eastAsia="en-US"/>
          </w:rPr>
          <w:t>Report ITU</w:t>
        </w:r>
        <w:r w:rsidRPr="00C12409">
          <w:rPr>
            <w:rFonts w:ascii="Times New Roman" w:hAnsi="Times New Roman"/>
            <w:sz w:val="24"/>
            <w:lang w:val="en-GB" w:eastAsia="en-US"/>
          </w:rPr>
          <w:noBreakHyphen/>
          <w:t>R SM.2153</w:t>
        </w:r>
      </w:ins>
      <w:del w:id="210" w:author="Lilian Jeanty" w:date="2011-10-03T14:56:00Z">
        <w:r w:rsidDel="00CF7B78">
          <w:rPr>
            <w:rFonts w:ascii="Times New Roman" w:hAnsi="Times New Roman"/>
            <w:sz w:val="24"/>
            <w:lang w:val="en-GB" w:eastAsia="en-US"/>
          </w:rPr>
          <w:delText>-1</w:delText>
        </w:r>
      </w:del>
      <w:ins w:id="211" w:author="Lilian Jeanty" w:date="2011-10-03T14:55:00Z">
        <w:r w:rsidRPr="006065C5">
          <w:rPr>
            <w:rFonts w:ascii="Times New Roman" w:hAnsi="Times New Roman"/>
            <w:sz w:val="24"/>
            <w:highlight w:val="yellow"/>
            <w:lang w:val="en-GB" w:eastAsia="en-US"/>
            <w:rPrChange w:id="212" w:author="Anders" w:date="2011-10-18T13:32:00Z">
              <w:rPr>
                <w:rFonts w:ascii="Times New Roman" w:hAnsi="Times New Roman"/>
                <w:sz w:val="24"/>
                <w:lang w:val="en-GB" w:eastAsia="en-US"/>
              </w:rPr>
            </w:rPrChange>
          </w:rPr>
          <w:t>;</w:t>
        </w:r>
      </w:ins>
      <w:ins w:id="213" w:author="Anders" w:date="2011-10-04T10:08:00Z">
        <w:r w:rsidR="0084051B" w:rsidRPr="006065C5">
          <w:rPr>
            <w:rFonts w:ascii="Times New Roman" w:hAnsi="Times New Roman"/>
            <w:sz w:val="24"/>
            <w:highlight w:val="yellow"/>
            <w:lang w:val="en-GB" w:eastAsia="en-US"/>
            <w:rPrChange w:id="214" w:author="Anders" w:date="2011-10-18T13:32:00Z">
              <w:rPr>
                <w:rFonts w:ascii="Times New Roman" w:hAnsi="Times New Roman"/>
                <w:sz w:val="24"/>
                <w:lang w:val="en-GB" w:eastAsia="en-US"/>
              </w:rPr>
            </w:rPrChange>
          </w:rPr>
          <w:t>, however</w:t>
        </w:r>
        <w:r w:rsidR="0084051B">
          <w:rPr>
            <w:rFonts w:ascii="Times New Roman" w:hAnsi="Times New Roman"/>
            <w:sz w:val="24"/>
            <w:lang w:val="en-GB" w:eastAsia="en-US"/>
          </w:rPr>
          <w:t xml:space="preserve">, </w:t>
        </w:r>
      </w:ins>
    </w:p>
    <w:p w:rsidR="008F5914" w:rsidRPr="00C12409" w:rsidRDefault="008F5914">
      <w:pPr>
        <w:numPr>
          <w:ins w:id="215" w:author="Lilian Jeanty" w:date="2011-10-03T14:55:00Z"/>
        </w:numPr>
        <w:tabs>
          <w:tab w:val="left" w:pos="794"/>
          <w:tab w:val="left" w:pos="1191"/>
          <w:tab w:val="left" w:pos="1588"/>
          <w:tab w:val="left" w:pos="1985"/>
        </w:tabs>
        <w:overflowPunct w:val="0"/>
        <w:autoSpaceDE w:val="0"/>
        <w:autoSpaceDN w:val="0"/>
        <w:adjustRightInd w:val="0"/>
        <w:spacing w:before="120" w:after="0"/>
        <w:jc w:val="left"/>
        <w:textAlignment w:val="baseline"/>
        <w:rPr>
          <w:ins w:id="216" w:author="Lilian Jeanty" w:date="2011-10-03T14:55:00Z"/>
          <w:rFonts w:ascii="Times New Roman" w:eastAsia="Batang" w:hAnsi="Times New Roman"/>
          <w:sz w:val="24"/>
          <w:lang w:val="en-GB" w:eastAsia="ko-KR"/>
        </w:rPr>
        <w:pPrChange w:id="217" w:author="Anders" w:date="2011-10-04T10:08:00Z">
          <w:pPr>
            <w:tabs>
              <w:tab w:val="left" w:pos="794"/>
              <w:tab w:val="left" w:pos="1191"/>
              <w:tab w:val="left" w:pos="1588"/>
              <w:tab w:val="left" w:pos="1985"/>
            </w:tabs>
            <w:overflowPunct w:val="0"/>
            <w:autoSpaceDE w:val="0"/>
            <w:autoSpaceDN w:val="0"/>
            <w:adjustRightInd w:val="0"/>
            <w:spacing w:before="120" w:after="0"/>
            <w:jc w:val="left"/>
            <w:textAlignment w:val="baseline"/>
          </w:pPr>
        </w:pPrChange>
      </w:pPr>
      <w:ins w:id="218" w:author="Lilian Jeanty" w:date="2011-10-03T16:33:00Z">
        <w:del w:id="219" w:author="Anders" w:date="2011-10-04T10:08:00Z">
          <w:r w:rsidRPr="006065C5" w:rsidDel="0084051B">
            <w:rPr>
              <w:rFonts w:ascii="Times New Roman" w:hAnsi="Times New Roman"/>
              <w:iCs/>
              <w:sz w:val="24"/>
              <w:highlight w:val="yellow"/>
              <w:lang w:val="en-GB" w:eastAsia="en-US"/>
              <w:rPrChange w:id="220" w:author="Anders" w:date="2011-10-18T13:33:00Z">
                <w:rPr>
                  <w:rFonts w:ascii="Times New Roman" w:hAnsi="Times New Roman"/>
                  <w:iCs/>
                  <w:sz w:val="24"/>
                  <w:lang w:val="en-GB" w:eastAsia="en-US"/>
                </w:rPr>
              </w:rPrChange>
            </w:rPr>
            <w:delText>d</w:delText>
          </w:r>
        </w:del>
      </w:ins>
      <w:ins w:id="221" w:author="Lilian Jeanty" w:date="2011-10-03T14:55:00Z">
        <w:del w:id="222" w:author="Anders" w:date="2011-10-04T10:08:00Z">
          <w:r w:rsidRPr="006065C5" w:rsidDel="0084051B">
            <w:rPr>
              <w:rFonts w:ascii="Times New Roman" w:hAnsi="Times New Roman"/>
              <w:iCs/>
              <w:sz w:val="24"/>
              <w:highlight w:val="yellow"/>
              <w:lang w:val="en-GB" w:eastAsia="en-US"/>
              <w:rPrChange w:id="223" w:author="Anders" w:date="2011-10-18T13:33:00Z">
                <w:rPr>
                  <w:rFonts w:ascii="Times New Roman" w:hAnsi="Times New Roman"/>
                  <w:iCs/>
                  <w:sz w:val="24"/>
                  <w:lang w:val="en-GB" w:eastAsia="en-US"/>
                </w:rPr>
              </w:rPrChange>
            </w:rPr>
            <w:delText>)</w:delText>
          </w:r>
          <w:r w:rsidRPr="006065C5" w:rsidDel="0084051B">
            <w:rPr>
              <w:rFonts w:ascii="Times New Roman" w:hAnsi="Times New Roman"/>
              <w:sz w:val="24"/>
              <w:highlight w:val="yellow"/>
              <w:lang w:val="en-GB" w:eastAsia="en-US"/>
              <w:rPrChange w:id="224" w:author="Anders" w:date="2011-10-18T13:33:00Z">
                <w:rPr>
                  <w:rFonts w:ascii="Times New Roman" w:hAnsi="Times New Roman"/>
                  <w:sz w:val="24"/>
                  <w:lang w:val="en-GB" w:eastAsia="en-US"/>
                </w:rPr>
              </w:rPrChange>
            </w:rPr>
            <w:tab/>
            <w:delText>that</w:delText>
          </w:r>
          <w:r w:rsidRPr="00C12409" w:rsidDel="0084051B">
            <w:rPr>
              <w:rFonts w:ascii="Times New Roman" w:hAnsi="Times New Roman"/>
              <w:sz w:val="24"/>
              <w:lang w:val="en-GB" w:eastAsia="en-US"/>
            </w:rPr>
            <w:delText xml:space="preserve"> </w:delText>
          </w:r>
        </w:del>
        <w:proofErr w:type="gramStart"/>
        <w:r w:rsidRPr="00C12409">
          <w:rPr>
            <w:rFonts w:ascii="Times New Roman" w:hAnsi="Times New Roman"/>
            <w:sz w:val="24"/>
            <w:lang w:val="en-GB" w:eastAsia="en-US"/>
          </w:rPr>
          <w:t>not</w:t>
        </w:r>
        <w:proofErr w:type="gramEnd"/>
        <w:r w:rsidRPr="00C12409">
          <w:rPr>
            <w:rFonts w:ascii="Times New Roman" w:hAnsi="Times New Roman"/>
            <w:sz w:val="24"/>
            <w:lang w:val="en-GB" w:eastAsia="en-US"/>
          </w:rPr>
          <w:t xml:space="preserve"> all of these bands are globally or regionally harmonized</w:t>
        </w:r>
        <w:del w:id="225" w:author="Anders" w:date="2011-10-04T10:08:00Z">
          <w:r w:rsidRPr="00C12409" w:rsidDel="0084051B">
            <w:rPr>
              <w:rFonts w:ascii="Times New Roman" w:hAnsi="Times New Roman"/>
              <w:sz w:val="24"/>
              <w:lang w:val="en-GB" w:eastAsia="en-US"/>
            </w:rPr>
            <w:delText xml:space="preserve"> </w:delText>
          </w:r>
          <w:r w:rsidRPr="006065C5" w:rsidDel="0084051B">
            <w:rPr>
              <w:rFonts w:ascii="Times New Roman" w:hAnsi="Times New Roman"/>
              <w:sz w:val="24"/>
              <w:highlight w:val="yellow"/>
              <w:lang w:val="en-GB" w:eastAsia="en-US"/>
              <w:rPrChange w:id="226" w:author="Anders" w:date="2011-10-18T13:33:00Z">
                <w:rPr>
                  <w:rFonts w:ascii="Times New Roman" w:hAnsi="Times New Roman"/>
                  <w:sz w:val="24"/>
                  <w:lang w:val="en-GB" w:eastAsia="en-US"/>
                </w:rPr>
              </w:rPrChange>
            </w:rPr>
            <w:delText>for SRD use</w:delText>
          </w:r>
        </w:del>
        <w:r w:rsidRPr="00C12409">
          <w:rPr>
            <w:rFonts w:ascii="Times New Roman" w:hAnsi="Times New Roman"/>
            <w:sz w:val="24"/>
            <w:lang w:val="en-GB" w:eastAsia="en-US"/>
          </w:rPr>
          <w:t>;</w:t>
        </w:r>
      </w:ins>
    </w:p>
    <w:p w:rsidR="008F5914" w:rsidRPr="00C12409" w:rsidRDefault="008F5914" w:rsidP="00CF7B78">
      <w:pPr>
        <w:numPr>
          <w:ins w:id="227" w:author="Lilian Jeanty" w:date="2011-10-03T14:55:00Z"/>
        </w:numPr>
        <w:tabs>
          <w:tab w:val="left" w:pos="794"/>
          <w:tab w:val="left" w:pos="1191"/>
          <w:tab w:val="left" w:pos="1588"/>
          <w:tab w:val="left" w:pos="1985"/>
        </w:tabs>
        <w:overflowPunct w:val="0"/>
        <w:autoSpaceDE w:val="0"/>
        <w:autoSpaceDN w:val="0"/>
        <w:adjustRightInd w:val="0"/>
        <w:spacing w:before="120" w:after="0"/>
        <w:jc w:val="left"/>
        <w:textAlignment w:val="baseline"/>
        <w:rPr>
          <w:ins w:id="228" w:author="Lilian Jeanty" w:date="2011-10-03T14:55:00Z"/>
          <w:rFonts w:ascii="Times New Roman" w:hAnsi="Times New Roman"/>
          <w:sz w:val="24"/>
          <w:lang w:val="en-GB" w:eastAsia="en-US"/>
        </w:rPr>
      </w:pPr>
      <w:ins w:id="229" w:author="Lilian Jeanty" w:date="2011-10-03T16:33:00Z">
        <w:r>
          <w:rPr>
            <w:rFonts w:ascii="Times New Roman" w:eastAsia="Batang" w:hAnsi="Times New Roman"/>
            <w:iCs/>
            <w:sz w:val="24"/>
            <w:lang w:val="en-GB" w:eastAsia="ko-KR"/>
          </w:rPr>
          <w:t>e</w:t>
        </w:r>
      </w:ins>
      <w:ins w:id="230" w:author="Lilian Jeanty" w:date="2011-10-03T14:55:00Z">
        <w:r w:rsidRPr="00E32463">
          <w:rPr>
            <w:rFonts w:ascii="Times New Roman" w:eastAsia="Batang" w:hAnsi="Times New Roman"/>
            <w:iCs/>
            <w:sz w:val="24"/>
            <w:lang w:val="en-GB" w:eastAsia="ko-KR"/>
          </w:rPr>
          <w:t>)</w:t>
        </w:r>
        <w:r w:rsidRPr="00C12409">
          <w:rPr>
            <w:rFonts w:ascii="Times New Roman" w:eastAsia="Batang" w:hAnsi="Times New Roman"/>
            <w:sz w:val="24"/>
            <w:lang w:val="en-GB" w:eastAsia="ko-KR"/>
          </w:rPr>
          <w:tab/>
        </w:r>
        <w:proofErr w:type="gramStart"/>
        <w:r w:rsidRPr="00C12409">
          <w:rPr>
            <w:rFonts w:ascii="Times New Roman" w:hAnsi="Times New Roman"/>
            <w:sz w:val="24"/>
            <w:lang w:val="en-GB" w:eastAsia="en-US"/>
          </w:rPr>
          <w:t>that</w:t>
        </w:r>
        <w:proofErr w:type="gramEnd"/>
        <w:r w:rsidRPr="00C12409">
          <w:rPr>
            <w:rFonts w:ascii="Times New Roman" w:hAnsi="Times New Roman"/>
            <w:sz w:val="24"/>
            <w:lang w:val="en-GB" w:eastAsia="en-US"/>
          </w:rPr>
          <w:t xml:space="preserve"> the work required to advance harmonization can be done through ITU-R Reco</w:t>
        </w:r>
        <w:r w:rsidRPr="00C12409">
          <w:rPr>
            <w:rFonts w:ascii="Times New Roman" w:hAnsi="Times New Roman"/>
            <w:sz w:val="24"/>
            <w:lang w:val="en-GB" w:eastAsia="en-US"/>
          </w:rPr>
          <w:t>m</w:t>
        </w:r>
        <w:r w:rsidRPr="00C12409">
          <w:rPr>
            <w:rFonts w:ascii="Times New Roman" w:hAnsi="Times New Roman"/>
            <w:sz w:val="24"/>
            <w:lang w:val="en-GB" w:eastAsia="en-US"/>
          </w:rPr>
          <w:t>mendations and Reports</w:t>
        </w:r>
        <w:r>
          <w:rPr>
            <w:rFonts w:ascii="Times New Roman" w:hAnsi="Times New Roman"/>
            <w:sz w:val="24"/>
            <w:lang w:val="en-GB" w:eastAsia="en-US"/>
          </w:rPr>
          <w:t>,</w:t>
        </w:r>
      </w:ins>
      <w:ins w:id="231" w:author="Lilian Jeanty" w:date="2011-10-03T15:02:00Z">
        <w:r w:rsidRPr="008F5914">
          <w:rPr>
            <w:rFonts w:ascii="Times New Roman" w:hAnsi="Times New Roman"/>
            <w:sz w:val="24"/>
            <w:lang w:val="en-GB"/>
            <w:rPrChange w:id="232" w:author="Lilian Jeanty" w:date="2011-10-03T15:03:00Z">
              <w:rPr>
                <w:rFonts w:ascii="Times New Roman" w:hAnsi="Times New Roman"/>
                <w:sz w:val="24"/>
                <w:highlight w:val="yellow"/>
                <w:lang w:val="en-GB"/>
              </w:rPr>
            </w:rPrChange>
          </w:rPr>
          <w:t xml:space="preserve"> revised on a regular basis</w:t>
        </w:r>
        <w:r>
          <w:rPr>
            <w:rFonts w:ascii="Times New Roman" w:hAnsi="Times New Roman"/>
            <w:sz w:val="24"/>
            <w:lang w:val="en-GB" w:eastAsia="en-US"/>
          </w:rPr>
          <w:t>,</w:t>
        </w:r>
      </w:ins>
    </w:p>
    <w:p w:rsidR="008F5914" w:rsidRPr="00C12409" w:rsidRDefault="008F5914" w:rsidP="00C12409">
      <w:pPr>
        <w:numPr>
          <w:ins w:id="233" w:author="Lilian Jeanty" w:date="2011-10-03T14:55:00Z"/>
        </w:numPr>
        <w:tabs>
          <w:tab w:val="left" w:pos="794"/>
          <w:tab w:val="left" w:pos="1191"/>
          <w:tab w:val="left" w:pos="1588"/>
          <w:tab w:val="left" w:pos="1985"/>
        </w:tabs>
        <w:overflowPunct w:val="0"/>
        <w:autoSpaceDE w:val="0"/>
        <w:autoSpaceDN w:val="0"/>
        <w:adjustRightInd w:val="0"/>
        <w:spacing w:before="120" w:after="0"/>
        <w:jc w:val="left"/>
        <w:textAlignment w:val="baseline"/>
        <w:rPr>
          <w:ins w:id="234" w:author="Lilian Jeanty" w:date="2011-10-03T14:55:00Z"/>
          <w:rFonts w:ascii="Times New Roman" w:hAnsi="Times New Roman"/>
          <w:sz w:val="24"/>
          <w:lang w:val="en-GB" w:eastAsia="en-US"/>
        </w:rPr>
      </w:pPr>
    </w:p>
    <w:p w:rsidR="008F5914" w:rsidRPr="00C12409" w:rsidDel="00D63226" w:rsidRDefault="008F5914" w:rsidP="006A5A25">
      <w:pPr>
        <w:numPr>
          <w:ins w:id="235" w:author="Lilian Jeanty" w:date="2011-10-03T15:10:00Z"/>
        </w:numPr>
        <w:tabs>
          <w:tab w:val="left" w:pos="794"/>
          <w:tab w:val="left" w:pos="1191"/>
          <w:tab w:val="left" w:pos="1588"/>
          <w:tab w:val="left" w:pos="1985"/>
        </w:tabs>
        <w:overflowPunct w:val="0"/>
        <w:autoSpaceDE w:val="0"/>
        <w:autoSpaceDN w:val="0"/>
        <w:adjustRightInd w:val="0"/>
        <w:spacing w:before="120" w:after="0"/>
        <w:jc w:val="left"/>
        <w:textAlignment w:val="baseline"/>
        <w:rPr>
          <w:del w:id="236" w:author="die072" w:date="2011-04-18T14:55:00Z"/>
          <w:rFonts w:ascii="Times New Roman" w:hAnsi="Times New Roman"/>
          <w:i/>
          <w:sz w:val="24"/>
          <w:lang w:val="en-GB" w:eastAsia="en-US"/>
        </w:rPr>
      </w:pPr>
      <w:proofErr w:type="gramStart"/>
      <w:r w:rsidRPr="00C12409">
        <w:rPr>
          <w:rFonts w:ascii="Times New Roman" w:hAnsi="Times New Roman"/>
          <w:i/>
          <w:sz w:val="24"/>
          <w:lang w:val="en-GB" w:eastAsia="en-US"/>
        </w:rPr>
        <w:t>resolves</w:t>
      </w:r>
      <w:proofErr w:type="gramEnd"/>
      <w:r w:rsidRPr="00C12409">
        <w:rPr>
          <w:rFonts w:ascii="Times New Roman" w:hAnsi="Times New Roman"/>
          <w:i/>
          <w:sz w:val="24"/>
          <w:lang w:val="en-GB" w:eastAsia="en-US"/>
        </w:rPr>
        <w:t xml:space="preserve"> </w:t>
      </w:r>
      <w:del w:id="237" w:author="Lilian Jeanty" w:date="2011-10-03T15:04:00Z">
        <w:r w:rsidRPr="00A74B96" w:rsidDel="005D21FF">
          <w:rPr>
            <w:rFonts w:ascii="Times New Roman" w:hAnsi="Times New Roman"/>
            <w:i/>
            <w:sz w:val="24"/>
            <w:highlight w:val="yellow"/>
            <w:u w:val="single"/>
            <w:lang w:val="en-GB" w:eastAsia="en-US"/>
            <w:rPrChange w:id="238" w:author="Anders" w:date="2011-10-18T13:33:00Z">
              <w:rPr>
                <w:rFonts w:ascii="Times New Roman" w:hAnsi="Times New Roman"/>
                <w:i/>
                <w:sz w:val="24"/>
                <w:lang w:val="en-GB" w:eastAsia="en-US"/>
              </w:rPr>
            </w:rPrChange>
          </w:rPr>
          <w:delText>that IT</w:delText>
        </w:r>
      </w:del>
      <w:del w:id="239" w:author="Lilian Jeanty" w:date="2011-10-03T15:05:00Z">
        <w:r w:rsidRPr="00A74B96" w:rsidDel="005D21FF">
          <w:rPr>
            <w:rFonts w:ascii="Times New Roman" w:hAnsi="Times New Roman"/>
            <w:i/>
            <w:sz w:val="24"/>
            <w:highlight w:val="yellow"/>
            <w:u w:val="single"/>
            <w:lang w:val="en-GB" w:eastAsia="en-US"/>
            <w:rPrChange w:id="240" w:author="Anders" w:date="2011-10-18T13:33:00Z">
              <w:rPr>
                <w:rFonts w:ascii="Times New Roman" w:hAnsi="Times New Roman"/>
                <w:i/>
                <w:sz w:val="24"/>
                <w:lang w:val="en-GB" w:eastAsia="en-US"/>
              </w:rPr>
            </w:rPrChange>
          </w:rPr>
          <w:delText>U-R</w:delText>
        </w:r>
      </w:del>
      <w:ins w:id="241" w:author="fournier" w:date="2011-06-30T17:29:00Z">
        <w:del w:id="242" w:author="Lilian Jeanty" w:date="2011-10-03T15:05:00Z">
          <w:r w:rsidRPr="00A74B96" w:rsidDel="005D21FF">
            <w:rPr>
              <w:rFonts w:ascii="Times New Roman" w:hAnsi="Times New Roman"/>
              <w:i/>
              <w:sz w:val="24"/>
              <w:highlight w:val="yellow"/>
              <w:u w:val="single"/>
              <w:lang w:val="en-GB" w:eastAsia="en-US"/>
              <w:rPrChange w:id="243" w:author="Anders" w:date="2011-10-18T13:33:00Z">
                <w:rPr>
                  <w:rFonts w:ascii="Times New Roman" w:hAnsi="Times New Roman"/>
                  <w:i/>
                  <w:sz w:val="24"/>
                  <w:lang w:val="en-GB" w:eastAsia="en-US"/>
                </w:rPr>
              </w:rPrChange>
            </w:rPr>
            <w:delText xml:space="preserve"> </w:delText>
          </w:r>
        </w:del>
      </w:ins>
      <w:del w:id="244" w:author="Lilian Jeanty" w:date="2011-10-03T15:05:00Z">
        <w:r w:rsidRPr="00A74B96" w:rsidDel="005D21FF">
          <w:rPr>
            <w:rFonts w:ascii="Times New Roman" w:hAnsi="Times New Roman"/>
            <w:i/>
            <w:sz w:val="24"/>
            <w:highlight w:val="yellow"/>
            <w:u w:val="single"/>
            <w:lang w:val="en-GB" w:eastAsia="en-US"/>
            <w:rPrChange w:id="245" w:author="Anders" w:date="2011-10-18T13:33:00Z">
              <w:rPr>
                <w:rFonts w:ascii="Times New Roman" w:hAnsi="Times New Roman"/>
                <w:i/>
                <w:sz w:val="24"/>
                <w:lang w:val="en-GB" w:eastAsia="en-US"/>
              </w:rPr>
            </w:rPrChange>
          </w:rPr>
          <w:delText>shal</w:delText>
        </w:r>
      </w:del>
      <w:del w:id="246" w:author="Lilian Jeanty" w:date="2011-10-03T16:11:00Z">
        <w:r w:rsidRPr="00A74B96" w:rsidDel="00BC53D8">
          <w:rPr>
            <w:rFonts w:ascii="Times New Roman" w:hAnsi="Times New Roman"/>
            <w:i/>
            <w:sz w:val="24"/>
            <w:highlight w:val="yellow"/>
            <w:u w:val="single"/>
            <w:lang w:val="en-GB" w:eastAsia="en-US"/>
            <w:rPrChange w:id="247" w:author="Anders" w:date="2011-10-18T13:33:00Z">
              <w:rPr>
                <w:rFonts w:ascii="Times New Roman" w:hAnsi="Times New Roman"/>
                <w:i/>
                <w:sz w:val="24"/>
                <w:lang w:val="en-GB" w:eastAsia="en-US"/>
              </w:rPr>
            </w:rPrChange>
          </w:rPr>
          <w:delText>l</w:delText>
        </w:r>
      </w:del>
    </w:p>
    <w:p w:rsidR="008F5914" w:rsidRDefault="008F5914" w:rsidP="006A5A25">
      <w:pPr>
        <w:numPr>
          <w:ins w:id="248" w:author="Lilian Jeanty" w:date="2011-10-03T15:10:00Z"/>
        </w:numPr>
        <w:tabs>
          <w:tab w:val="left" w:pos="794"/>
          <w:tab w:val="left" w:pos="1191"/>
          <w:tab w:val="left" w:pos="1588"/>
          <w:tab w:val="left" w:pos="1985"/>
        </w:tabs>
        <w:overflowPunct w:val="0"/>
        <w:autoSpaceDE w:val="0"/>
        <w:autoSpaceDN w:val="0"/>
        <w:adjustRightInd w:val="0"/>
        <w:spacing w:before="120" w:after="0"/>
        <w:jc w:val="left"/>
        <w:textAlignment w:val="baseline"/>
        <w:rPr>
          <w:ins w:id="249" w:author="Lilian Jeanty" w:date="2011-10-03T15:10:00Z"/>
          <w:rFonts w:ascii="Times New Roman" w:hAnsi="Times New Roman"/>
          <w:sz w:val="24"/>
          <w:lang w:val="en-GB" w:eastAsia="en-US"/>
        </w:rPr>
      </w:pPr>
      <w:ins w:id="250" w:author="Lilian Jeanty" w:date="2011-10-03T15:10:00Z">
        <w:r w:rsidRPr="00C12409">
          <w:rPr>
            <w:rFonts w:ascii="Times New Roman" w:hAnsi="Times New Roman"/>
            <w:sz w:val="24"/>
            <w:lang w:val="en-GB" w:eastAsia="en-US"/>
          </w:rPr>
          <w:t>1</w:t>
        </w:r>
        <w:r w:rsidRPr="00C12409">
          <w:rPr>
            <w:rFonts w:ascii="Times New Roman" w:hAnsi="Times New Roman"/>
            <w:sz w:val="24"/>
            <w:lang w:val="en-GB" w:eastAsia="en-US"/>
          </w:rPr>
          <w:tab/>
        </w:r>
      </w:ins>
      <w:ins w:id="251" w:author="Anders" w:date="2011-10-18T13:34:00Z">
        <w:r w:rsidR="00A74B96" w:rsidRPr="00A74B96">
          <w:rPr>
            <w:rFonts w:ascii="Times New Roman" w:hAnsi="Times New Roman"/>
            <w:strike/>
            <w:sz w:val="24"/>
            <w:lang w:val="en-GB" w:eastAsia="en-US"/>
            <w:rPrChange w:id="252" w:author="Anders" w:date="2011-10-18T13:34:00Z">
              <w:rPr>
                <w:rFonts w:ascii="Times New Roman" w:hAnsi="Times New Roman"/>
                <w:sz w:val="24"/>
                <w:lang w:val="en-GB" w:eastAsia="en-US"/>
              </w:rPr>
            </w:rPrChange>
          </w:rPr>
          <w:t xml:space="preserve">study </w:t>
        </w:r>
      </w:ins>
      <w:ins w:id="253" w:author="Lilian Jeanty" w:date="2011-10-03T15:10:00Z">
        <w:r w:rsidRPr="00A74B96">
          <w:rPr>
            <w:rFonts w:ascii="Times New Roman" w:hAnsi="Times New Roman"/>
            <w:sz w:val="24"/>
            <w:highlight w:val="yellow"/>
            <w:lang w:val="en-GB" w:eastAsia="en-US"/>
            <w:rPrChange w:id="254" w:author="Anders" w:date="2011-10-18T13:34:00Z">
              <w:rPr>
                <w:rFonts w:ascii="Times New Roman" w:hAnsi="Times New Roman"/>
                <w:sz w:val="24"/>
                <w:lang w:val="en-GB" w:eastAsia="en-US"/>
              </w:rPr>
            </w:rPrChange>
          </w:rPr>
          <w:t>to continue studies,</w:t>
        </w:r>
        <w:r w:rsidRPr="00C12409">
          <w:rPr>
            <w:rFonts w:ascii="Times New Roman" w:hAnsi="Times New Roman"/>
            <w:sz w:val="24"/>
            <w:lang w:val="en-GB" w:eastAsia="en-US"/>
          </w:rPr>
          <w:t xml:space="preserve"> in collaboration with standardization, scientific and industrial organizations, </w:t>
        </w:r>
        <w:r>
          <w:rPr>
            <w:rFonts w:ascii="Times New Roman" w:hAnsi="Times New Roman"/>
            <w:sz w:val="24"/>
            <w:lang w:val="en-GB" w:eastAsia="en-US"/>
          </w:rPr>
          <w:t xml:space="preserve">on </w:t>
        </w:r>
        <w:r w:rsidRPr="00C12409">
          <w:rPr>
            <w:rFonts w:ascii="Times New Roman" w:hAnsi="Times New Roman"/>
            <w:sz w:val="24"/>
            <w:lang w:val="en-GB" w:eastAsia="en-US"/>
          </w:rPr>
          <w:t xml:space="preserve">the global or regional harmonization of technical and </w:t>
        </w:r>
        <w:r>
          <w:rPr>
            <w:rFonts w:ascii="Times New Roman" w:hAnsi="Times New Roman"/>
            <w:sz w:val="24"/>
            <w:lang w:val="en-GB" w:eastAsia="en-US"/>
          </w:rPr>
          <w:t>operational</w:t>
        </w:r>
        <w:r w:rsidRPr="00C12409">
          <w:rPr>
            <w:rFonts w:ascii="Times New Roman" w:hAnsi="Times New Roman"/>
            <w:sz w:val="24"/>
            <w:lang w:val="en-GB" w:eastAsia="en-US"/>
          </w:rPr>
          <w:t xml:space="preserve"> parameters, including frequency ranges</w:t>
        </w:r>
        <w:r>
          <w:rPr>
            <w:rFonts w:ascii="Times New Roman" w:hAnsi="Times New Roman"/>
            <w:sz w:val="24"/>
            <w:lang w:val="en-GB" w:eastAsia="en-US"/>
          </w:rPr>
          <w:t xml:space="preserve"> and interference mitigation techniques</w:t>
        </w:r>
        <w:r w:rsidRPr="00C12409">
          <w:rPr>
            <w:rFonts w:ascii="Times New Roman" w:hAnsi="Times New Roman"/>
            <w:sz w:val="24"/>
            <w:lang w:val="en-GB" w:eastAsia="en-US"/>
          </w:rPr>
          <w:t xml:space="preserve"> for</w:t>
        </w:r>
      </w:ins>
      <w:r>
        <w:rPr>
          <w:rFonts w:ascii="Times New Roman" w:hAnsi="Times New Roman"/>
          <w:sz w:val="24"/>
          <w:lang w:val="en-GB" w:eastAsia="en-US"/>
        </w:rPr>
        <w:t xml:space="preserve"> </w:t>
      </w:r>
      <w:del w:id="255" w:author="Lilian Jeanty" w:date="2011-10-03T17:45:00Z">
        <w:r w:rsidRPr="00A74B96" w:rsidDel="00C44FB8">
          <w:rPr>
            <w:rFonts w:ascii="Times New Roman" w:hAnsi="Times New Roman"/>
            <w:sz w:val="24"/>
            <w:highlight w:val="yellow"/>
            <w:u w:val="single"/>
            <w:lang w:val="en-GB" w:eastAsia="en-US"/>
            <w:rPrChange w:id="256" w:author="Anders" w:date="2011-10-18T13:42:00Z">
              <w:rPr>
                <w:rFonts w:ascii="Times New Roman" w:hAnsi="Times New Roman"/>
                <w:sz w:val="24"/>
                <w:lang w:val="en-GB" w:eastAsia="en-US"/>
              </w:rPr>
            </w:rPrChange>
          </w:rPr>
          <w:delText>specific</w:delText>
        </w:r>
      </w:del>
      <w:proofErr w:type="gramStart"/>
      <w:ins w:id="257" w:author="Lilian Jeanty" w:date="2011-10-03T15:10:00Z">
        <w:r w:rsidRPr="00C12409">
          <w:rPr>
            <w:rFonts w:ascii="Times New Roman" w:hAnsi="Times New Roman"/>
            <w:sz w:val="24"/>
            <w:lang w:val="en-GB" w:eastAsia="en-US"/>
          </w:rPr>
          <w:t>SRDs</w:t>
        </w:r>
      </w:ins>
      <w:ins w:id="258" w:author="Lilian Jeanty" w:date="2011-10-03T17:50:00Z">
        <w:r w:rsidRPr="00D452DF">
          <w:rPr>
            <w:rFonts w:ascii="Times New Roman" w:hAnsi="Times New Roman"/>
            <w:sz w:val="24"/>
            <w:lang w:val="en-GB" w:eastAsia="en-US"/>
          </w:rPr>
          <w:t xml:space="preserve"> </w:t>
        </w:r>
      </w:ins>
      <w:proofErr w:type="gramEnd"/>
      <w:del w:id="259" w:author="Lilian Jeanty" w:date="2011-10-03T17:51:00Z">
        <w:r w:rsidRPr="00A74B96" w:rsidDel="00D452DF">
          <w:rPr>
            <w:rFonts w:ascii="Times New Roman" w:hAnsi="Times New Roman"/>
            <w:sz w:val="24"/>
            <w:highlight w:val="yellow"/>
            <w:u w:val="single"/>
            <w:lang w:val="en-GB" w:eastAsia="en-US"/>
            <w:rPrChange w:id="260" w:author="Anders" w:date="2011-10-18T13:43:00Z">
              <w:rPr>
                <w:rFonts w:ascii="Times New Roman" w:hAnsi="Times New Roman"/>
                <w:sz w:val="24"/>
                <w:lang w:val="en-GB" w:eastAsia="en-US"/>
              </w:rPr>
            </w:rPrChange>
          </w:rPr>
          <w:delText>such as those that have the potential to cause interference to radiocommunication services</w:delText>
        </w:r>
      </w:del>
      <w:ins w:id="261" w:author="Lilian Jeanty" w:date="2011-10-03T17:50:00Z">
        <w:r w:rsidRPr="00C12409">
          <w:rPr>
            <w:rFonts w:ascii="Times New Roman" w:hAnsi="Times New Roman"/>
            <w:sz w:val="24"/>
            <w:lang w:val="en-GB" w:eastAsia="en-US"/>
          </w:rPr>
          <w:t>;</w:t>
        </w:r>
      </w:ins>
    </w:p>
    <w:p w:rsidR="008F5914" w:rsidRPr="00C12409" w:rsidRDefault="008F5914" w:rsidP="006A5A25">
      <w:pPr>
        <w:numPr>
          <w:ins w:id="262" w:author="Lilian Jeanty" w:date="2011-10-03T15:10:00Z"/>
        </w:numPr>
        <w:tabs>
          <w:tab w:val="left" w:pos="794"/>
          <w:tab w:val="left" w:pos="1191"/>
          <w:tab w:val="left" w:pos="1588"/>
          <w:tab w:val="left" w:pos="1985"/>
        </w:tabs>
        <w:overflowPunct w:val="0"/>
        <w:autoSpaceDE w:val="0"/>
        <w:autoSpaceDN w:val="0"/>
        <w:adjustRightInd w:val="0"/>
        <w:spacing w:before="120" w:after="0"/>
        <w:jc w:val="left"/>
        <w:textAlignment w:val="baseline"/>
        <w:rPr>
          <w:ins w:id="263" w:author="Lilian Jeanty" w:date="2011-10-03T15:10:00Z"/>
          <w:rFonts w:ascii="Times New Roman" w:hAnsi="Times New Roman"/>
          <w:sz w:val="24"/>
          <w:lang w:val="en-GB" w:eastAsia="en-US"/>
        </w:rPr>
      </w:pPr>
      <w:ins w:id="264" w:author="Lilian Jeanty" w:date="2011-10-03T15:10:00Z">
        <w:r w:rsidRPr="00C12409">
          <w:rPr>
            <w:rFonts w:ascii="Times New Roman" w:hAnsi="Times New Roman"/>
            <w:sz w:val="24"/>
            <w:lang w:val="en-GB" w:eastAsia="en-US"/>
          </w:rPr>
          <w:t>2</w:t>
        </w:r>
        <w:r w:rsidRPr="00C12409">
          <w:rPr>
            <w:rFonts w:ascii="Times New Roman" w:hAnsi="Times New Roman"/>
            <w:sz w:val="24"/>
            <w:lang w:val="en-GB" w:eastAsia="en-US"/>
          </w:rPr>
          <w:tab/>
        </w:r>
        <w:r w:rsidRPr="00A74B96">
          <w:rPr>
            <w:rFonts w:ascii="Times New Roman" w:hAnsi="Times New Roman"/>
            <w:sz w:val="24"/>
            <w:highlight w:val="yellow"/>
            <w:lang w:val="en-GB" w:eastAsia="en-US"/>
            <w:rPrChange w:id="265" w:author="Anders" w:date="2011-10-18T13:43:00Z">
              <w:rPr>
                <w:rFonts w:ascii="Times New Roman" w:hAnsi="Times New Roman"/>
                <w:sz w:val="24"/>
                <w:lang w:val="en-GB" w:eastAsia="en-US"/>
              </w:rPr>
            </w:rPrChange>
          </w:rPr>
          <w:t>to</w:t>
        </w:r>
        <w:r>
          <w:rPr>
            <w:rFonts w:ascii="Times New Roman" w:hAnsi="Times New Roman"/>
            <w:sz w:val="24"/>
            <w:lang w:val="en-GB" w:eastAsia="en-US"/>
          </w:rPr>
          <w:t xml:space="preserve"> </w:t>
        </w:r>
        <w:r w:rsidRPr="00C12409">
          <w:rPr>
            <w:rFonts w:ascii="Times New Roman" w:hAnsi="Times New Roman"/>
            <w:sz w:val="24"/>
            <w:lang w:val="en-GB" w:eastAsia="en-US"/>
          </w:rPr>
          <w:t>study spectrum utilization and technical requirements of SRDs to promote the eff</w:t>
        </w:r>
        <w:r w:rsidRPr="00C12409">
          <w:rPr>
            <w:rFonts w:ascii="Times New Roman" w:hAnsi="Times New Roman"/>
            <w:sz w:val="24"/>
            <w:lang w:val="en-GB" w:eastAsia="en-US"/>
          </w:rPr>
          <w:t>i</w:t>
        </w:r>
        <w:r w:rsidRPr="00C12409">
          <w:rPr>
            <w:rFonts w:ascii="Times New Roman" w:hAnsi="Times New Roman"/>
            <w:sz w:val="24"/>
            <w:lang w:val="en-GB" w:eastAsia="en-US"/>
          </w:rPr>
          <w:t>cient use of spectrum;</w:t>
        </w:r>
      </w:ins>
    </w:p>
    <w:p w:rsidR="008F5914" w:rsidRPr="00C12409" w:rsidRDefault="008F5914" w:rsidP="006A5A25">
      <w:pPr>
        <w:numPr>
          <w:ins w:id="266" w:author="Lilian Jeanty" w:date="2011-10-03T15:10:00Z"/>
        </w:numPr>
        <w:tabs>
          <w:tab w:val="left" w:pos="794"/>
          <w:tab w:val="left" w:pos="1191"/>
          <w:tab w:val="left" w:pos="1588"/>
          <w:tab w:val="left" w:pos="1985"/>
        </w:tabs>
        <w:overflowPunct w:val="0"/>
        <w:autoSpaceDE w:val="0"/>
        <w:autoSpaceDN w:val="0"/>
        <w:adjustRightInd w:val="0"/>
        <w:spacing w:before="120" w:after="0"/>
        <w:jc w:val="left"/>
        <w:textAlignment w:val="baseline"/>
        <w:rPr>
          <w:ins w:id="267" w:author="Lilian Jeanty" w:date="2011-10-03T15:10:00Z"/>
          <w:rFonts w:ascii="Times New Roman" w:hAnsi="Times New Roman"/>
          <w:sz w:val="24"/>
          <w:lang w:val="en-GB" w:eastAsia="en-US"/>
        </w:rPr>
      </w:pPr>
      <w:ins w:id="268" w:author="Lilian Jeanty" w:date="2011-10-03T15:10:00Z">
        <w:r w:rsidRPr="00C12409">
          <w:rPr>
            <w:rFonts w:ascii="Times New Roman" w:hAnsi="Times New Roman"/>
            <w:sz w:val="24"/>
            <w:lang w:val="en-GB" w:eastAsia="en-US"/>
          </w:rPr>
          <w:t>3</w:t>
        </w:r>
        <w:r w:rsidRPr="00C12409">
          <w:rPr>
            <w:rFonts w:ascii="Times New Roman" w:hAnsi="Times New Roman"/>
            <w:sz w:val="24"/>
            <w:lang w:val="en-GB" w:eastAsia="en-US"/>
          </w:rPr>
          <w:tab/>
        </w:r>
        <w:r w:rsidRPr="00A74B96">
          <w:rPr>
            <w:rFonts w:ascii="Times New Roman" w:hAnsi="Times New Roman"/>
            <w:sz w:val="24"/>
            <w:highlight w:val="yellow"/>
            <w:lang w:val="en-GB" w:eastAsia="en-US"/>
            <w:rPrChange w:id="269" w:author="Anders" w:date="2011-10-18T13:43:00Z">
              <w:rPr>
                <w:rFonts w:ascii="Times New Roman" w:hAnsi="Times New Roman"/>
                <w:sz w:val="24"/>
                <w:lang w:val="en-GB" w:eastAsia="en-US"/>
              </w:rPr>
            </w:rPrChange>
          </w:rPr>
          <w:t>to</w:t>
        </w:r>
        <w:r>
          <w:rPr>
            <w:rFonts w:ascii="Times New Roman" w:hAnsi="Times New Roman"/>
            <w:sz w:val="24"/>
            <w:lang w:val="en-GB" w:eastAsia="en-US"/>
          </w:rPr>
          <w:t xml:space="preserve"> </w:t>
        </w:r>
        <w:r w:rsidRPr="00C12409">
          <w:rPr>
            <w:rFonts w:ascii="Times New Roman" w:hAnsi="Times New Roman"/>
            <w:sz w:val="24"/>
            <w:lang w:val="en-GB" w:eastAsia="en-US"/>
          </w:rPr>
          <w:t>conduct technical studies to evaluate the feasibility of deploying SRDs in specific fr</w:t>
        </w:r>
        <w:r w:rsidRPr="00C12409">
          <w:rPr>
            <w:rFonts w:ascii="Times New Roman" w:hAnsi="Times New Roman"/>
            <w:sz w:val="24"/>
            <w:lang w:val="en-GB" w:eastAsia="en-US"/>
          </w:rPr>
          <w:t>e</w:t>
        </w:r>
        <w:r w:rsidRPr="00C12409">
          <w:rPr>
            <w:rFonts w:ascii="Times New Roman" w:hAnsi="Times New Roman"/>
            <w:sz w:val="24"/>
            <w:lang w:val="en-GB" w:eastAsia="en-US"/>
          </w:rPr>
          <w:t>quency bands that could be harmonized</w:t>
        </w:r>
        <w:r>
          <w:rPr>
            <w:rFonts w:ascii="Times New Roman" w:hAnsi="Times New Roman"/>
            <w:sz w:val="24"/>
            <w:lang w:val="en-GB" w:eastAsia="en-US"/>
          </w:rPr>
          <w:t xml:space="preserve"> </w:t>
        </w:r>
        <w:r w:rsidRPr="00A74B96">
          <w:rPr>
            <w:rFonts w:ascii="Times New Roman" w:hAnsi="Times New Roman"/>
            <w:sz w:val="24"/>
            <w:highlight w:val="yellow"/>
            <w:lang w:val="en-GB"/>
            <w:rPrChange w:id="270" w:author="Anders" w:date="2011-10-18T13:43:00Z">
              <w:rPr>
                <w:rFonts w:ascii="Times New Roman" w:hAnsi="Times New Roman"/>
                <w:sz w:val="24"/>
                <w:lang w:val="en-GB"/>
              </w:rPr>
            </w:rPrChange>
          </w:rPr>
          <w:t>globally or regionally</w:t>
        </w:r>
        <w:r w:rsidRPr="00C12409">
          <w:rPr>
            <w:rFonts w:ascii="Times New Roman" w:hAnsi="Times New Roman"/>
            <w:sz w:val="24"/>
            <w:lang w:val="en-GB" w:eastAsia="en-US"/>
          </w:rPr>
          <w:t xml:space="preserve">; </w:t>
        </w:r>
      </w:ins>
    </w:p>
    <w:p w:rsidR="008F5914" w:rsidRDefault="008F5914" w:rsidP="00C12409">
      <w:pPr>
        <w:numPr>
          <w:ins w:id="271" w:author="Lilian Jeanty" w:date="2011-10-03T15:09:00Z"/>
        </w:numPr>
        <w:tabs>
          <w:tab w:val="left" w:pos="794"/>
          <w:tab w:val="left" w:pos="1191"/>
          <w:tab w:val="left" w:pos="1588"/>
          <w:tab w:val="left" w:pos="1985"/>
        </w:tabs>
        <w:overflowPunct w:val="0"/>
        <w:autoSpaceDE w:val="0"/>
        <w:autoSpaceDN w:val="0"/>
        <w:adjustRightInd w:val="0"/>
        <w:spacing w:before="120" w:after="0"/>
        <w:jc w:val="left"/>
        <w:textAlignment w:val="baseline"/>
        <w:rPr>
          <w:ins w:id="272" w:author="Lilian Jeanty" w:date="2011-10-03T15:09:00Z"/>
          <w:rFonts w:ascii="Times New Roman" w:hAnsi="Times New Roman"/>
          <w:sz w:val="24"/>
          <w:lang w:val="en-GB" w:eastAsia="en-US"/>
        </w:rPr>
      </w:pPr>
    </w:p>
    <w:p w:rsidR="008F5914" w:rsidRDefault="008F5914" w:rsidP="00C12409">
      <w:pPr>
        <w:numPr>
          <w:ins w:id="273" w:author="Lilian Jeanty" w:date="2011-10-03T15:09:00Z"/>
        </w:numPr>
        <w:tabs>
          <w:tab w:val="left" w:pos="794"/>
          <w:tab w:val="left" w:pos="1191"/>
          <w:tab w:val="left" w:pos="1588"/>
          <w:tab w:val="left" w:pos="1985"/>
        </w:tabs>
        <w:overflowPunct w:val="0"/>
        <w:autoSpaceDE w:val="0"/>
        <w:autoSpaceDN w:val="0"/>
        <w:adjustRightInd w:val="0"/>
        <w:spacing w:before="120" w:after="0"/>
        <w:jc w:val="left"/>
        <w:textAlignment w:val="baseline"/>
        <w:rPr>
          <w:ins w:id="274" w:author="Lilian Jeanty" w:date="2011-10-03T15:09:00Z"/>
          <w:rFonts w:ascii="Times New Roman" w:hAnsi="Times New Roman"/>
          <w:sz w:val="24"/>
          <w:lang w:val="en-GB" w:eastAsia="en-US"/>
        </w:rPr>
      </w:pPr>
    </w:p>
    <w:p w:rsidR="008F5914" w:rsidRPr="00C12409" w:rsidRDefault="008F5914" w:rsidP="00C12409">
      <w:pPr>
        <w:tabs>
          <w:tab w:val="left" w:pos="794"/>
          <w:tab w:val="left" w:pos="1191"/>
          <w:tab w:val="left" w:pos="1588"/>
          <w:tab w:val="left" w:pos="1985"/>
        </w:tabs>
        <w:overflowPunct w:val="0"/>
        <w:autoSpaceDE w:val="0"/>
        <w:autoSpaceDN w:val="0"/>
        <w:adjustRightInd w:val="0"/>
        <w:spacing w:before="120" w:after="0"/>
        <w:jc w:val="left"/>
        <w:textAlignment w:val="baseline"/>
        <w:rPr>
          <w:rFonts w:ascii="Times New Roman" w:hAnsi="Times New Roman"/>
          <w:sz w:val="24"/>
          <w:lang w:val="en-GB" w:eastAsia="en-US"/>
        </w:rPr>
      </w:pPr>
      <w:ins w:id="275" w:author="Lilian Jeanty" w:date="2011-10-03T15:14:00Z">
        <w:r>
          <w:rPr>
            <w:rFonts w:ascii="Times New Roman" w:hAnsi="Times New Roman"/>
            <w:sz w:val="24"/>
            <w:lang w:val="en-GB" w:eastAsia="en-US"/>
          </w:rPr>
          <w:t>4</w:t>
        </w:r>
      </w:ins>
      <w:del w:id="276" w:author="Lilian Jeanty" w:date="2011-10-03T15:21:00Z">
        <w:r w:rsidRPr="00C12409" w:rsidDel="00204CF2">
          <w:rPr>
            <w:rFonts w:ascii="Times New Roman" w:hAnsi="Times New Roman"/>
            <w:sz w:val="24"/>
            <w:lang w:val="en-GB" w:eastAsia="en-US"/>
          </w:rPr>
          <w:delText>1</w:delText>
        </w:r>
      </w:del>
      <w:r w:rsidRPr="00C12409">
        <w:rPr>
          <w:rFonts w:ascii="Times New Roman" w:hAnsi="Times New Roman"/>
          <w:sz w:val="24"/>
          <w:lang w:val="en-GB" w:eastAsia="en-US"/>
        </w:rPr>
        <w:tab/>
      </w:r>
      <w:del w:id="277" w:author="Lilian Jeanty" w:date="2011-10-03T15:20:00Z">
        <w:r w:rsidRPr="00C12409" w:rsidDel="00204CF2">
          <w:rPr>
            <w:rFonts w:ascii="Times New Roman" w:hAnsi="Times New Roman"/>
            <w:sz w:val="24"/>
            <w:lang w:val="en-GB" w:eastAsia="en-US"/>
          </w:rPr>
          <w:delText>that ITU-R, taking into account “</w:delText>
        </w:r>
        <w:r w:rsidRPr="00C12409" w:rsidDel="00204CF2">
          <w:rPr>
            <w:rFonts w:ascii="Times New Roman" w:hAnsi="Times New Roman"/>
            <w:i/>
            <w:iCs/>
            <w:sz w:val="24"/>
            <w:lang w:val="en-GB" w:eastAsia="en-US"/>
          </w:rPr>
          <w:delText>consideri</w:delText>
        </w:r>
      </w:del>
      <w:del w:id="278" w:author="Lilian Jeanty" w:date="2011-10-03T15:21:00Z">
        <w:r w:rsidRPr="00C12409" w:rsidDel="00204CF2">
          <w:rPr>
            <w:rFonts w:ascii="Times New Roman" w:hAnsi="Times New Roman"/>
            <w:i/>
            <w:iCs/>
            <w:sz w:val="24"/>
            <w:lang w:val="en-GB" w:eastAsia="en-US"/>
          </w:rPr>
          <w:delText>ng</w:delText>
        </w:r>
        <w:r w:rsidRPr="00C12409" w:rsidDel="00204CF2">
          <w:rPr>
            <w:rFonts w:ascii="Times New Roman" w:hAnsi="Times New Roman"/>
            <w:sz w:val="24"/>
            <w:lang w:val="en-GB" w:eastAsia="en-US"/>
          </w:rPr>
          <w:delText xml:space="preserve"> f)”,</w:delText>
        </w:r>
      </w:del>
      <w:ins w:id="279" w:author="Lilian Jeanty" w:date="2011-10-03T15:21:00Z">
        <w:r>
          <w:rPr>
            <w:rFonts w:ascii="Times New Roman" w:hAnsi="Times New Roman"/>
            <w:sz w:val="24"/>
            <w:lang w:val="en-GB" w:eastAsia="en-US"/>
          </w:rPr>
          <w:t xml:space="preserve"> </w:t>
        </w:r>
        <w:r w:rsidRPr="00A34696">
          <w:rPr>
            <w:rFonts w:ascii="Times New Roman" w:hAnsi="Times New Roman"/>
            <w:sz w:val="24"/>
            <w:highlight w:val="yellow"/>
            <w:lang w:val="en-GB" w:eastAsia="en-US"/>
            <w:rPrChange w:id="280" w:author="Anders" w:date="2011-10-18T13:46:00Z">
              <w:rPr>
                <w:rFonts w:ascii="Times New Roman" w:hAnsi="Times New Roman"/>
                <w:sz w:val="24"/>
                <w:lang w:val="en-GB" w:eastAsia="en-US"/>
              </w:rPr>
            </w:rPrChange>
          </w:rPr>
          <w:t>to</w:t>
        </w:r>
      </w:ins>
      <w:r w:rsidRPr="00C12409">
        <w:rPr>
          <w:rFonts w:ascii="Times New Roman" w:hAnsi="Times New Roman"/>
          <w:sz w:val="24"/>
          <w:lang w:val="en-GB" w:eastAsia="en-US"/>
        </w:rPr>
        <w:t xml:space="preserve"> continue </w:t>
      </w:r>
      <w:del w:id="281" w:author="Lilian Jeanty" w:date="2011-10-03T17:52:00Z">
        <w:r w:rsidRPr="00A34696" w:rsidDel="00D452DF">
          <w:rPr>
            <w:rFonts w:ascii="Times New Roman" w:hAnsi="Times New Roman"/>
            <w:sz w:val="24"/>
            <w:highlight w:val="yellow"/>
            <w:lang w:val="en-GB" w:eastAsia="en-US"/>
            <w:rPrChange w:id="282" w:author="Anders" w:date="2011-10-18T13:46:00Z">
              <w:rPr>
                <w:rFonts w:ascii="Times New Roman" w:hAnsi="Times New Roman"/>
                <w:sz w:val="24"/>
                <w:lang w:val="en-GB" w:eastAsia="en-US"/>
              </w:rPr>
            </w:rPrChange>
          </w:rPr>
          <w:delText>its</w:delText>
        </w:r>
        <w:r w:rsidRPr="00C12409" w:rsidDel="00D452DF">
          <w:rPr>
            <w:rFonts w:ascii="Times New Roman" w:hAnsi="Times New Roman"/>
            <w:sz w:val="24"/>
            <w:lang w:val="en-GB" w:eastAsia="en-US"/>
          </w:rPr>
          <w:delText xml:space="preserve"> </w:delText>
        </w:r>
      </w:del>
      <w:r w:rsidRPr="00C12409">
        <w:rPr>
          <w:rFonts w:ascii="Times New Roman" w:hAnsi="Times New Roman"/>
          <w:sz w:val="24"/>
          <w:lang w:val="en-GB" w:eastAsia="en-US"/>
        </w:rPr>
        <w:t>studies to enable i</w:t>
      </w:r>
      <w:r w:rsidRPr="00C12409">
        <w:rPr>
          <w:rFonts w:ascii="Times New Roman" w:hAnsi="Times New Roman"/>
          <w:sz w:val="24"/>
          <w:lang w:val="en-GB" w:eastAsia="en-US"/>
        </w:rPr>
        <w:t>m</w:t>
      </w:r>
      <w:r w:rsidRPr="00C12409">
        <w:rPr>
          <w:rFonts w:ascii="Times New Roman" w:hAnsi="Times New Roman"/>
          <w:sz w:val="24"/>
          <w:lang w:val="en-GB" w:eastAsia="en-US"/>
        </w:rPr>
        <w:t>plementation of advanced technologies for SRDs, thereby in particular focusing on a strategy for the future;</w:t>
      </w:r>
    </w:p>
    <w:p w:rsidR="008F5914" w:rsidRPr="00C12409" w:rsidRDefault="008F5914" w:rsidP="00C12409">
      <w:pPr>
        <w:tabs>
          <w:tab w:val="left" w:pos="794"/>
          <w:tab w:val="left" w:pos="1191"/>
          <w:tab w:val="left" w:pos="1588"/>
          <w:tab w:val="left" w:pos="1985"/>
        </w:tabs>
        <w:overflowPunct w:val="0"/>
        <w:autoSpaceDE w:val="0"/>
        <w:autoSpaceDN w:val="0"/>
        <w:adjustRightInd w:val="0"/>
        <w:spacing w:before="120" w:after="0"/>
        <w:jc w:val="left"/>
        <w:textAlignment w:val="baseline"/>
        <w:rPr>
          <w:rFonts w:ascii="Times New Roman" w:hAnsi="Times New Roman"/>
          <w:sz w:val="24"/>
          <w:lang w:val="en-GB"/>
        </w:rPr>
      </w:pPr>
      <w:ins w:id="283" w:author="Lilian Jeanty" w:date="2011-10-03T15:15:00Z">
        <w:r>
          <w:rPr>
            <w:rFonts w:ascii="Times New Roman" w:hAnsi="Times New Roman"/>
            <w:bCs/>
            <w:sz w:val="24"/>
            <w:lang w:val="en-GB"/>
          </w:rPr>
          <w:lastRenderedPageBreak/>
          <w:t>5</w:t>
        </w:r>
      </w:ins>
      <w:del w:id="284" w:author="Lilian Jeanty" w:date="2011-10-03T15:14:00Z">
        <w:r w:rsidRPr="008F5914">
          <w:rPr>
            <w:rFonts w:ascii="Times New Roman" w:hAnsi="Times New Roman"/>
            <w:bCs/>
            <w:sz w:val="24"/>
            <w:lang w:val="en-GB"/>
            <w:rPrChange w:id="285" w:author="die072" w:date="2011-04-18T15:03:00Z">
              <w:rPr>
                <w:b/>
                <w:bCs/>
              </w:rPr>
            </w:rPrChange>
          </w:rPr>
          <w:delText>2</w:delText>
        </w:r>
      </w:del>
      <w:r w:rsidRPr="00C12409">
        <w:rPr>
          <w:rFonts w:ascii="Times New Roman" w:hAnsi="Times New Roman"/>
          <w:sz w:val="24"/>
          <w:lang w:val="en-GB"/>
        </w:rPr>
        <w:tab/>
      </w:r>
      <w:ins w:id="286" w:author="Lilian Jeanty" w:date="2011-10-03T15:23:00Z">
        <w:r w:rsidRPr="00A34696">
          <w:rPr>
            <w:rFonts w:ascii="Times New Roman" w:hAnsi="Times New Roman"/>
            <w:sz w:val="24"/>
            <w:highlight w:val="yellow"/>
            <w:lang w:val="en-GB"/>
            <w:rPrChange w:id="287" w:author="Anders" w:date="2011-10-18T13:46:00Z">
              <w:rPr>
                <w:rFonts w:ascii="Times New Roman" w:hAnsi="Times New Roman"/>
                <w:sz w:val="24"/>
                <w:lang w:val="en-GB"/>
              </w:rPr>
            </w:rPrChange>
          </w:rPr>
          <w:t>to</w:t>
        </w:r>
        <w:r>
          <w:rPr>
            <w:rFonts w:ascii="Times New Roman" w:hAnsi="Times New Roman"/>
            <w:sz w:val="24"/>
            <w:lang w:val="en-GB"/>
          </w:rPr>
          <w:t xml:space="preserve"> </w:t>
        </w:r>
      </w:ins>
      <w:ins w:id="288" w:author="Lilian Jeanty" w:date="2011-10-03T15:21:00Z">
        <w:r>
          <w:rPr>
            <w:rFonts w:ascii="Times New Roman" w:hAnsi="Times New Roman"/>
            <w:sz w:val="24"/>
            <w:lang w:val="en-GB"/>
          </w:rPr>
          <w:t>conduct</w:t>
        </w:r>
      </w:ins>
      <w:ins w:id="289" w:author="die072" w:date="2011-04-18T15:03:00Z">
        <w:r w:rsidRPr="00C12409">
          <w:rPr>
            <w:rFonts w:ascii="Times New Roman" w:hAnsi="Times New Roman"/>
            <w:sz w:val="24"/>
            <w:lang w:val="en-GB"/>
          </w:rPr>
          <w:t xml:space="preserve"> </w:t>
        </w:r>
        <w:del w:id="290" w:author="Lilian Jeanty" w:date="2011-10-03T15:15:00Z">
          <w:r w:rsidRPr="00C12409" w:rsidDel="006A5A25">
            <w:rPr>
              <w:rFonts w:ascii="Times New Roman" w:hAnsi="Times New Roman"/>
              <w:sz w:val="24"/>
              <w:lang w:val="en-GB"/>
            </w:rPr>
            <w:delText xml:space="preserve"> </w:delText>
          </w:r>
        </w:del>
      </w:ins>
      <w:del w:id="291" w:author="Lilian Jeanty" w:date="2011-10-03T15:15:00Z">
        <w:r w:rsidRPr="00C12409" w:rsidDel="006A5A25">
          <w:rPr>
            <w:rFonts w:ascii="Times New Roman" w:hAnsi="Times New Roman"/>
            <w:sz w:val="24"/>
            <w:lang w:val="en-GB"/>
          </w:rPr>
          <w:delText>t</w:delText>
        </w:r>
      </w:del>
      <w:del w:id="292" w:author="Lilian Jeanty" w:date="2011-10-03T15:22:00Z">
        <w:r w:rsidRPr="00C12409" w:rsidDel="00204CF2">
          <w:rPr>
            <w:rFonts w:ascii="Times New Roman" w:hAnsi="Times New Roman"/>
            <w:sz w:val="24"/>
            <w:lang w:val="en-GB"/>
          </w:rPr>
          <w:delText>hat</w:delText>
        </w:r>
      </w:del>
      <w:r w:rsidRPr="00C12409">
        <w:rPr>
          <w:rFonts w:ascii="Times New Roman" w:hAnsi="Times New Roman"/>
          <w:sz w:val="24"/>
          <w:lang w:val="en-GB"/>
        </w:rPr>
        <w:t xml:space="preserve"> in particular the following studies</w:t>
      </w:r>
      <w:del w:id="293" w:author="Lilian Jeanty" w:date="2011-10-03T15:22:00Z">
        <w:r w:rsidRPr="00C12409" w:rsidDel="00204CF2">
          <w:rPr>
            <w:rFonts w:ascii="Times New Roman" w:hAnsi="Times New Roman"/>
            <w:sz w:val="24"/>
            <w:lang w:val="en-GB"/>
          </w:rPr>
          <w:delText xml:space="preserve"> should be conducted</w:delText>
        </w:r>
      </w:del>
      <w:r w:rsidRPr="00C12409">
        <w:rPr>
          <w:rFonts w:ascii="Times New Roman" w:hAnsi="Times New Roman"/>
          <w:sz w:val="24"/>
          <w:lang w:val="en-GB"/>
        </w:rPr>
        <w:t>:</w:t>
      </w:r>
    </w:p>
    <w:p w:rsidR="008F5914" w:rsidRPr="00C12409" w:rsidRDefault="008F5914" w:rsidP="00C12409">
      <w:pPr>
        <w:tabs>
          <w:tab w:val="left" w:pos="794"/>
          <w:tab w:val="left" w:pos="1191"/>
          <w:tab w:val="left" w:pos="1588"/>
          <w:tab w:val="left" w:pos="1985"/>
        </w:tabs>
        <w:overflowPunct w:val="0"/>
        <w:autoSpaceDE w:val="0"/>
        <w:autoSpaceDN w:val="0"/>
        <w:adjustRightInd w:val="0"/>
        <w:spacing w:before="80" w:after="0"/>
        <w:ind w:left="794" w:hanging="794"/>
        <w:jc w:val="left"/>
        <w:textAlignment w:val="baseline"/>
        <w:rPr>
          <w:rFonts w:ascii="Times New Roman" w:hAnsi="Times New Roman"/>
          <w:sz w:val="24"/>
          <w:lang w:val="en-GB"/>
        </w:rPr>
      </w:pPr>
      <w:r w:rsidRPr="00C12409">
        <w:rPr>
          <w:rFonts w:ascii="Times New Roman" w:hAnsi="Times New Roman"/>
          <w:sz w:val="24"/>
          <w:lang w:val="en-GB"/>
        </w:rPr>
        <w:t>a)</w:t>
      </w:r>
      <w:r w:rsidRPr="00C12409">
        <w:rPr>
          <w:rFonts w:ascii="Times New Roman" w:hAnsi="Times New Roman"/>
          <w:sz w:val="24"/>
          <w:lang w:val="en-GB"/>
        </w:rPr>
        <w:tab/>
      </w:r>
      <w:del w:id="294" w:author="Lilian Jeanty" w:date="2011-10-03T15:23:00Z">
        <w:r w:rsidRPr="00A34696" w:rsidDel="00204CF2">
          <w:rPr>
            <w:rFonts w:ascii="Times New Roman" w:hAnsi="Times New Roman"/>
            <w:sz w:val="24"/>
            <w:highlight w:val="yellow"/>
            <w:lang w:val="en-GB"/>
            <w:rPrChange w:id="295" w:author="Anders" w:date="2011-10-18T13:47:00Z">
              <w:rPr>
                <w:rFonts w:ascii="Times New Roman" w:hAnsi="Times New Roman"/>
                <w:sz w:val="24"/>
                <w:lang w:val="en-GB"/>
              </w:rPr>
            </w:rPrChange>
          </w:rPr>
          <w:delText>to</w:delText>
        </w:r>
        <w:r w:rsidRPr="00C12409" w:rsidDel="00204CF2">
          <w:rPr>
            <w:rFonts w:ascii="Times New Roman" w:hAnsi="Times New Roman"/>
            <w:sz w:val="24"/>
            <w:lang w:val="en-GB"/>
          </w:rPr>
          <w:delText xml:space="preserve"> </w:delText>
        </w:r>
      </w:del>
      <w:r w:rsidRPr="00C12409">
        <w:rPr>
          <w:rFonts w:ascii="Times New Roman" w:hAnsi="Times New Roman"/>
          <w:sz w:val="24"/>
          <w:lang w:val="en-GB"/>
        </w:rPr>
        <w:t>collect</w:t>
      </w:r>
      <w:ins w:id="296" w:author="Lilian Jeanty" w:date="2011-10-03T15:23:00Z">
        <w:r w:rsidRPr="00A34696">
          <w:rPr>
            <w:rFonts w:ascii="Times New Roman" w:hAnsi="Times New Roman"/>
            <w:sz w:val="24"/>
            <w:highlight w:val="yellow"/>
            <w:lang w:val="en-GB"/>
            <w:rPrChange w:id="297" w:author="Anders" w:date="2011-10-18T13:47:00Z">
              <w:rPr>
                <w:rFonts w:ascii="Times New Roman" w:hAnsi="Times New Roman"/>
                <w:sz w:val="24"/>
                <w:lang w:val="en-GB"/>
              </w:rPr>
            </w:rPrChange>
          </w:rPr>
          <w:t>ing</w:t>
        </w:r>
      </w:ins>
      <w:r w:rsidRPr="00C12409">
        <w:rPr>
          <w:rFonts w:ascii="Times New Roman" w:hAnsi="Times New Roman"/>
          <w:sz w:val="24"/>
          <w:lang w:val="en-GB"/>
        </w:rPr>
        <w:t xml:space="preserve"> information on SRDs which use advanced spectrum access and frequency tuning range techniques in order to understand their capabilities, meanwhile ensuring protection to </w:t>
      </w:r>
      <w:proofErr w:type="spellStart"/>
      <w:r w:rsidRPr="00C12409">
        <w:rPr>
          <w:rFonts w:ascii="Times New Roman" w:hAnsi="Times New Roman"/>
          <w:sz w:val="24"/>
          <w:lang w:val="en-GB"/>
        </w:rPr>
        <w:t>radiocommunication</w:t>
      </w:r>
      <w:proofErr w:type="spellEnd"/>
      <w:r w:rsidRPr="00C12409">
        <w:rPr>
          <w:rFonts w:ascii="Times New Roman" w:hAnsi="Times New Roman"/>
          <w:sz w:val="24"/>
          <w:lang w:val="en-GB"/>
        </w:rPr>
        <w:t xml:space="preserve"> services;</w:t>
      </w:r>
    </w:p>
    <w:p w:rsidR="008F5914" w:rsidRDefault="008F5914" w:rsidP="009D46DC">
      <w:pPr>
        <w:tabs>
          <w:tab w:val="left" w:pos="794"/>
          <w:tab w:val="left" w:pos="1191"/>
          <w:tab w:val="left" w:pos="1588"/>
          <w:tab w:val="left" w:pos="1985"/>
        </w:tabs>
        <w:overflowPunct w:val="0"/>
        <w:autoSpaceDE w:val="0"/>
        <w:autoSpaceDN w:val="0"/>
        <w:adjustRightInd w:val="0"/>
        <w:spacing w:before="80" w:after="0"/>
        <w:ind w:left="794" w:hanging="794"/>
        <w:jc w:val="left"/>
        <w:textAlignment w:val="baseline"/>
        <w:rPr>
          <w:ins w:id="298" w:author="Lilian Jeanty" w:date="2011-10-03T16:17:00Z"/>
          <w:rFonts w:ascii="Times New Roman" w:hAnsi="Times New Roman"/>
          <w:sz w:val="24"/>
          <w:lang w:val="en-GB"/>
        </w:rPr>
      </w:pPr>
      <w:r>
        <w:rPr>
          <w:rFonts w:ascii="Times New Roman" w:hAnsi="Times New Roman"/>
          <w:sz w:val="24"/>
          <w:lang w:val="en-GB" w:eastAsia="en-US"/>
        </w:rPr>
        <w:t>b)</w:t>
      </w:r>
      <w:ins w:id="299" w:author="die072" w:date="2011-04-18T14:54:00Z">
        <w:r w:rsidRPr="00C12409">
          <w:rPr>
            <w:rFonts w:ascii="Times New Roman" w:hAnsi="Times New Roman"/>
            <w:sz w:val="24"/>
            <w:lang w:val="en-GB" w:eastAsia="en-US"/>
          </w:rPr>
          <w:tab/>
        </w:r>
      </w:ins>
      <w:proofErr w:type="gramStart"/>
      <w:ins w:id="300" w:author="Lilian Jeanty" w:date="2011-10-03T15:24:00Z">
        <w:r>
          <w:rPr>
            <w:rFonts w:ascii="Times New Roman" w:hAnsi="Times New Roman"/>
            <w:sz w:val="24"/>
            <w:lang w:val="en-GB"/>
          </w:rPr>
          <w:t>advising</w:t>
        </w:r>
        <w:proofErr w:type="gramEnd"/>
        <w:r>
          <w:rPr>
            <w:rFonts w:ascii="Times New Roman" w:hAnsi="Times New Roman"/>
            <w:sz w:val="24"/>
            <w:lang w:val="en-GB"/>
          </w:rPr>
          <w:t xml:space="preserve"> on</w:t>
        </w:r>
      </w:ins>
      <w:ins w:id="301" w:author="die072" w:date="2011-04-18T14:54:00Z">
        <w:r w:rsidRPr="00C12409">
          <w:rPr>
            <w:rFonts w:ascii="Times New Roman" w:hAnsi="Times New Roman"/>
            <w:sz w:val="24"/>
            <w:lang w:val="en-GB"/>
          </w:rPr>
          <w:t xml:space="preserve"> </w:t>
        </w:r>
      </w:ins>
      <w:r w:rsidRPr="00C12409">
        <w:rPr>
          <w:rFonts w:ascii="Times New Roman" w:hAnsi="Times New Roman"/>
          <w:sz w:val="24"/>
          <w:lang w:val="en-GB"/>
        </w:rPr>
        <w:t xml:space="preserve">a mechanism, based on </w:t>
      </w:r>
      <w:ins w:id="302" w:author="Lilian Jeanty" w:date="2011-10-03T15:25:00Z">
        <w:r>
          <w:rPr>
            <w:rFonts w:ascii="Times New Roman" w:hAnsi="Times New Roman"/>
            <w:sz w:val="24"/>
            <w:lang w:val="en-GB"/>
          </w:rPr>
          <w:t>5</w:t>
        </w:r>
      </w:ins>
      <w:del w:id="303" w:author="Lilian Jeanty" w:date="2011-10-03T15:25:00Z">
        <w:r w:rsidRPr="00C12409" w:rsidDel="00204CF2">
          <w:rPr>
            <w:rFonts w:ascii="Times New Roman" w:hAnsi="Times New Roman"/>
            <w:sz w:val="24"/>
            <w:lang w:val="en-GB"/>
          </w:rPr>
          <w:delText>2</w:delText>
        </w:r>
      </w:del>
      <w:r w:rsidRPr="00C12409">
        <w:rPr>
          <w:rFonts w:ascii="Times New Roman" w:hAnsi="Times New Roman"/>
          <w:sz w:val="24"/>
          <w:lang w:val="en-GB"/>
        </w:rPr>
        <w:t xml:space="preserve"> a) above, that may ease the use of </w:t>
      </w:r>
      <w:proofErr w:type="spellStart"/>
      <w:r w:rsidRPr="00C12409">
        <w:rPr>
          <w:rFonts w:ascii="Times New Roman" w:hAnsi="Times New Roman"/>
          <w:sz w:val="24"/>
          <w:lang w:val="en-GB"/>
        </w:rPr>
        <w:t>rele</w:t>
      </w:r>
      <w:proofErr w:type="spellEnd"/>
      <w:ins w:id="304" w:author="Lilian Jeanty" w:date="2011-10-03T16:17:00Z">
        <w:r>
          <w:rPr>
            <w:rFonts w:ascii="Times New Roman" w:hAnsi="Times New Roman"/>
            <w:sz w:val="24"/>
            <w:lang w:val="en-GB"/>
          </w:rPr>
          <w:t>-</w:t>
        </w:r>
      </w:ins>
    </w:p>
    <w:p w:rsidR="008F5914" w:rsidRDefault="008F5914" w:rsidP="00BC53D8">
      <w:pPr>
        <w:tabs>
          <w:tab w:val="left" w:pos="794"/>
          <w:tab w:val="left" w:pos="1191"/>
          <w:tab w:val="left" w:pos="1588"/>
          <w:tab w:val="left" w:pos="1985"/>
        </w:tabs>
        <w:overflowPunct w:val="0"/>
        <w:autoSpaceDE w:val="0"/>
        <w:autoSpaceDN w:val="0"/>
        <w:adjustRightInd w:val="0"/>
        <w:spacing w:before="80" w:after="0"/>
        <w:ind w:left="794" w:hanging="794"/>
        <w:jc w:val="left"/>
        <w:textAlignment w:val="baseline"/>
        <w:rPr>
          <w:rFonts w:ascii="Times New Roman" w:hAnsi="Times New Roman"/>
          <w:sz w:val="24"/>
          <w:lang w:val="en-GB"/>
        </w:rPr>
      </w:pPr>
      <w:proofErr w:type="spellStart"/>
      <w:proofErr w:type="gramStart"/>
      <w:r w:rsidRPr="00C12409">
        <w:rPr>
          <w:rFonts w:ascii="Times New Roman" w:hAnsi="Times New Roman"/>
          <w:sz w:val="24"/>
          <w:lang w:val="en-GB"/>
        </w:rPr>
        <w:t>vant</w:t>
      </w:r>
      <w:proofErr w:type="spellEnd"/>
      <w:proofErr w:type="gramEnd"/>
      <w:ins w:id="305" w:author="Lilian Jeanty" w:date="2011-10-03T16:18:00Z">
        <w:r>
          <w:rPr>
            <w:rFonts w:ascii="Times New Roman" w:hAnsi="Times New Roman"/>
            <w:sz w:val="24"/>
            <w:lang w:val="en-GB"/>
          </w:rPr>
          <w:t xml:space="preserve"> </w:t>
        </w:r>
      </w:ins>
      <w:r w:rsidRPr="00C12409">
        <w:rPr>
          <w:rFonts w:ascii="Times New Roman" w:hAnsi="Times New Roman"/>
          <w:sz w:val="24"/>
          <w:lang w:val="en-GB"/>
        </w:rPr>
        <w:t>frequency bands and/or frequency tuning ranges, preferably on a global or regional</w:t>
      </w:r>
    </w:p>
    <w:p w:rsidR="008F5914" w:rsidRDefault="008F5914" w:rsidP="00BC53D8">
      <w:pPr>
        <w:tabs>
          <w:tab w:val="left" w:pos="851"/>
          <w:tab w:val="left" w:pos="1191"/>
          <w:tab w:val="left" w:pos="1588"/>
          <w:tab w:val="left" w:pos="1985"/>
        </w:tabs>
        <w:overflowPunct w:val="0"/>
        <w:autoSpaceDE w:val="0"/>
        <w:autoSpaceDN w:val="0"/>
        <w:adjustRightInd w:val="0"/>
        <w:spacing w:before="120" w:after="0"/>
        <w:jc w:val="left"/>
        <w:textAlignment w:val="baseline"/>
        <w:rPr>
          <w:ins w:id="306" w:author="Lilian Jeanty" w:date="2011-10-03T15:42:00Z"/>
          <w:rFonts w:ascii="Times New Roman" w:hAnsi="Times New Roman"/>
          <w:sz w:val="24"/>
          <w:lang w:val="en-GB" w:eastAsia="en-US"/>
        </w:rPr>
      </w:pPr>
      <w:proofErr w:type="gramStart"/>
      <w:r w:rsidRPr="00C12409">
        <w:rPr>
          <w:rFonts w:ascii="Times New Roman" w:hAnsi="Times New Roman"/>
          <w:sz w:val="24"/>
          <w:lang w:val="en-GB"/>
        </w:rPr>
        <w:t>basis</w:t>
      </w:r>
      <w:proofErr w:type="gramEnd"/>
      <w:r w:rsidRPr="00C12409">
        <w:rPr>
          <w:rFonts w:ascii="Times New Roman" w:hAnsi="Times New Roman"/>
          <w:sz w:val="24"/>
          <w:lang w:val="en-GB"/>
        </w:rPr>
        <w:t xml:space="preserve">, </w:t>
      </w:r>
      <w:r>
        <w:rPr>
          <w:rFonts w:ascii="Times New Roman" w:hAnsi="Times New Roman"/>
          <w:sz w:val="24"/>
          <w:lang w:val="en-GB"/>
        </w:rPr>
        <w:t xml:space="preserve"> </w:t>
      </w:r>
      <w:r w:rsidRPr="00C12409">
        <w:rPr>
          <w:rFonts w:ascii="Times New Roman" w:hAnsi="Times New Roman"/>
          <w:sz w:val="24"/>
          <w:lang w:val="en-GB"/>
        </w:rPr>
        <w:t>suitable</w:t>
      </w:r>
      <w:r w:rsidRPr="00C12409">
        <w:rPr>
          <w:rFonts w:ascii="Times New Roman" w:hAnsi="Times New Roman"/>
          <w:sz w:val="24"/>
          <w:lang w:val="en-GB" w:eastAsia="en-US"/>
        </w:rPr>
        <w:t xml:space="preserve"> for SRDs</w:t>
      </w:r>
      <w:r>
        <w:rPr>
          <w:rFonts w:ascii="Times New Roman" w:hAnsi="Times New Roman"/>
          <w:sz w:val="24"/>
          <w:lang w:val="en-GB" w:eastAsia="en-US"/>
        </w:rPr>
        <w:t>;</w:t>
      </w:r>
    </w:p>
    <w:p w:rsidR="008F5914" w:rsidRPr="00A34696" w:rsidRDefault="008F5914">
      <w:pPr>
        <w:numPr>
          <w:ilvl w:val="0"/>
          <w:numId w:val="20"/>
          <w:ins w:id="307" w:author="Lilian Jeanty" w:date="2011-10-03T15:44:00Z"/>
        </w:numPr>
        <w:tabs>
          <w:tab w:val="left" w:pos="794"/>
          <w:tab w:val="left" w:pos="1191"/>
          <w:tab w:val="left" w:pos="1588"/>
          <w:tab w:val="left" w:pos="1985"/>
        </w:tabs>
        <w:overflowPunct w:val="0"/>
        <w:autoSpaceDE w:val="0"/>
        <w:autoSpaceDN w:val="0"/>
        <w:adjustRightInd w:val="0"/>
        <w:spacing w:before="80" w:after="0"/>
        <w:ind w:hanging="1155"/>
        <w:textAlignment w:val="baseline"/>
        <w:rPr>
          <w:ins w:id="308" w:author="Lilian Jeanty" w:date="2011-10-03T15:44:00Z"/>
          <w:rFonts w:ascii="Times New Roman" w:hAnsi="Times New Roman"/>
          <w:sz w:val="24"/>
          <w:highlight w:val="yellow"/>
          <w:lang w:val="en-GB"/>
          <w:rPrChange w:id="309" w:author="Anders" w:date="2011-10-18T13:49:00Z">
            <w:rPr>
              <w:ins w:id="310" w:author="Lilian Jeanty" w:date="2011-10-03T15:44:00Z"/>
              <w:rFonts w:ascii="Times New Roman" w:hAnsi="Times New Roman"/>
              <w:sz w:val="24"/>
              <w:lang w:val="en-GB"/>
            </w:rPr>
          </w:rPrChange>
        </w:rPr>
        <w:pPrChange w:id="311" w:author="Lilian Jeanty" w:date="2011-10-03T15:45:00Z">
          <w:pPr>
            <w:numPr>
              <w:numId w:val="20"/>
            </w:numPr>
            <w:tabs>
              <w:tab w:val="left" w:pos="794"/>
              <w:tab w:val="num" w:pos="1155"/>
              <w:tab w:val="left" w:pos="1191"/>
              <w:tab w:val="left" w:pos="1588"/>
              <w:tab w:val="left" w:pos="1985"/>
            </w:tabs>
            <w:overflowPunct w:val="0"/>
            <w:autoSpaceDE w:val="0"/>
            <w:autoSpaceDN w:val="0"/>
            <w:adjustRightInd w:val="0"/>
            <w:spacing w:before="80" w:after="0"/>
            <w:ind w:left="1155" w:hanging="795"/>
            <w:textAlignment w:val="baseline"/>
          </w:pPr>
        </w:pPrChange>
      </w:pPr>
      <w:ins w:id="312" w:author="Lilian Jeanty" w:date="2011-10-03T15:42:00Z">
        <w:r w:rsidRPr="00A34696">
          <w:rPr>
            <w:rFonts w:ascii="Times New Roman" w:hAnsi="Times New Roman"/>
            <w:sz w:val="24"/>
            <w:highlight w:val="yellow"/>
            <w:lang w:val="en-GB"/>
          </w:rPr>
          <w:t>updating information on frequency bands commonly used by SRDs</w:t>
        </w:r>
      </w:ins>
      <w:ins w:id="313" w:author="Lilian Jeanty" w:date="2011-10-03T15:44:00Z">
        <w:r w:rsidRPr="00A34696">
          <w:rPr>
            <w:rFonts w:ascii="Times New Roman" w:hAnsi="Times New Roman"/>
            <w:sz w:val="24"/>
            <w:highlight w:val="yellow"/>
            <w:lang w:val="en-GB"/>
            <w:rPrChange w:id="314" w:author="Anders" w:date="2011-10-18T13:49:00Z">
              <w:rPr>
                <w:rFonts w:ascii="Times New Roman" w:hAnsi="Times New Roman"/>
                <w:sz w:val="24"/>
                <w:lang w:val="en-GB"/>
              </w:rPr>
            </w:rPrChange>
          </w:rPr>
          <w:t>;</w:t>
        </w:r>
      </w:ins>
    </w:p>
    <w:p w:rsidR="008F5914" w:rsidRDefault="008F5914" w:rsidP="003A1836">
      <w:pPr>
        <w:numPr>
          <w:ins w:id="315" w:author="Lilian Jeanty" w:date="2011-10-03T15:44:00Z"/>
        </w:numPr>
        <w:tabs>
          <w:tab w:val="left" w:pos="794"/>
          <w:tab w:val="left" w:pos="1191"/>
          <w:tab w:val="left" w:pos="1588"/>
          <w:tab w:val="left" w:pos="1985"/>
        </w:tabs>
        <w:overflowPunct w:val="0"/>
        <w:autoSpaceDE w:val="0"/>
        <w:autoSpaceDN w:val="0"/>
        <w:adjustRightInd w:val="0"/>
        <w:spacing w:before="80" w:after="0"/>
        <w:textAlignment w:val="baseline"/>
        <w:rPr>
          <w:ins w:id="316" w:author="Lilian Jeanty" w:date="2011-10-03T15:44:00Z"/>
          <w:rFonts w:ascii="Times New Roman" w:hAnsi="Times New Roman"/>
          <w:sz w:val="24"/>
          <w:lang w:val="en-GB"/>
        </w:rPr>
      </w:pPr>
    </w:p>
    <w:p w:rsidR="008F5914" w:rsidRPr="008F5914" w:rsidRDefault="008F5914" w:rsidP="003A1836">
      <w:pPr>
        <w:numPr>
          <w:ilvl w:val="0"/>
          <w:numId w:val="21"/>
          <w:ins w:id="317" w:author="Lilian Jeanty" w:date="2011-10-03T15:44:00Z"/>
        </w:numPr>
        <w:tabs>
          <w:tab w:val="clear" w:pos="1155"/>
          <w:tab w:val="left" w:pos="0"/>
          <w:tab w:val="left" w:pos="851"/>
          <w:tab w:val="left" w:pos="1588"/>
          <w:tab w:val="left" w:pos="1985"/>
        </w:tabs>
        <w:overflowPunct w:val="0"/>
        <w:autoSpaceDE w:val="0"/>
        <w:autoSpaceDN w:val="0"/>
        <w:adjustRightInd w:val="0"/>
        <w:spacing w:before="120" w:after="0"/>
        <w:ind w:left="851" w:hanging="851"/>
        <w:jc w:val="left"/>
        <w:textAlignment w:val="baseline"/>
        <w:rPr>
          <w:ins w:id="318" w:author="Lilian Jeanty" w:date="2011-10-03T15:44:00Z"/>
          <w:rFonts w:ascii="Times New Roman" w:hAnsi="Times New Roman"/>
          <w:sz w:val="24"/>
          <w:lang w:val="en-GB" w:eastAsia="en-US"/>
          <w:rPrChange w:id="319" w:author="Unknown">
            <w:rPr>
              <w:ins w:id="320" w:author="Lilian Jeanty" w:date="2011-10-03T15:44:00Z"/>
              <w:rFonts w:ascii="Times New Roman" w:hAnsi="Times New Roman"/>
              <w:sz w:val="24"/>
              <w:highlight w:val="yellow"/>
              <w:lang w:val="en-GB" w:eastAsia="en-US"/>
            </w:rPr>
          </w:rPrChange>
        </w:rPr>
      </w:pPr>
      <w:ins w:id="321" w:author="Lilian Jeanty" w:date="2011-10-03T15:44:00Z">
        <w:r w:rsidRPr="00A34696">
          <w:rPr>
            <w:rFonts w:ascii="Times New Roman" w:hAnsi="Times New Roman"/>
            <w:sz w:val="24"/>
            <w:highlight w:val="yellow"/>
            <w:lang w:val="en-GB" w:eastAsia="en-US"/>
            <w:rPrChange w:id="322" w:author="Anders" w:date="2011-10-18T13:48:00Z">
              <w:rPr>
                <w:rFonts w:ascii="Times New Roman" w:hAnsi="Times New Roman"/>
                <w:sz w:val="24"/>
                <w:lang w:val="en-GB" w:eastAsia="en-US"/>
              </w:rPr>
            </w:rPrChange>
          </w:rPr>
          <w:t>to</w:t>
        </w:r>
        <w:r>
          <w:rPr>
            <w:rFonts w:ascii="Times New Roman" w:hAnsi="Times New Roman"/>
            <w:sz w:val="24"/>
            <w:lang w:val="en-GB" w:eastAsia="en-US"/>
          </w:rPr>
          <w:t xml:space="preserve"> </w:t>
        </w:r>
        <w:r w:rsidRPr="00C12409">
          <w:rPr>
            <w:rFonts w:ascii="Times New Roman" w:hAnsi="Times New Roman"/>
            <w:sz w:val="24"/>
            <w:lang w:val="en-GB" w:eastAsia="en-US"/>
          </w:rPr>
          <w:t>document these studies in ITU-R Recommendations</w:t>
        </w:r>
        <w:r>
          <w:rPr>
            <w:rFonts w:ascii="Times New Roman" w:hAnsi="Times New Roman"/>
            <w:sz w:val="24"/>
            <w:lang w:val="en-GB" w:eastAsia="en-US"/>
          </w:rPr>
          <w:t xml:space="preserve"> </w:t>
        </w:r>
        <w:r w:rsidRPr="00C12409">
          <w:rPr>
            <w:rFonts w:ascii="Times New Roman" w:hAnsi="Times New Roman"/>
            <w:sz w:val="24"/>
            <w:lang w:val="en-GB" w:eastAsia="en-US"/>
          </w:rPr>
          <w:t xml:space="preserve">and Reports </w:t>
        </w:r>
        <w:r w:rsidRPr="00A34696">
          <w:rPr>
            <w:rFonts w:ascii="Times New Roman" w:hAnsi="Times New Roman"/>
            <w:sz w:val="24"/>
            <w:highlight w:val="yellow"/>
            <w:lang w:val="en-GB" w:eastAsia="en-US"/>
          </w:rPr>
          <w:t>revised on a regular basis;</w:t>
        </w:r>
      </w:ins>
    </w:p>
    <w:p w:rsidR="008F5914" w:rsidRPr="00A34696" w:rsidRDefault="008F5914" w:rsidP="003A1836">
      <w:pPr>
        <w:numPr>
          <w:ilvl w:val="0"/>
          <w:numId w:val="21"/>
          <w:ins w:id="323" w:author="Lilian Jeanty" w:date="2011-10-03T15:44:00Z"/>
        </w:numPr>
        <w:tabs>
          <w:tab w:val="clear" w:pos="1155"/>
          <w:tab w:val="left" w:pos="851"/>
          <w:tab w:val="left" w:pos="1588"/>
          <w:tab w:val="left" w:pos="1985"/>
        </w:tabs>
        <w:overflowPunct w:val="0"/>
        <w:autoSpaceDE w:val="0"/>
        <w:autoSpaceDN w:val="0"/>
        <w:adjustRightInd w:val="0"/>
        <w:spacing w:before="120" w:after="0"/>
        <w:ind w:left="851" w:hanging="851"/>
        <w:jc w:val="left"/>
        <w:textAlignment w:val="baseline"/>
        <w:rPr>
          <w:ins w:id="324" w:author="Lilian Jeanty" w:date="2011-10-03T15:44:00Z"/>
          <w:rFonts w:ascii="Times New Roman" w:hAnsi="Times New Roman"/>
          <w:sz w:val="24"/>
          <w:highlight w:val="yellow"/>
          <w:lang w:val="en-GB" w:eastAsia="en-US"/>
          <w:rPrChange w:id="325" w:author="Anders" w:date="2011-10-18T13:48:00Z">
            <w:rPr>
              <w:ins w:id="326" w:author="Lilian Jeanty" w:date="2011-10-03T15:44:00Z"/>
              <w:rFonts w:ascii="Times New Roman" w:hAnsi="Times New Roman"/>
              <w:sz w:val="24"/>
              <w:lang w:val="en-GB" w:eastAsia="en-US"/>
            </w:rPr>
          </w:rPrChange>
        </w:rPr>
      </w:pPr>
      <w:ins w:id="327" w:author="Lilian Jeanty" w:date="2011-10-03T15:44:00Z">
        <w:r w:rsidRPr="00A34696">
          <w:rPr>
            <w:rFonts w:ascii="Times New Roman" w:hAnsi="Times New Roman"/>
            <w:sz w:val="24"/>
            <w:highlight w:val="yellow"/>
            <w:lang w:val="en-US" w:eastAsia="en-US"/>
            <w:rPrChange w:id="328" w:author="Anders" w:date="2011-10-18T13:48:00Z">
              <w:rPr>
                <w:rFonts w:ascii="Times New Roman" w:hAnsi="Times New Roman"/>
                <w:sz w:val="24"/>
                <w:lang w:val="en-US" w:eastAsia="en-US"/>
              </w:rPr>
            </w:rPrChange>
          </w:rPr>
          <w:t>to promote and maintain an ongoing exchange of information on SRDs between ITU-R and other organizations as per Resolution ITU-R 9-3</w:t>
        </w:r>
        <w:r w:rsidRPr="00A34696">
          <w:rPr>
            <w:rFonts w:ascii="Times New Roman" w:hAnsi="Times New Roman"/>
            <w:sz w:val="24"/>
            <w:highlight w:val="yellow"/>
            <w:lang w:val="en-GB" w:eastAsia="en-US"/>
            <w:rPrChange w:id="329" w:author="Anders" w:date="2011-10-18T13:48:00Z">
              <w:rPr>
                <w:rFonts w:ascii="Times New Roman" w:hAnsi="Times New Roman"/>
                <w:sz w:val="24"/>
                <w:lang w:val="en-GB" w:eastAsia="en-US"/>
              </w:rPr>
            </w:rPrChange>
          </w:rPr>
          <w:t>,</w:t>
        </w:r>
      </w:ins>
    </w:p>
    <w:p w:rsidR="008F5914" w:rsidRPr="008F5914" w:rsidRDefault="008F5914" w:rsidP="003A1836">
      <w:pPr>
        <w:numPr>
          <w:ins w:id="330" w:author="Lilian Jeanty" w:date="2011-10-03T15:44:00Z"/>
        </w:numPr>
        <w:tabs>
          <w:tab w:val="left" w:pos="794"/>
          <w:tab w:val="left" w:pos="1191"/>
          <w:tab w:val="left" w:pos="1588"/>
          <w:tab w:val="left" w:pos="1985"/>
        </w:tabs>
        <w:overflowPunct w:val="0"/>
        <w:autoSpaceDE w:val="0"/>
        <w:autoSpaceDN w:val="0"/>
        <w:adjustRightInd w:val="0"/>
        <w:spacing w:before="80" w:after="0"/>
        <w:textAlignment w:val="baseline"/>
        <w:rPr>
          <w:ins w:id="331" w:author="Lilian Jeanty" w:date="2011-10-03T15:42:00Z"/>
          <w:rFonts w:ascii="Times New Roman" w:hAnsi="Times New Roman"/>
          <w:sz w:val="24"/>
          <w:lang w:val="nl-NL"/>
          <w:rPrChange w:id="332" w:author="Lilian Jeanty" w:date="2011-10-03T17:57:00Z">
            <w:rPr>
              <w:ins w:id="333" w:author="Lilian Jeanty" w:date="2011-10-03T15:42:00Z"/>
              <w:rFonts w:ascii="Times New Roman" w:hAnsi="Times New Roman"/>
              <w:sz w:val="24"/>
              <w:lang w:val="en-GB"/>
            </w:rPr>
          </w:rPrChange>
        </w:rPr>
      </w:pPr>
    </w:p>
    <w:p w:rsidR="008F5914" w:rsidRPr="00C12409" w:rsidRDefault="008F5914" w:rsidP="003A1836">
      <w:pPr>
        <w:keepNext/>
        <w:keepLines/>
        <w:numPr>
          <w:ins w:id="334" w:author="Lilian Jeanty" w:date="2011-10-03T15:41:00Z"/>
        </w:numPr>
        <w:tabs>
          <w:tab w:val="left" w:pos="794"/>
          <w:tab w:val="left" w:pos="1191"/>
          <w:tab w:val="left" w:pos="1588"/>
          <w:tab w:val="left" w:pos="1985"/>
        </w:tabs>
        <w:overflowPunct w:val="0"/>
        <w:autoSpaceDE w:val="0"/>
        <w:autoSpaceDN w:val="0"/>
        <w:adjustRightInd w:val="0"/>
        <w:spacing w:before="160" w:after="0"/>
        <w:ind w:left="794"/>
        <w:jc w:val="left"/>
        <w:textAlignment w:val="baseline"/>
        <w:rPr>
          <w:ins w:id="335" w:author="Lilian Jeanty" w:date="2011-10-03T15:41:00Z"/>
          <w:rFonts w:ascii="Times New Roman" w:hAnsi="Times New Roman"/>
          <w:i/>
          <w:sz w:val="24"/>
          <w:lang w:val="en-GB" w:eastAsia="en-US"/>
        </w:rPr>
      </w:pPr>
      <w:ins w:id="336" w:author="Lilian Jeanty" w:date="2011-10-03T15:41:00Z">
        <w:r w:rsidRPr="00C12409">
          <w:rPr>
            <w:rFonts w:ascii="Times New Roman" w:hAnsi="Times New Roman"/>
            <w:b/>
            <w:bCs/>
            <w:i/>
            <w:sz w:val="24"/>
            <w:lang w:val="en-GB" w:eastAsia="en-US"/>
          </w:rPr>
          <w:tab/>
        </w:r>
        <w:proofErr w:type="gramStart"/>
        <w:r w:rsidRPr="00C12409">
          <w:rPr>
            <w:rFonts w:ascii="Times New Roman" w:hAnsi="Times New Roman"/>
            <w:i/>
            <w:sz w:val="24"/>
            <w:lang w:val="en-GB" w:eastAsia="en-US"/>
          </w:rPr>
          <w:t>invites</w:t>
        </w:r>
        <w:proofErr w:type="gramEnd"/>
      </w:ins>
    </w:p>
    <w:p w:rsidR="008F5914" w:rsidRDefault="008F5914" w:rsidP="00C12409">
      <w:pPr>
        <w:tabs>
          <w:tab w:val="left" w:pos="794"/>
          <w:tab w:val="left" w:pos="1191"/>
          <w:tab w:val="left" w:pos="1588"/>
          <w:tab w:val="left" w:pos="1985"/>
        </w:tabs>
        <w:overflowPunct w:val="0"/>
        <w:autoSpaceDE w:val="0"/>
        <w:autoSpaceDN w:val="0"/>
        <w:adjustRightInd w:val="0"/>
        <w:spacing w:before="120" w:after="0"/>
        <w:jc w:val="left"/>
        <w:textAlignment w:val="baseline"/>
        <w:rPr>
          <w:ins w:id="337" w:author="Lilian Jeanty" w:date="2011-10-03T15:50:00Z"/>
          <w:rFonts w:ascii="Times New Roman" w:hAnsi="Times New Roman"/>
          <w:sz w:val="24"/>
          <w:lang w:val="en-GB" w:eastAsia="en-US"/>
        </w:rPr>
      </w:pPr>
      <w:ins w:id="338" w:author="Lilian Jeanty" w:date="2011-10-03T15:51:00Z">
        <w:r w:rsidRPr="00A34696">
          <w:rPr>
            <w:rFonts w:ascii="Times New Roman" w:hAnsi="Times New Roman"/>
            <w:sz w:val="24"/>
            <w:highlight w:val="yellow"/>
            <w:lang w:val="en-GB" w:eastAsia="en-US"/>
            <w:rPrChange w:id="339" w:author="Anders" w:date="2011-10-18T13:50:00Z">
              <w:rPr>
                <w:rFonts w:ascii="Times New Roman" w:hAnsi="Times New Roman"/>
                <w:sz w:val="24"/>
                <w:lang w:val="en-GB" w:eastAsia="en-US"/>
              </w:rPr>
            </w:rPrChange>
          </w:rPr>
          <w:t>1</w:t>
        </w:r>
        <w:r>
          <w:rPr>
            <w:rFonts w:ascii="Times New Roman" w:hAnsi="Times New Roman"/>
            <w:sz w:val="24"/>
            <w:lang w:val="en-GB" w:eastAsia="en-US"/>
          </w:rPr>
          <w:tab/>
        </w:r>
      </w:ins>
      <w:del w:id="340" w:author="Lilian Jeanty" w:date="2011-10-03T15:48:00Z">
        <w:r w:rsidRPr="00A34696" w:rsidDel="003A1836">
          <w:rPr>
            <w:rFonts w:ascii="Times New Roman" w:hAnsi="Times New Roman"/>
            <w:sz w:val="24"/>
            <w:highlight w:val="yellow"/>
            <w:lang w:val="en-GB" w:eastAsia="en-US"/>
            <w:rPrChange w:id="341" w:author="Anders" w:date="2011-10-18T13:50:00Z">
              <w:rPr>
                <w:rFonts w:ascii="Times New Roman" w:hAnsi="Times New Roman"/>
                <w:sz w:val="24"/>
                <w:lang w:val="en-GB" w:eastAsia="en-US"/>
              </w:rPr>
            </w:rPrChange>
          </w:rPr>
          <w:delText>administrations</w:delText>
        </w:r>
      </w:del>
      <w:ins w:id="342" w:author="Lilian Jeanty" w:date="2011-10-03T15:53:00Z">
        <w:r w:rsidRPr="00A34696">
          <w:rPr>
            <w:rFonts w:ascii="Times New Roman" w:hAnsi="Times New Roman"/>
            <w:sz w:val="24"/>
            <w:highlight w:val="yellow"/>
            <w:lang w:val="en-GB" w:eastAsia="en-US"/>
            <w:rPrChange w:id="343" w:author="Anders" w:date="2011-10-18T13:50:00Z">
              <w:rPr>
                <w:rFonts w:ascii="Times New Roman" w:hAnsi="Times New Roman"/>
                <w:sz w:val="24"/>
                <w:lang w:val="en-GB" w:eastAsia="en-US"/>
              </w:rPr>
            </w:rPrChange>
          </w:rPr>
          <w:t xml:space="preserve"> </w:t>
        </w:r>
      </w:ins>
      <w:del w:id="344" w:author="Lilian Jeanty" w:date="2011-10-03T15:54:00Z">
        <w:r w:rsidRPr="00A34696" w:rsidDel="00E80B91">
          <w:rPr>
            <w:rFonts w:ascii="Times New Roman" w:hAnsi="Times New Roman"/>
            <w:sz w:val="24"/>
            <w:highlight w:val="yellow"/>
            <w:lang w:val="en-GB" w:eastAsia="en-US"/>
            <w:rPrChange w:id="345" w:author="Anders" w:date="2011-10-18T13:50:00Z">
              <w:rPr>
                <w:rFonts w:ascii="Times New Roman" w:hAnsi="Times New Roman"/>
                <w:sz w:val="24"/>
                <w:lang w:val="en-GB" w:eastAsia="en-US"/>
              </w:rPr>
            </w:rPrChange>
          </w:rPr>
          <w:delText xml:space="preserve">to contribute </w:delText>
        </w:r>
      </w:del>
      <w:del w:id="346" w:author="Anders" w:date="2011-10-04T10:03:00Z">
        <w:r w:rsidRPr="00A34696" w:rsidDel="00507076">
          <w:rPr>
            <w:rFonts w:ascii="Times New Roman" w:hAnsi="Times New Roman"/>
            <w:sz w:val="24"/>
            <w:highlight w:val="yellow"/>
            <w:lang w:val="en-GB" w:eastAsia="en-US"/>
            <w:rPrChange w:id="347" w:author="Anders" w:date="2011-10-18T13:50:00Z">
              <w:rPr>
                <w:rFonts w:ascii="Times New Roman" w:hAnsi="Times New Roman"/>
                <w:sz w:val="24"/>
                <w:lang w:val="en-GB" w:eastAsia="en-US"/>
              </w:rPr>
            </w:rPrChange>
          </w:rPr>
          <w:delText>to</w:delText>
        </w:r>
      </w:del>
      <w:proofErr w:type="gramStart"/>
      <w:ins w:id="348" w:author="Anders" w:date="2011-10-04T10:03:00Z">
        <w:r w:rsidR="00507076" w:rsidRPr="00A34696">
          <w:rPr>
            <w:rFonts w:ascii="Times New Roman" w:hAnsi="Times New Roman"/>
            <w:sz w:val="24"/>
            <w:highlight w:val="yellow"/>
            <w:lang w:val="en-GB" w:eastAsia="en-US"/>
            <w:rPrChange w:id="349" w:author="Anders" w:date="2011-10-18T13:50:00Z">
              <w:rPr>
                <w:rFonts w:ascii="Times New Roman" w:hAnsi="Times New Roman"/>
                <w:sz w:val="24"/>
                <w:lang w:val="en-GB" w:eastAsia="en-US"/>
              </w:rPr>
            </w:rPrChange>
          </w:rPr>
          <w:t xml:space="preserve">the </w:t>
        </w:r>
      </w:ins>
      <w:r w:rsidRPr="00A34696">
        <w:rPr>
          <w:rFonts w:ascii="Times New Roman" w:hAnsi="Times New Roman"/>
          <w:sz w:val="24"/>
          <w:highlight w:val="yellow"/>
          <w:lang w:val="en-GB" w:eastAsia="en-US"/>
          <w:rPrChange w:id="350" w:author="Anders" w:date="2011-10-18T13:50:00Z">
            <w:rPr>
              <w:rFonts w:ascii="Times New Roman" w:hAnsi="Times New Roman"/>
              <w:sz w:val="24"/>
              <w:lang w:val="en-GB" w:eastAsia="en-US"/>
            </w:rPr>
          </w:rPrChange>
        </w:rPr>
        <w:t xml:space="preserve"> </w:t>
      </w:r>
      <w:ins w:id="351" w:author="Lilian Jeanty" w:date="2011-10-03T15:48:00Z">
        <w:r w:rsidRPr="00A34696">
          <w:rPr>
            <w:rFonts w:ascii="Times New Roman" w:hAnsi="Times New Roman"/>
            <w:sz w:val="24"/>
            <w:highlight w:val="yellow"/>
            <w:lang w:val="en-GB" w:eastAsia="en-US"/>
            <w:rPrChange w:id="352" w:author="Anders" w:date="2011-10-18T13:50:00Z">
              <w:rPr>
                <w:rFonts w:ascii="Times New Roman" w:hAnsi="Times New Roman"/>
                <w:sz w:val="24"/>
                <w:lang w:val="en-GB" w:eastAsia="en-US"/>
              </w:rPr>
            </w:rPrChange>
          </w:rPr>
          <w:t>membership</w:t>
        </w:r>
        <w:proofErr w:type="gramEnd"/>
        <w:r w:rsidRPr="00A34696">
          <w:rPr>
            <w:rFonts w:ascii="Times New Roman" w:hAnsi="Times New Roman"/>
            <w:sz w:val="24"/>
            <w:highlight w:val="yellow"/>
            <w:lang w:val="en-GB" w:eastAsia="en-US"/>
            <w:rPrChange w:id="353" w:author="Anders" w:date="2011-10-18T13:50:00Z">
              <w:rPr>
                <w:rFonts w:ascii="Times New Roman" w:hAnsi="Times New Roman"/>
                <w:sz w:val="24"/>
                <w:lang w:val="en-GB" w:eastAsia="en-US"/>
              </w:rPr>
            </w:rPrChange>
          </w:rPr>
          <w:t xml:space="preserve"> and </w:t>
        </w:r>
        <w:del w:id="354" w:author="Anders" w:date="2011-10-04T10:04:00Z">
          <w:r w:rsidRPr="00A34696" w:rsidDel="00507076">
            <w:rPr>
              <w:rFonts w:ascii="Times New Roman" w:hAnsi="Times New Roman"/>
              <w:sz w:val="24"/>
              <w:highlight w:val="yellow"/>
              <w:lang w:val="en-GB" w:eastAsia="en-US"/>
              <w:rPrChange w:id="355" w:author="Anders" w:date="2011-10-18T13:50:00Z">
                <w:rPr>
                  <w:rFonts w:ascii="Times New Roman" w:hAnsi="Times New Roman"/>
                  <w:sz w:val="24"/>
                  <w:lang w:val="en-GB" w:eastAsia="en-US"/>
                </w:rPr>
              </w:rPrChange>
            </w:rPr>
            <w:delText>further</w:delText>
          </w:r>
        </w:del>
      </w:ins>
      <w:ins w:id="356" w:author="Anders" w:date="2011-10-04T10:04:00Z">
        <w:r w:rsidR="00507076" w:rsidRPr="00A34696">
          <w:rPr>
            <w:rFonts w:ascii="Times New Roman" w:hAnsi="Times New Roman"/>
            <w:sz w:val="24"/>
            <w:highlight w:val="yellow"/>
            <w:lang w:val="en-GB" w:eastAsia="en-US"/>
            <w:rPrChange w:id="357" w:author="Anders" w:date="2011-10-18T13:50:00Z">
              <w:rPr>
                <w:rFonts w:ascii="Times New Roman" w:hAnsi="Times New Roman"/>
                <w:sz w:val="24"/>
                <w:lang w:val="en-GB" w:eastAsia="en-US"/>
              </w:rPr>
            </w:rPrChange>
          </w:rPr>
          <w:t>other</w:t>
        </w:r>
      </w:ins>
      <w:ins w:id="358" w:author="Lilian Jeanty" w:date="2011-10-03T15:46:00Z">
        <w:r w:rsidRPr="00C12409">
          <w:rPr>
            <w:rFonts w:ascii="Times New Roman" w:hAnsi="Times New Roman"/>
            <w:sz w:val="24"/>
            <w:lang w:val="en-GB" w:eastAsia="en-US"/>
          </w:rPr>
          <w:t xml:space="preserve"> standardization, scie</w:t>
        </w:r>
        <w:r w:rsidRPr="00C12409">
          <w:rPr>
            <w:rFonts w:ascii="Times New Roman" w:hAnsi="Times New Roman"/>
            <w:sz w:val="24"/>
            <w:lang w:val="en-GB" w:eastAsia="en-US"/>
          </w:rPr>
          <w:t>n</w:t>
        </w:r>
        <w:r w:rsidRPr="00C12409">
          <w:rPr>
            <w:rFonts w:ascii="Times New Roman" w:hAnsi="Times New Roman"/>
            <w:sz w:val="24"/>
            <w:lang w:val="en-GB" w:eastAsia="en-US"/>
          </w:rPr>
          <w:t>tific and industrial organizations to participate actively</w:t>
        </w:r>
      </w:ins>
      <w:ins w:id="359" w:author="Lilian Jeanty" w:date="2011-10-03T15:48:00Z">
        <w:r>
          <w:rPr>
            <w:rFonts w:ascii="Times New Roman" w:hAnsi="Times New Roman"/>
            <w:sz w:val="24"/>
            <w:lang w:val="en-GB" w:eastAsia="en-US"/>
          </w:rPr>
          <w:t xml:space="preserve"> in</w:t>
        </w:r>
      </w:ins>
      <w:ins w:id="360" w:author="Lilian Jeanty" w:date="2011-10-03T15:46:00Z">
        <w:r>
          <w:rPr>
            <w:rFonts w:ascii="Times New Roman" w:hAnsi="Times New Roman"/>
            <w:sz w:val="24"/>
            <w:lang w:val="en-GB" w:eastAsia="en-US"/>
          </w:rPr>
          <w:t xml:space="preserve"> </w:t>
        </w:r>
      </w:ins>
      <w:del w:id="361" w:author="Lilian Jeanty" w:date="2011-10-03T15:46:00Z">
        <w:r w:rsidRPr="00C12409" w:rsidDel="003A1836">
          <w:rPr>
            <w:rFonts w:ascii="Times New Roman" w:hAnsi="Times New Roman"/>
            <w:sz w:val="24"/>
            <w:lang w:val="en-GB" w:eastAsia="en-US"/>
          </w:rPr>
          <w:delText xml:space="preserve">, </w:delText>
        </w:r>
      </w:del>
      <w:r w:rsidRPr="00C12409">
        <w:rPr>
          <w:rFonts w:ascii="Times New Roman" w:hAnsi="Times New Roman"/>
          <w:sz w:val="24"/>
          <w:lang w:val="en-GB" w:eastAsia="en-US"/>
        </w:rPr>
        <w:t xml:space="preserve"> these studies</w:t>
      </w:r>
      <w:del w:id="362" w:author="Lilian Jeanty" w:date="2011-10-03T15:56:00Z">
        <w:r w:rsidRPr="00C12409" w:rsidDel="00E80B91">
          <w:rPr>
            <w:rFonts w:ascii="Times New Roman" w:hAnsi="Times New Roman"/>
            <w:sz w:val="24"/>
            <w:lang w:val="en-GB" w:eastAsia="en-US"/>
          </w:rPr>
          <w:delText>.</w:delText>
        </w:r>
      </w:del>
      <w:ins w:id="363" w:author="Lilian Jeanty" w:date="2011-10-03T15:56:00Z">
        <w:r>
          <w:rPr>
            <w:rFonts w:ascii="Times New Roman" w:hAnsi="Times New Roman"/>
            <w:sz w:val="24"/>
            <w:lang w:val="en-GB" w:eastAsia="en-US"/>
          </w:rPr>
          <w:t>;</w:t>
        </w:r>
      </w:ins>
    </w:p>
    <w:p w:rsidR="008F5914" w:rsidRPr="00A34696" w:rsidRDefault="008F5914" w:rsidP="00E80B91">
      <w:pPr>
        <w:numPr>
          <w:ilvl w:val="1"/>
          <w:numId w:val="20"/>
          <w:ins w:id="364" w:author="Lilian Jeanty" w:date="2011-10-03T15:50:00Z"/>
        </w:numPr>
        <w:tabs>
          <w:tab w:val="clear" w:pos="1440"/>
          <w:tab w:val="num" w:pos="0"/>
          <w:tab w:val="left" w:pos="567"/>
          <w:tab w:val="left" w:pos="1985"/>
        </w:tabs>
        <w:overflowPunct w:val="0"/>
        <w:autoSpaceDE w:val="0"/>
        <w:autoSpaceDN w:val="0"/>
        <w:adjustRightInd w:val="0"/>
        <w:spacing w:before="120" w:after="0"/>
        <w:ind w:left="0" w:firstLine="0"/>
        <w:jc w:val="left"/>
        <w:textAlignment w:val="baseline"/>
        <w:rPr>
          <w:ins w:id="365" w:author="Lilian Jeanty" w:date="2011-10-03T15:50:00Z"/>
          <w:rFonts w:ascii="Times New Roman" w:eastAsia="SimSun" w:hAnsi="Times New Roman"/>
          <w:sz w:val="24"/>
          <w:szCs w:val="24"/>
          <w:highlight w:val="yellow"/>
          <w:lang w:val="en-GB" w:eastAsia="zh-CN"/>
          <w:rPrChange w:id="366" w:author="Anders" w:date="2011-10-18T13:50:00Z">
            <w:rPr>
              <w:ins w:id="367" w:author="Lilian Jeanty" w:date="2011-10-03T15:50:00Z"/>
              <w:rFonts w:ascii="Times New Roman" w:eastAsia="SimSun" w:hAnsi="Times New Roman"/>
              <w:sz w:val="24"/>
              <w:szCs w:val="24"/>
              <w:lang w:val="en-GB" w:eastAsia="zh-CN"/>
            </w:rPr>
          </w:rPrChange>
        </w:rPr>
      </w:pPr>
      <w:proofErr w:type="gramStart"/>
      <w:ins w:id="368" w:author="Lilian Jeanty" w:date="2011-10-03T15:50:00Z">
        <w:r w:rsidRPr="00A34696">
          <w:rPr>
            <w:rFonts w:ascii="Times New Roman" w:eastAsia="Malgun Gothic" w:hAnsi="Times New Roman"/>
            <w:sz w:val="24"/>
            <w:szCs w:val="24"/>
            <w:highlight w:val="yellow"/>
            <w:lang w:val="en-GB" w:eastAsia="ko-KR"/>
            <w:rPrChange w:id="369" w:author="Anders" w:date="2011-10-18T13:50:00Z">
              <w:rPr>
                <w:rFonts w:ascii="Times New Roman" w:eastAsia="Malgun Gothic" w:hAnsi="Times New Roman"/>
                <w:sz w:val="24"/>
                <w:szCs w:val="24"/>
                <w:lang w:val="en-GB" w:eastAsia="ko-KR"/>
              </w:rPr>
            </w:rPrChange>
          </w:rPr>
          <w:t>administrations</w:t>
        </w:r>
        <w:proofErr w:type="gramEnd"/>
        <w:r w:rsidRPr="00A34696">
          <w:rPr>
            <w:rFonts w:ascii="Times New Roman" w:eastAsia="Malgun Gothic" w:hAnsi="Times New Roman"/>
            <w:sz w:val="24"/>
            <w:szCs w:val="24"/>
            <w:highlight w:val="yellow"/>
            <w:lang w:val="en-GB" w:eastAsia="ko-KR"/>
            <w:rPrChange w:id="370" w:author="Anders" w:date="2011-10-18T13:50:00Z">
              <w:rPr>
                <w:rFonts w:ascii="Times New Roman" w:eastAsia="Malgun Gothic" w:hAnsi="Times New Roman"/>
                <w:sz w:val="24"/>
                <w:szCs w:val="24"/>
                <w:lang w:val="en-GB" w:eastAsia="ko-KR"/>
              </w:rPr>
            </w:rPrChange>
          </w:rPr>
          <w:t xml:space="preserve"> to consider the results of the studies with a view to take necessary action in</w:t>
        </w:r>
      </w:ins>
      <w:ins w:id="371" w:author="Lilian Jeanty" w:date="2011-10-03T15:51:00Z">
        <w:r w:rsidRPr="00A34696">
          <w:rPr>
            <w:rFonts w:ascii="Times New Roman" w:eastAsia="Malgun Gothic" w:hAnsi="Times New Roman"/>
            <w:sz w:val="24"/>
            <w:szCs w:val="24"/>
            <w:highlight w:val="yellow"/>
            <w:lang w:val="en-GB" w:eastAsia="ko-KR"/>
            <w:rPrChange w:id="372" w:author="Anders" w:date="2011-10-18T13:50:00Z">
              <w:rPr>
                <w:rFonts w:ascii="Times New Roman" w:eastAsia="Malgun Gothic" w:hAnsi="Times New Roman"/>
                <w:sz w:val="24"/>
                <w:szCs w:val="24"/>
                <w:lang w:val="en-GB" w:eastAsia="ko-KR"/>
              </w:rPr>
            </w:rPrChange>
          </w:rPr>
          <w:t xml:space="preserve"> </w:t>
        </w:r>
      </w:ins>
      <w:ins w:id="373" w:author="Lilian Jeanty" w:date="2011-10-03T15:50:00Z">
        <w:r w:rsidRPr="00A34696">
          <w:rPr>
            <w:rFonts w:ascii="Times New Roman" w:eastAsia="Malgun Gothic" w:hAnsi="Times New Roman"/>
            <w:sz w:val="24"/>
            <w:szCs w:val="24"/>
            <w:highlight w:val="yellow"/>
            <w:lang w:val="en-GB" w:eastAsia="ko-KR"/>
            <w:rPrChange w:id="374" w:author="Anders" w:date="2011-10-18T13:50:00Z">
              <w:rPr>
                <w:rFonts w:ascii="Times New Roman" w:eastAsia="Malgun Gothic" w:hAnsi="Times New Roman"/>
                <w:sz w:val="24"/>
                <w:szCs w:val="24"/>
                <w:lang w:val="en-GB" w:eastAsia="ko-KR"/>
              </w:rPr>
            </w:rPrChange>
          </w:rPr>
          <w:t>relation with their national regulations for SRD, as appropriate</w:t>
        </w:r>
        <w:r w:rsidRPr="00A34696">
          <w:rPr>
            <w:rFonts w:ascii="Times New Roman" w:eastAsia="SimSun" w:hAnsi="Times New Roman"/>
            <w:sz w:val="24"/>
            <w:szCs w:val="24"/>
            <w:highlight w:val="yellow"/>
            <w:lang w:val="en-GB" w:eastAsia="zh-CN"/>
            <w:rPrChange w:id="375" w:author="Anders" w:date="2011-10-18T13:50:00Z">
              <w:rPr>
                <w:rFonts w:ascii="Times New Roman" w:eastAsia="SimSun" w:hAnsi="Times New Roman"/>
                <w:sz w:val="24"/>
                <w:szCs w:val="24"/>
                <w:lang w:val="en-GB" w:eastAsia="zh-CN"/>
              </w:rPr>
            </w:rPrChange>
          </w:rPr>
          <w:t>.</w:t>
        </w:r>
      </w:ins>
    </w:p>
    <w:p w:rsidR="008F5914" w:rsidRPr="00C12409" w:rsidRDefault="008F5914" w:rsidP="00C12409">
      <w:pPr>
        <w:numPr>
          <w:ins w:id="376" w:author="Lilian Jeanty" w:date="2011-10-03T15:50:00Z"/>
        </w:numPr>
        <w:tabs>
          <w:tab w:val="left" w:pos="794"/>
          <w:tab w:val="left" w:pos="1191"/>
          <w:tab w:val="left" w:pos="1588"/>
          <w:tab w:val="left" w:pos="1985"/>
        </w:tabs>
        <w:overflowPunct w:val="0"/>
        <w:autoSpaceDE w:val="0"/>
        <w:autoSpaceDN w:val="0"/>
        <w:adjustRightInd w:val="0"/>
        <w:spacing w:before="120" w:after="0"/>
        <w:jc w:val="left"/>
        <w:textAlignment w:val="baseline"/>
        <w:rPr>
          <w:rFonts w:ascii="Times New Roman" w:hAnsi="Times New Roman"/>
          <w:sz w:val="24"/>
          <w:lang w:val="en-GB" w:eastAsia="en-US"/>
        </w:rPr>
      </w:pPr>
    </w:p>
    <w:p w:rsidR="008F5914" w:rsidRPr="00C12409" w:rsidRDefault="008F5914" w:rsidP="00C12409">
      <w:pPr>
        <w:overflowPunct w:val="0"/>
        <w:autoSpaceDE w:val="0"/>
        <w:autoSpaceDN w:val="0"/>
        <w:adjustRightInd w:val="0"/>
        <w:spacing w:before="159" w:after="0"/>
        <w:jc w:val="center"/>
        <w:rPr>
          <w:rFonts w:ascii="Times New Roman" w:hAnsi="Times New Roman"/>
          <w:sz w:val="20"/>
          <w:lang w:val="en-GB" w:eastAsia="en-US"/>
        </w:rPr>
      </w:pPr>
      <w:r w:rsidRPr="00C12409">
        <w:rPr>
          <w:rFonts w:ascii="Times New Roman" w:hAnsi="Times New Roman"/>
          <w:sz w:val="20"/>
          <w:lang w:val="en-GB" w:eastAsia="en-US"/>
        </w:rPr>
        <w:t>____________</w:t>
      </w:r>
    </w:p>
    <w:sectPr w:rsidR="008F5914" w:rsidRPr="00C12409" w:rsidSect="008F677F">
      <w:footerReference w:type="even" r:id="rId8"/>
      <w:footerReference w:type="default" r:id="rId9"/>
      <w:headerReference w:type="first" r:id="rId10"/>
      <w:pgSz w:w="11907" w:h="16840" w:code="9"/>
      <w:pgMar w:top="1134" w:right="1275" w:bottom="1134" w:left="1276" w:header="708" w:footer="708" w:gutter="0"/>
      <w:paperSrc w:first="1" w:other="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2B40" w:rsidRDefault="00372B40">
      <w:r>
        <w:separator/>
      </w:r>
    </w:p>
  </w:endnote>
  <w:endnote w:type="continuationSeparator" w:id="0">
    <w:p w:rsidR="00372B40" w:rsidRDefault="00372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charset w:val="00"/>
    <w:family w:val="roman"/>
    <w:pitch w:val="variable"/>
    <w:sig w:usb0="00003A87" w:usb1="00000000" w:usb2="00000000" w:usb3="00000000" w:csb0="000000FF" w:csb1="00000000"/>
  </w:font>
  <w:font w:name="Batang">
    <w:altName w:val="바탕"/>
    <w:panose1 w:val="02030600000101010101"/>
    <w:charset w:val="81"/>
    <w:family w:val="roman"/>
    <w:pitch w:val="variable"/>
    <w:sig w:usb0="B00002AF" w:usb1="69D77CFB" w:usb2="00000030" w:usb3="00000000" w:csb0="0008009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914" w:rsidRDefault="008F5914">
    <w:pP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F5914" w:rsidRDefault="008F591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914" w:rsidRDefault="008F5914">
    <w:pPr>
      <w:framePr w:wrap="around" w:vAnchor="text" w:hAnchor="margin" w:xAlign="center" w:y="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sidR="001F24E1">
      <w:rPr>
        <w:rStyle w:val="PageNumber"/>
        <w:noProof/>
        <w:sz w:val="20"/>
      </w:rPr>
      <w:t>4</w:t>
    </w:r>
    <w:r>
      <w:rPr>
        <w:rStyle w:val="PageNumber"/>
        <w:sz w:val="20"/>
      </w:rPr>
      <w:fldChar w:fldCharType="end"/>
    </w:r>
  </w:p>
  <w:p w:rsidR="008F5914" w:rsidRDefault="008F59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2B40" w:rsidRDefault="00372B40">
      <w:r>
        <w:separator/>
      </w:r>
    </w:p>
  </w:footnote>
  <w:footnote w:type="continuationSeparator" w:id="0">
    <w:p w:rsidR="00372B40" w:rsidRDefault="00372B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914" w:rsidRDefault="008F5914" w:rsidP="005C6ADC">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81657E8"/>
    <w:lvl w:ilvl="0">
      <w:start w:val="1"/>
      <w:numFmt w:val="decimal"/>
      <w:lvlText w:val="%1."/>
      <w:lvlJc w:val="left"/>
      <w:pPr>
        <w:tabs>
          <w:tab w:val="num" w:pos="360"/>
        </w:tabs>
        <w:ind w:left="360" w:hanging="360"/>
      </w:pPr>
      <w:rPr>
        <w:rFonts w:cs="Times New Roman"/>
      </w:rPr>
    </w:lvl>
  </w:abstractNum>
  <w:abstractNum w:abstractNumId="1">
    <w:nsid w:val="0B66062D"/>
    <w:multiLevelType w:val="hybridMultilevel"/>
    <w:tmpl w:val="D33ADC22"/>
    <w:lvl w:ilvl="0" w:tplc="09AAFE48">
      <w:start w:val="23"/>
      <w:numFmt w:val="decimal"/>
      <w:lvlText w:val="%1"/>
      <w:lvlJc w:val="left"/>
      <w:pPr>
        <w:tabs>
          <w:tab w:val="num" w:pos="930"/>
        </w:tabs>
        <w:ind w:left="930" w:hanging="57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
    <w:nsid w:val="0D5B7EC8"/>
    <w:multiLevelType w:val="hybridMultilevel"/>
    <w:tmpl w:val="B26A04DE"/>
    <w:lvl w:ilvl="0" w:tplc="A2145D02">
      <w:start w:val="2"/>
      <w:numFmt w:val="lowerLetter"/>
      <w:lvlText w:val="%1)"/>
      <w:lvlJc w:val="left"/>
      <w:pPr>
        <w:tabs>
          <w:tab w:val="num" w:pos="1155"/>
        </w:tabs>
        <w:ind w:left="1155" w:hanging="795"/>
      </w:pPr>
      <w:rPr>
        <w:rFonts w:ascii="Times New Roman" w:hAnsi="Times New Roman" w:cs="Times New Roman" w:hint="default"/>
      </w:rPr>
    </w:lvl>
    <w:lvl w:ilvl="1" w:tplc="04130019">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3">
    <w:nsid w:val="20773413"/>
    <w:multiLevelType w:val="hybridMultilevel"/>
    <w:tmpl w:val="FB929F2C"/>
    <w:lvl w:ilvl="0" w:tplc="26EEFFA6">
      <w:start w:val="1"/>
      <w:numFmt w:val="bullet"/>
      <w:lvlText w:val=""/>
      <w:lvlJc w:val="left"/>
      <w:pPr>
        <w:tabs>
          <w:tab w:val="num" w:pos="1155"/>
        </w:tabs>
        <w:ind w:left="1155" w:hanging="360"/>
      </w:pPr>
      <w:rPr>
        <w:rFonts w:ascii="Symbol" w:hAnsi="Symbol" w:hint="default"/>
      </w:rPr>
    </w:lvl>
    <w:lvl w:ilvl="1" w:tplc="04130003" w:tentative="1">
      <w:start w:val="1"/>
      <w:numFmt w:val="bullet"/>
      <w:lvlText w:val="o"/>
      <w:lvlJc w:val="left"/>
      <w:pPr>
        <w:tabs>
          <w:tab w:val="num" w:pos="2235"/>
        </w:tabs>
        <w:ind w:left="2235" w:hanging="360"/>
      </w:pPr>
      <w:rPr>
        <w:rFonts w:ascii="Courier New" w:hAnsi="Courier New" w:hint="default"/>
      </w:rPr>
    </w:lvl>
    <w:lvl w:ilvl="2" w:tplc="04130005" w:tentative="1">
      <w:start w:val="1"/>
      <w:numFmt w:val="bullet"/>
      <w:lvlText w:val=""/>
      <w:lvlJc w:val="left"/>
      <w:pPr>
        <w:tabs>
          <w:tab w:val="num" w:pos="2955"/>
        </w:tabs>
        <w:ind w:left="2955" w:hanging="360"/>
      </w:pPr>
      <w:rPr>
        <w:rFonts w:ascii="Wingdings" w:hAnsi="Wingdings" w:hint="default"/>
      </w:rPr>
    </w:lvl>
    <w:lvl w:ilvl="3" w:tplc="04130001" w:tentative="1">
      <w:start w:val="1"/>
      <w:numFmt w:val="bullet"/>
      <w:lvlText w:val=""/>
      <w:lvlJc w:val="left"/>
      <w:pPr>
        <w:tabs>
          <w:tab w:val="num" w:pos="3675"/>
        </w:tabs>
        <w:ind w:left="3675" w:hanging="360"/>
      </w:pPr>
      <w:rPr>
        <w:rFonts w:ascii="Symbol" w:hAnsi="Symbol" w:hint="default"/>
      </w:rPr>
    </w:lvl>
    <w:lvl w:ilvl="4" w:tplc="04130003" w:tentative="1">
      <w:start w:val="1"/>
      <w:numFmt w:val="bullet"/>
      <w:lvlText w:val="o"/>
      <w:lvlJc w:val="left"/>
      <w:pPr>
        <w:tabs>
          <w:tab w:val="num" w:pos="4395"/>
        </w:tabs>
        <w:ind w:left="4395" w:hanging="360"/>
      </w:pPr>
      <w:rPr>
        <w:rFonts w:ascii="Courier New" w:hAnsi="Courier New" w:hint="default"/>
      </w:rPr>
    </w:lvl>
    <w:lvl w:ilvl="5" w:tplc="04130005" w:tentative="1">
      <w:start w:val="1"/>
      <w:numFmt w:val="bullet"/>
      <w:lvlText w:val=""/>
      <w:lvlJc w:val="left"/>
      <w:pPr>
        <w:tabs>
          <w:tab w:val="num" w:pos="5115"/>
        </w:tabs>
        <w:ind w:left="5115" w:hanging="360"/>
      </w:pPr>
      <w:rPr>
        <w:rFonts w:ascii="Wingdings" w:hAnsi="Wingdings" w:hint="default"/>
      </w:rPr>
    </w:lvl>
    <w:lvl w:ilvl="6" w:tplc="04130001" w:tentative="1">
      <w:start w:val="1"/>
      <w:numFmt w:val="bullet"/>
      <w:lvlText w:val=""/>
      <w:lvlJc w:val="left"/>
      <w:pPr>
        <w:tabs>
          <w:tab w:val="num" w:pos="5835"/>
        </w:tabs>
        <w:ind w:left="5835" w:hanging="360"/>
      </w:pPr>
      <w:rPr>
        <w:rFonts w:ascii="Symbol" w:hAnsi="Symbol" w:hint="default"/>
      </w:rPr>
    </w:lvl>
    <w:lvl w:ilvl="7" w:tplc="04130003" w:tentative="1">
      <w:start w:val="1"/>
      <w:numFmt w:val="bullet"/>
      <w:lvlText w:val="o"/>
      <w:lvlJc w:val="left"/>
      <w:pPr>
        <w:tabs>
          <w:tab w:val="num" w:pos="6555"/>
        </w:tabs>
        <w:ind w:left="6555" w:hanging="360"/>
      </w:pPr>
      <w:rPr>
        <w:rFonts w:ascii="Courier New" w:hAnsi="Courier New" w:hint="default"/>
      </w:rPr>
    </w:lvl>
    <w:lvl w:ilvl="8" w:tplc="04130005" w:tentative="1">
      <w:start w:val="1"/>
      <w:numFmt w:val="bullet"/>
      <w:lvlText w:val=""/>
      <w:lvlJc w:val="left"/>
      <w:pPr>
        <w:tabs>
          <w:tab w:val="num" w:pos="7275"/>
        </w:tabs>
        <w:ind w:left="7275" w:hanging="360"/>
      </w:pPr>
      <w:rPr>
        <w:rFonts w:ascii="Wingdings" w:hAnsi="Wingdings" w:hint="default"/>
      </w:rPr>
    </w:lvl>
  </w:abstractNum>
  <w:abstractNum w:abstractNumId="4">
    <w:nsid w:val="26F966C9"/>
    <w:multiLevelType w:val="hybridMultilevel"/>
    <w:tmpl w:val="EDA4633A"/>
    <w:lvl w:ilvl="0" w:tplc="041D0017">
      <w:start w:val="1"/>
      <w:numFmt w:val="lowerLetter"/>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5">
    <w:nsid w:val="2D0D17E7"/>
    <w:multiLevelType w:val="multilevel"/>
    <w:tmpl w:val="14F2EEB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nsid w:val="30392B7A"/>
    <w:multiLevelType w:val="hybridMultilevel"/>
    <w:tmpl w:val="50F8C5A8"/>
    <w:lvl w:ilvl="0" w:tplc="04070001">
      <w:start w:val="1"/>
      <w:numFmt w:val="bullet"/>
      <w:lvlText w:val=""/>
      <w:lvlJc w:val="left"/>
      <w:pPr>
        <w:tabs>
          <w:tab w:val="num" w:pos="2134"/>
        </w:tabs>
        <w:ind w:left="2134" w:hanging="360"/>
      </w:pPr>
      <w:rPr>
        <w:rFonts w:ascii="Symbol" w:hAnsi="Symbol" w:hint="default"/>
      </w:rPr>
    </w:lvl>
    <w:lvl w:ilvl="1" w:tplc="04070003" w:tentative="1">
      <w:start w:val="1"/>
      <w:numFmt w:val="bullet"/>
      <w:lvlText w:val="o"/>
      <w:lvlJc w:val="left"/>
      <w:pPr>
        <w:tabs>
          <w:tab w:val="num" w:pos="2854"/>
        </w:tabs>
        <w:ind w:left="2854" w:hanging="360"/>
      </w:pPr>
      <w:rPr>
        <w:rFonts w:ascii="Courier New" w:hAnsi="Courier New" w:hint="default"/>
      </w:rPr>
    </w:lvl>
    <w:lvl w:ilvl="2" w:tplc="04070005" w:tentative="1">
      <w:start w:val="1"/>
      <w:numFmt w:val="bullet"/>
      <w:lvlText w:val=""/>
      <w:lvlJc w:val="left"/>
      <w:pPr>
        <w:tabs>
          <w:tab w:val="num" w:pos="3574"/>
        </w:tabs>
        <w:ind w:left="3574" w:hanging="360"/>
      </w:pPr>
      <w:rPr>
        <w:rFonts w:ascii="Wingdings" w:hAnsi="Wingdings" w:hint="default"/>
      </w:rPr>
    </w:lvl>
    <w:lvl w:ilvl="3" w:tplc="04070001" w:tentative="1">
      <w:start w:val="1"/>
      <w:numFmt w:val="bullet"/>
      <w:lvlText w:val=""/>
      <w:lvlJc w:val="left"/>
      <w:pPr>
        <w:tabs>
          <w:tab w:val="num" w:pos="4294"/>
        </w:tabs>
        <w:ind w:left="4294" w:hanging="360"/>
      </w:pPr>
      <w:rPr>
        <w:rFonts w:ascii="Symbol" w:hAnsi="Symbol" w:hint="default"/>
      </w:rPr>
    </w:lvl>
    <w:lvl w:ilvl="4" w:tplc="04070003" w:tentative="1">
      <w:start w:val="1"/>
      <w:numFmt w:val="bullet"/>
      <w:lvlText w:val="o"/>
      <w:lvlJc w:val="left"/>
      <w:pPr>
        <w:tabs>
          <w:tab w:val="num" w:pos="5014"/>
        </w:tabs>
        <w:ind w:left="5014" w:hanging="360"/>
      </w:pPr>
      <w:rPr>
        <w:rFonts w:ascii="Courier New" w:hAnsi="Courier New" w:hint="default"/>
      </w:rPr>
    </w:lvl>
    <w:lvl w:ilvl="5" w:tplc="04070005" w:tentative="1">
      <w:start w:val="1"/>
      <w:numFmt w:val="bullet"/>
      <w:lvlText w:val=""/>
      <w:lvlJc w:val="left"/>
      <w:pPr>
        <w:tabs>
          <w:tab w:val="num" w:pos="5734"/>
        </w:tabs>
        <w:ind w:left="5734" w:hanging="360"/>
      </w:pPr>
      <w:rPr>
        <w:rFonts w:ascii="Wingdings" w:hAnsi="Wingdings" w:hint="default"/>
      </w:rPr>
    </w:lvl>
    <w:lvl w:ilvl="6" w:tplc="04070001" w:tentative="1">
      <w:start w:val="1"/>
      <w:numFmt w:val="bullet"/>
      <w:lvlText w:val=""/>
      <w:lvlJc w:val="left"/>
      <w:pPr>
        <w:tabs>
          <w:tab w:val="num" w:pos="6454"/>
        </w:tabs>
        <w:ind w:left="6454" w:hanging="360"/>
      </w:pPr>
      <w:rPr>
        <w:rFonts w:ascii="Symbol" w:hAnsi="Symbol" w:hint="default"/>
      </w:rPr>
    </w:lvl>
    <w:lvl w:ilvl="7" w:tplc="04070003" w:tentative="1">
      <w:start w:val="1"/>
      <w:numFmt w:val="bullet"/>
      <w:lvlText w:val="o"/>
      <w:lvlJc w:val="left"/>
      <w:pPr>
        <w:tabs>
          <w:tab w:val="num" w:pos="7174"/>
        </w:tabs>
        <w:ind w:left="7174" w:hanging="360"/>
      </w:pPr>
      <w:rPr>
        <w:rFonts w:ascii="Courier New" w:hAnsi="Courier New" w:hint="default"/>
      </w:rPr>
    </w:lvl>
    <w:lvl w:ilvl="8" w:tplc="04070005" w:tentative="1">
      <w:start w:val="1"/>
      <w:numFmt w:val="bullet"/>
      <w:lvlText w:val=""/>
      <w:lvlJc w:val="left"/>
      <w:pPr>
        <w:tabs>
          <w:tab w:val="num" w:pos="7894"/>
        </w:tabs>
        <w:ind w:left="7894" w:hanging="360"/>
      </w:pPr>
      <w:rPr>
        <w:rFonts w:ascii="Wingdings" w:hAnsi="Wingdings" w:hint="default"/>
      </w:rPr>
    </w:lvl>
  </w:abstractNum>
  <w:abstractNum w:abstractNumId="7">
    <w:nsid w:val="31B078FF"/>
    <w:multiLevelType w:val="hybridMultilevel"/>
    <w:tmpl w:val="874869A4"/>
    <w:lvl w:ilvl="0" w:tplc="E078ECBC">
      <w:start w:val="1"/>
      <w:numFmt w:val="decimal"/>
      <w:lvlText w:val="%1"/>
      <w:lvlJc w:val="left"/>
      <w:pPr>
        <w:tabs>
          <w:tab w:val="num" w:pos="1155"/>
        </w:tabs>
        <w:ind w:left="1155" w:hanging="795"/>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8">
    <w:nsid w:val="35CC17F7"/>
    <w:multiLevelType w:val="multilevel"/>
    <w:tmpl w:val="0440665E"/>
    <w:lvl w:ilvl="0">
      <w:start w:val="1"/>
      <w:numFmt w:val="decimal"/>
      <w:lvlText w:val="%1."/>
      <w:lvlJc w:val="left"/>
      <w:pPr>
        <w:tabs>
          <w:tab w:val="num" w:pos="720"/>
        </w:tabs>
        <w:ind w:left="720" w:hanging="360"/>
      </w:pPr>
      <w:rPr>
        <w:rFonts w:cs="Times New Roman"/>
      </w:rPr>
    </w:lvl>
    <w:lvl w:ilvl="1">
      <w:numFmt w:val="none"/>
      <w:lvlText w:val=""/>
      <w:lvlJc w:val="left"/>
      <w:pPr>
        <w:tabs>
          <w:tab w:val="num" w:pos="360"/>
        </w:tabs>
      </w:pPr>
      <w:rPr>
        <w:rFonts w:cs="Times New Roman"/>
      </w:r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numFmt w:val="none"/>
      <w:lvlText w:val=""/>
      <w:lvlJc w:val="left"/>
      <w:pPr>
        <w:tabs>
          <w:tab w:val="num" w:pos="360"/>
        </w:tabs>
      </w:pPr>
      <w:rPr>
        <w:rFonts w:cs="Times New Roman"/>
      </w:rPr>
    </w:lvl>
  </w:abstractNum>
  <w:abstractNum w:abstractNumId="9">
    <w:nsid w:val="36046D04"/>
    <w:multiLevelType w:val="multilevel"/>
    <w:tmpl w:val="EC66CCCA"/>
    <w:lvl w:ilvl="0">
      <w:start w:val="1"/>
      <w:numFmt w:val="bullet"/>
      <w:lvlText w:val=""/>
      <w:lvlJc w:val="left"/>
      <w:pPr>
        <w:tabs>
          <w:tab w:val="num" w:pos="1571"/>
        </w:tabs>
        <w:ind w:left="1571" w:hanging="360"/>
      </w:pPr>
      <w:rPr>
        <w:rFonts w:ascii="Symbol" w:hAnsi="Symbol"/>
        <w:sz w:val="22"/>
      </w:rPr>
    </w:lvl>
    <w:lvl w:ilvl="1">
      <w:start w:val="1"/>
      <w:numFmt w:val="bullet"/>
      <w:lvlText w:val="o"/>
      <w:lvlJc w:val="left"/>
      <w:pPr>
        <w:tabs>
          <w:tab w:val="num" w:pos="2291"/>
        </w:tabs>
        <w:ind w:left="2291" w:hanging="360"/>
      </w:pPr>
      <w:rPr>
        <w:rFonts w:ascii="Courier New" w:hAnsi="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10">
    <w:nsid w:val="4B361554"/>
    <w:multiLevelType w:val="hybridMultilevel"/>
    <w:tmpl w:val="EC66CCCA"/>
    <w:lvl w:ilvl="0" w:tplc="04070001">
      <w:start w:val="1"/>
      <w:numFmt w:val="bullet"/>
      <w:lvlText w:val=""/>
      <w:lvlJc w:val="left"/>
      <w:pPr>
        <w:tabs>
          <w:tab w:val="num" w:pos="1571"/>
        </w:tabs>
        <w:ind w:left="1571" w:hanging="360"/>
      </w:pPr>
      <w:rPr>
        <w:rFonts w:ascii="Symbol" w:hAnsi="Symbol" w:hint="default"/>
      </w:rPr>
    </w:lvl>
    <w:lvl w:ilvl="1" w:tplc="04070003" w:tentative="1">
      <w:start w:val="1"/>
      <w:numFmt w:val="bullet"/>
      <w:lvlText w:val="o"/>
      <w:lvlJc w:val="left"/>
      <w:pPr>
        <w:tabs>
          <w:tab w:val="num" w:pos="2291"/>
        </w:tabs>
        <w:ind w:left="2291" w:hanging="360"/>
      </w:pPr>
      <w:rPr>
        <w:rFonts w:ascii="Courier New" w:hAnsi="Courier New" w:hint="default"/>
      </w:rPr>
    </w:lvl>
    <w:lvl w:ilvl="2" w:tplc="04070005" w:tentative="1">
      <w:start w:val="1"/>
      <w:numFmt w:val="bullet"/>
      <w:lvlText w:val=""/>
      <w:lvlJc w:val="left"/>
      <w:pPr>
        <w:tabs>
          <w:tab w:val="num" w:pos="3011"/>
        </w:tabs>
        <w:ind w:left="3011" w:hanging="360"/>
      </w:pPr>
      <w:rPr>
        <w:rFonts w:ascii="Wingdings" w:hAnsi="Wingdings" w:hint="default"/>
      </w:rPr>
    </w:lvl>
    <w:lvl w:ilvl="3" w:tplc="04070001" w:tentative="1">
      <w:start w:val="1"/>
      <w:numFmt w:val="bullet"/>
      <w:lvlText w:val=""/>
      <w:lvlJc w:val="left"/>
      <w:pPr>
        <w:tabs>
          <w:tab w:val="num" w:pos="3731"/>
        </w:tabs>
        <w:ind w:left="3731" w:hanging="360"/>
      </w:pPr>
      <w:rPr>
        <w:rFonts w:ascii="Symbol" w:hAnsi="Symbol" w:hint="default"/>
      </w:rPr>
    </w:lvl>
    <w:lvl w:ilvl="4" w:tplc="04070003" w:tentative="1">
      <w:start w:val="1"/>
      <w:numFmt w:val="bullet"/>
      <w:lvlText w:val="o"/>
      <w:lvlJc w:val="left"/>
      <w:pPr>
        <w:tabs>
          <w:tab w:val="num" w:pos="4451"/>
        </w:tabs>
        <w:ind w:left="4451" w:hanging="360"/>
      </w:pPr>
      <w:rPr>
        <w:rFonts w:ascii="Courier New" w:hAnsi="Courier New" w:hint="default"/>
      </w:rPr>
    </w:lvl>
    <w:lvl w:ilvl="5" w:tplc="04070005" w:tentative="1">
      <w:start w:val="1"/>
      <w:numFmt w:val="bullet"/>
      <w:lvlText w:val=""/>
      <w:lvlJc w:val="left"/>
      <w:pPr>
        <w:tabs>
          <w:tab w:val="num" w:pos="5171"/>
        </w:tabs>
        <w:ind w:left="5171" w:hanging="360"/>
      </w:pPr>
      <w:rPr>
        <w:rFonts w:ascii="Wingdings" w:hAnsi="Wingdings" w:hint="default"/>
      </w:rPr>
    </w:lvl>
    <w:lvl w:ilvl="6" w:tplc="04070001" w:tentative="1">
      <w:start w:val="1"/>
      <w:numFmt w:val="bullet"/>
      <w:lvlText w:val=""/>
      <w:lvlJc w:val="left"/>
      <w:pPr>
        <w:tabs>
          <w:tab w:val="num" w:pos="5891"/>
        </w:tabs>
        <w:ind w:left="5891" w:hanging="360"/>
      </w:pPr>
      <w:rPr>
        <w:rFonts w:ascii="Symbol" w:hAnsi="Symbol" w:hint="default"/>
      </w:rPr>
    </w:lvl>
    <w:lvl w:ilvl="7" w:tplc="04070003" w:tentative="1">
      <w:start w:val="1"/>
      <w:numFmt w:val="bullet"/>
      <w:lvlText w:val="o"/>
      <w:lvlJc w:val="left"/>
      <w:pPr>
        <w:tabs>
          <w:tab w:val="num" w:pos="6611"/>
        </w:tabs>
        <w:ind w:left="6611" w:hanging="360"/>
      </w:pPr>
      <w:rPr>
        <w:rFonts w:ascii="Courier New" w:hAnsi="Courier New" w:hint="default"/>
      </w:rPr>
    </w:lvl>
    <w:lvl w:ilvl="8" w:tplc="04070005" w:tentative="1">
      <w:start w:val="1"/>
      <w:numFmt w:val="bullet"/>
      <w:lvlText w:val=""/>
      <w:lvlJc w:val="left"/>
      <w:pPr>
        <w:tabs>
          <w:tab w:val="num" w:pos="7331"/>
        </w:tabs>
        <w:ind w:left="7331" w:hanging="360"/>
      </w:pPr>
      <w:rPr>
        <w:rFonts w:ascii="Wingdings" w:hAnsi="Wingdings" w:hint="default"/>
      </w:rPr>
    </w:lvl>
  </w:abstractNum>
  <w:abstractNum w:abstractNumId="11">
    <w:nsid w:val="54A576F7"/>
    <w:multiLevelType w:val="hybridMultilevel"/>
    <w:tmpl w:val="E74273FC"/>
    <w:lvl w:ilvl="0" w:tplc="0407000F">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2">
    <w:nsid w:val="5D29287F"/>
    <w:multiLevelType w:val="hybridMultilevel"/>
    <w:tmpl w:val="73C00256"/>
    <w:lvl w:ilvl="0" w:tplc="2382B4D2">
      <w:start w:val="4"/>
      <w:numFmt w:val="decimal"/>
      <w:lvlText w:val="%1"/>
      <w:lvlJc w:val="left"/>
      <w:pPr>
        <w:tabs>
          <w:tab w:val="num" w:pos="930"/>
        </w:tabs>
        <w:ind w:left="930" w:hanging="57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3">
    <w:nsid w:val="5E2C7A94"/>
    <w:multiLevelType w:val="hybridMultilevel"/>
    <w:tmpl w:val="4CE8D5DE"/>
    <w:lvl w:ilvl="0" w:tplc="041D0011">
      <w:start w:val="1"/>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4">
    <w:nsid w:val="61567838"/>
    <w:multiLevelType w:val="hybridMultilevel"/>
    <w:tmpl w:val="BC4E8EE8"/>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5">
    <w:nsid w:val="707767BF"/>
    <w:multiLevelType w:val="multilevel"/>
    <w:tmpl w:val="7060B39E"/>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16">
    <w:nsid w:val="77467E06"/>
    <w:multiLevelType w:val="hybridMultilevel"/>
    <w:tmpl w:val="1D4AF1EC"/>
    <w:lvl w:ilvl="0" w:tplc="A6964B52">
      <w:start w:val="6"/>
      <w:numFmt w:val="decimal"/>
      <w:lvlText w:val="%1"/>
      <w:lvlJc w:val="left"/>
      <w:pPr>
        <w:tabs>
          <w:tab w:val="num" w:pos="1155"/>
        </w:tabs>
        <w:ind w:left="1155" w:hanging="795"/>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7">
    <w:nsid w:val="7DDC2A5C"/>
    <w:multiLevelType w:val="hybridMultilevel"/>
    <w:tmpl w:val="FA3453A8"/>
    <w:lvl w:ilvl="0" w:tplc="9CF04858">
      <w:start w:val="3"/>
      <w:numFmt w:val="lowerLetter"/>
      <w:lvlText w:val="%1)"/>
      <w:lvlJc w:val="left"/>
      <w:pPr>
        <w:tabs>
          <w:tab w:val="num" w:pos="1155"/>
        </w:tabs>
        <w:ind w:left="1155" w:hanging="795"/>
      </w:pPr>
      <w:rPr>
        <w:rFonts w:cs="Times New Roman" w:hint="default"/>
      </w:rPr>
    </w:lvl>
    <w:lvl w:ilvl="1" w:tplc="A3846EA2">
      <w:start w:val="2"/>
      <w:numFmt w:val="decimal"/>
      <w:lvlText w:val="%2"/>
      <w:lvlJc w:val="left"/>
      <w:pPr>
        <w:tabs>
          <w:tab w:val="num" w:pos="1440"/>
        </w:tabs>
        <w:ind w:left="1440" w:hanging="360"/>
      </w:pPr>
      <w:rPr>
        <w:rFonts w:eastAsia="Malgun Gothic" w:cs="Times New Roman" w:hint="default"/>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num w:numId="1">
    <w:abstractNumId w:val="12"/>
  </w:num>
  <w:num w:numId="2">
    <w:abstractNumId w:val="1"/>
  </w:num>
  <w:num w:numId="3">
    <w:abstractNumId w:val="15"/>
  </w:num>
  <w:num w:numId="4">
    <w:abstractNumId w:val="15"/>
  </w:num>
  <w:num w:numId="5">
    <w:abstractNumId w:val="15"/>
  </w:num>
  <w:num w:numId="6">
    <w:abstractNumId w:val="14"/>
  </w:num>
  <w:num w:numId="7">
    <w:abstractNumId w:val="15"/>
  </w:num>
  <w:num w:numId="8">
    <w:abstractNumId w:val="15"/>
  </w:num>
  <w:num w:numId="9">
    <w:abstractNumId w:val="6"/>
  </w:num>
  <w:num w:numId="10">
    <w:abstractNumId w:val="10"/>
  </w:num>
  <w:num w:numId="11">
    <w:abstractNumId w:val="9"/>
  </w:num>
  <w:num w:numId="12">
    <w:abstractNumId w:val="11"/>
  </w:num>
  <w:num w:numId="13">
    <w:abstractNumId w:val="8"/>
  </w:num>
  <w:num w:numId="14">
    <w:abstractNumId w:val="5"/>
  </w:num>
  <w:num w:numId="15">
    <w:abstractNumId w:val="4"/>
  </w:num>
  <w:num w:numId="16">
    <w:abstractNumId w:val="13"/>
  </w:num>
  <w:num w:numId="17">
    <w:abstractNumId w:val="0"/>
  </w:num>
  <w:num w:numId="18">
    <w:abstractNumId w:val="3"/>
  </w:num>
  <w:num w:numId="19">
    <w:abstractNumId w:val="2"/>
  </w:num>
  <w:num w:numId="20">
    <w:abstractNumId w:val="17"/>
  </w:num>
  <w:num w:numId="21">
    <w:abstractNumId w:val="16"/>
  </w:num>
  <w:num w:numId="22">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autoHyphenation/>
  <w:hyphenationZone w:val="142"/>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B09"/>
    <w:rsid w:val="00001EF8"/>
    <w:rsid w:val="00003024"/>
    <w:rsid w:val="000233C6"/>
    <w:rsid w:val="00023D1B"/>
    <w:rsid w:val="00032989"/>
    <w:rsid w:val="00033112"/>
    <w:rsid w:val="000364E2"/>
    <w:rsid w:val="000419C7"/>
    <w:rsid w:val="00042E6D"/>
    <w:rsid w:val="00044E52"/>
    <w:rsid w:val="0005353A"/>
    <w:rsid w:val="000641A7"/>
    <w:rsid w:val="000733BD"/>
    <w:rsid w:val="000814A0"/>
    <w:rsid w:val="00086867"/>
    <w:rsid w:val="00095698"/>
    <w:rsid w:val="00095D52"/>
    <w:rsid w:val="00097E34"/>
    <w:rsid w:val="000B0905"/>
    <w:rsid w:val="000B33D6"/>
    <w:rsid w:val="000C3498"/>
    <w:rsid w:val="000C5147"/>
    <w:rsid w:val="000D0F3C"/>
    <w:rsid w:val="000D5FA8"/>
    <w:rsid w:val="000E346F"/>
    <w:rsid w:val="000F1373"/>
    <w:rsid w:val="000F293B"/>
    <w:rsid w:val="000F6B22"/>
    <w:rsid w:val="000F7426"/>
    <w:rsid w:val="000F7FE7"/>
    <w:rsid w:val="00103E9E"/>
    <w:rsid w:val="00106047"/>
    <w:rsid w:val="001107E3"/>
    <w:rsid w:val="00113B49"/>
    <w:rsid w:val="00115F5A"/>
    <w:rsid w:val="00115FB3"/>
    <w:rsid w:val="001176DE"/>
    <w:rsid w:val="001259CB"/>
    <w:rsid w:val="001267AF"/>
    <w:rsid w:val="00131DCE"/>
    <w:rsid w:val="00135FE7"/>
    <w:rsid w:val="0014078B"/>
    <w:rsid w:val="00143592"/>
    <w:rsid w:val="00150A13"/>
    <w:rsid w:val="00161D26"/>
    <w:rsid w:val="00162CBB"/>
    <w:rsid w:val="0016435A"/>
    <w:rsid w:val="0018328F"/>
    <w:rsid w:val="00187D9E"/>
    <w:rsid w:val="001913C3"/>
    <w:rsid w:val="0019475A"/>
    <w:rsid w:val="00197D53"/>
    <w:rsid w:val="001A215E"/>
    <w:rsid w:val="001A4BAD"/>
    <w:rsid w:val="001B2510"/>
    <w:rsid w:val="001B3E22"/>
    <w:rsid w:val="001D0AB4"/>
    <w:rsid w:val="001E0E49"/>
    <w:rsid w:val="001F24E1"/>
    <w:rsid w:val="001F2614"/>
    <w:rsid w:val="001F69F5"/>
    <w:rsid w:val="002009CE"/>
    <w:rsid w:val="002013F8"/>
    <w:rsid w:val="00204B34"/>
    <w:rsid w:val="00204CF2"/>
    <w:rsid w:val="00210CF4"/>
    <w:rsid w:val="00215746"/>
    <w:rsid w:val="00222F7B"/>
    <w:rsid w:val="002322A9"/>
    <w:rsid w:val="002401F5"/>
    <w:rsid w:val="00241833"/>
    <w:rsid w:val="00244A7A"/>
    <w:rsid w:val="00244C76"/>
    <w:rsid w:val="00247FB1"/>
    <w:rsid w:val="00260D98"/>
    <w:rsid w:val="00263080"/>
    <w:rsid w:val="0026766F"/>
    <w:rsid w:val="00277BC1"/>
    <w:rsid w:val="0028051D"/>
    <w:rsid w:val="00294331"/>
    <w:rsid w:val="00295C7A"/>
    <w:rsid w:val="002A02A3"/>
    <w:rsid w:val="002B169D"/>
    <w:rsid w:val="002B47FC"/>
    <w:rsid w:val="002B683F"/>
    <w:rsid w:val="002C003F"/>
    <w:rsid w:val="002C14D2"/>
    <w:rsid w:val="002D1E34"/>
    <w:rsid w:val="002E57B4"/>
    <w:rsid w:val="002F6D58"/>
    <w:rsid w:val="003112B7"/>
    <w:rsid w:val="00314E5E"/>
    <w:rsid w:val="0032688F"/>
    <w:rsid w:val="00335586"/>
    <w:rsid w:val="0033785B"/>
    <w:rsid w:val="00346C62"/>
    <w:rsid w:val="00346D02"/>
    <w:rsid w:val="00353D47"/>
    <w:rsid w:val="00357A5F"/>
    <w:rsid w:val="003638CF"/>
    <w:rsid w:val="00364C73"/>
    <w:rsid w:val="00365CFD"/>
    <w:rsid w:val="003662E3"/>
    <w:rsid w:val="00371F85"/>
    <w:rsid w:val="00372B40"/>
    <w:rsid w:val="00382A70"/>
    <w:rsid w:val="00384369"/>
    <w:rsid w:val="0038673E"/>
    <w:rsid w:val="00387624"/>
    <w:rsid w:val="0039030E"/>
    <w:rsid w:val="0039110F"/>
    <w:rsid w:val="003A1836"/>
    <w:rsid w:val="003A57CC"/>
    <w:rsid w:val="003B1654"/>
    <w:rsid w:val="003B6349"/>
    <w:rsid w:val="003C2268"/>
    <w:rsid w:val="003C4848"/>
    <w:rsid w:val="003C53D0"/>
    <w:rsid w:val="003D0DDE"/>
    <w:rsid w:val="003E2EF4"/>
    <w:rsid w:val="003E76E9"/>
    <w:rsid w:val="003F29E0"/>
    <w:rsid w:val="003F548A"/>
    <w:rsid w:val="003F73E2"/>
    <w:rsid w:val="004002F7"/>
    <w:rsid w:val="00402493"/>
    <w:rsid w:val="00404FEE"/>
    <w:rsid w:val="00413F13"/>
    <w:rsid w:val="00417CB6"/>
    <w:rsid w:val="004206F7"/>
    <w:rsid w:val="00430369"/>
    <w:rsid w:val="00431D12"/>
    <w:rsid w:val="00433414"/>
    <w:rsid w:val="0043351C"/>
    <w:rsid w:val="004369DC"/>
    <w:rsid w:val="004420BF"/>
    <w:rsid w:val="00443C40"/>
    <w:rsid w:val="00443CA0"/>
    <w:rsid w:val="00456890"/>
    <w:rsid w:val="004648A4"/>
    <w:rsid w:val="004662F9"/>
    <w:rsid w:val="00473B25"/>
    <w:rsid w:val="00486369"/>
    <w:rsid w:val="004A099D"/>
    <w:rsid w:val="004A2893"/>
    <w:rsid w:val="004A47FF"/>
    <w:rsid w:val="004A4DDE"/>
    <w:rsid w:val="004B236D"/>
    <w:rsid w:val="004B23D3"/>
    <w:rsid w:val="004D1EDE"/>
    <w:rsid w:val="004E0CF6"/>
    <w:rsid w:val="004E4E9B"/>
    <w:rsid w:val="004F061E"/>
    <w:rsid w:val="004F2824"/>
    <w:rsid w:val="004F2E89"/>
    <w:rsid w:val="004F5139"/>
    <w:rsid w:val="004F5DAB"/>
    <w:rsid w:val="004F7553"/>
    <w:rsid w:val="00507076"/>
    <w:rsid w:val="00514949"/>
    <w:rsid w:val="00520E7F"/>
    <w:rsid w:val="0052422B"/>
    <w:rsid w:val="00526081"/>
    <w:rsid w:val="005269EA"/>
    <w:rsid w:val="00526E5F"/>
    <w:rsid w:val="0053015C"/>
    <w:rsid w:val="00531509"/>
    <w:rsid w:val="00533846"/>
    <w:rsid w:val="005348B2"/>
    <w:rsid w:val="0053778B"/>
    <w:rsid w:val="005434C4"/>
    <w:rsid w:val="00546AC6"/>
    <w:rsid w:val="00554550"/>
    <w:rsid w:val="005549FF"/>
    <w:rsid w:val="00555C35"/>
    <w:rsid w:val="00556E60"/>
    <w:rsid w:val="00562E1E"/>
    <w:rsid w:val="00567C35"/>
    <w:rsid w:val="005709CC"/>
    <w:rsid w:val="005761BB"/>
    <w:rsid w:val="00596D22"/>
    <w:rsid w:val="005B1078"/>
    <w:rsid w:val="005B1995"/>
    <w:rsid w:val="005B6299"/>
    <w:rsid w:val="005C6ADC"/>
    <w:rsid w:val="005D21FF"/>
    <w:rsid w:val="005F0E4F"/>
    <w:rsid w:val="005F1C1F"/>
    <w:rsid w:val="00601F8F"/>
    <w:rsid w:val="00602FC7"/>
    <w:rsid w:val="006065C5"/>
    <w:rsid w:val="00606D7C"/>
    <w:rsid w:val="00612470"/>
    <w:rsid w:val="006153C9"/>
    <w:rsid w:val="00616265"/>
    <w:rsid w:val="00617AFD"/>
    <w:rsid w:val="00624ADA"/>
    <w:rsid w:val="00634243"/>
    <w:rsid w:val="0063524D"/>
    <w:rsid w:val="00636EFF"/>
    <w:rsid w:val="00647F5C"/>
    <w:rsid w:val="006542C3"/>
    <w:rsid w:val="00654D28"/>
    <w:rsid w:val="0065588F"/>
    <w:rsid w:val="006608D6"/>
    <w:rsid w:val="00664805"/>
    <w:rsid w:val="00684589"/>
    <w:rsid w:val="006845C9"/>
    <w:rsid w:val="00686171"/>
    <w:rsid w:val="006902F9"/>
    <w:rsid w:val="00690B4B"/>
    <w:rsid w:val="0069180A"/>
    <w:rsid w:val="00697F0D"/>
    <w:rsid w:val="006A5A25"/>
    <w:rsid w:val="006B3663"/>
    <w:rsid w:val="006C4BCC"/>
    <w:rsid w:val="006D1EAC"/>
    <w:rsid w:val="006D43C2"/>
    <w:rsid w:val="006D760F"/>
    <w:rsid w:val="006E1FA9"/>
    <w:rsid w:val="006E4C5F"/>
    <w:rsid w:val="006F1909"/>
    <w:rsid w:val="006F2447"/>
    <w:rsid w:val="0070740D"/>
    <w:rsid w:val="00733ABB"/>
    <w:rsid w:val="00741295"/>
    <w:rsid w:val="00747B30"/>
    <w:rsid w:val="00753009"/>
    <w:rsid w:val="007538DB"/>
    <w:rsid w:val="0075560F"/>
    <w:rsid w:val="007571B5"/>
    <w:rsid w:val="00771D15"/>
    <w:rsid w:val="007759B6"/>
    <w:rsid w:val="00775DA3"/>
    <w:rsid w:val="0078235E"/>
    <w:rsid w:val="00782F34"/>
    <w:rsid w:val="007842C3"/>
    <w:rsid w:val="0078560A"/>
    <w:rsid w:val="007925CA"/>
    <w:rsid w:val="00793843"/>
    <w:rsid w:val="00793D84"/>
    <w:rsid w:val="007944EC"/>
    <w:rsid w:val="007964E8"/>
    <w:rsid w:val="007A1831"/>
    <w:rsid w:val="007A1B3B"/>
    <w:rsid w:val="007A49AD"/>
    <w:rsid w:val="007A5FD4"/>
    <w:rsid w:val="007B5E4E"/>
    <w:rsid w:val="007C24EC"/>
    <w:rsid w:val="007C2551"/>
    <w:rsid w:val="007C5219"/>
    <w:rsid w:val="007D0E35"/>
    <w:rsid w:val="007D5D88"/>
    <w:rsid w:val="007D7240"/>
    <w:rsid w:val="007E479D"/>
    <w:rsid w:val="007F1B3F"/>
    <w:rsid w:val="007F4042"/>
    <w:rsid w:val="007F725A"/>
    <w:rsid w:val="00802521"/>
    <w:rsid w:val="00802F5D"/>
    <w:rsid w:val="008035EF"/>
    <w:rsid w:val="00807AA2"/>
    <w:rsid w:val="00807F54"/>
    <w:rsid w:val="00811577"/>
    <w:rsid w:val="0081650E"/>
    <w:rsid w:val="00820168"/>
    <w:rsid w:val="008207A5"/>
    <w:rsid w:val="008228A3"/>
    <w:rsid w:val="008242DF"/>
    <w:rsid w:val="008379B6"/>
    <w:rsid w:val="0084051B"/>
    <w:rsid w:val="00847BF4"/>
    <w:rsid w:val="00867A1F"/>
    <w:rsid w:val="0087226E"/>
    <w:rsid w:val="008803E7"/>
    <w:rsid w:val="0088286A"/>
    <w:rsid w:val="00884205"/>
    <w:rsid w:val="008873CA"/>
    <w:rsid w:val="0089042C"/>
    <w:rsid w:val="00894406"/>
    <w:rsid w:val="00895C01"/>
    <w:rsid w:val="008A37BA"/>
    <w:rsid w:val="008B19F2"/>
    <w:rsid w:val="008B22BF"/>
    <w:rsid w:val="008B4835"/>
    <w:rsid w:val="008C403B"/>
    <w:rsid w:val="008D1100"/>
    <w:rsid w:val="008D19EC"/>
    <w:rsid w:val="008D2718"/>
    <w:rsid w:val="008D3C24"/>
    <w:rsid w:val="008D6CBD"/>
    <w:rsid w:val="008D763E"/>
    <w:rsid w:val="008E1B16"/>
    <w:rsid w:val="008F33D5"/>
    <w:rsid w:val="008F5596"/>
    <w:rsid w:val="008F5914"/>
    <w:rsid w:val="008F5ECB"/>
    <w:rsid w:val="008F677F"/>
    <w:rsid w:val="008F679D"/>
    <w:rsid w:val="00911A53"/>
    <w:rsid w:val="00924F0B"/>
    <w:rsid w:val="009321B6"/>
    <w:rsid w:val="00934697"/>
    <w:rsid w:val="00934976"/>
    <w:rsid w:val="009448E2"/>
    <w:rsid w:val="00966765"/>
    <w:rsid w:val="00977248"/>
    <w:rsid w:val="00980220"/>
    <w:rsid w:val="00983555"/>
    <w:rsid w:val="009852E6"/>
    <w:rsid w:val="0098621D"/>
    <w:rsid w:val="009871D8"/>
    <w:rsid w:val="00991BED"/>
    <w:rsid w:val="009931E9"/>
    <w:rsid w:val="0099461E"/>
    <w:rsid w:val="009951DC"/>
    <w:rsid w:val="00995491"/>
    <w:rsid w:val="00997A4D"/>
    <w:rsid w:val="009B3CB6"/>
    <w:rsid w:val="009C2F3B"/>
    <w:rsid w:val="009D0E8B"/>
    <w:rsid w:val="009D242F"/>
    <w:rsid w:val="009D46DC"/>
    <w:rsid w:val="009D6A9C"/>
    <w:rsid w:val="009F5BD9"/>
    <w:rsid w:val="00A024A8"/>
    <w:rsid w:val="00A03522"/>
    <w:rsid w:val="00A04597"/>
    <w:rsid w:val="00A064C3"/>
    <w:rsid w:val="00A150D6"/>
    <w:rsid w:val="00A229D7"/>
    <w:rsid w:val="00A242C9"/>
    <w:rsid w:val="00A27CA2"/>
    <w:rsid w:val="00A34696"/>
    <w:rsid w:val="00A3684C"/>
    <w:rsid w:val="00A477F3"/>
    <w:rsid w:val="00A54B60"/>
    <w:rsid w:val="00A60E78"/>
    <w:rsid w:val="00A646D3"/>
    <w:rsid w:val="00A672E4"/>
    <w:rsid w:val="00A74B96"/>
    <w:rsid w:val="00A77E89"/>
    <w:rsid w:val="00A81410"/>
    <w:rsid w:val="00A87C8C"/>
    <w:rsid w:val="00A95309"/>
    <w:rsid w:val="00AA26E7"/>
    <w:rsid w:val="00AA3CFD"/>
    <w:rsid w:val="00AA59E8"/>
    <w:rsid w:val="00AC0304"/>
    <w:rsid w:val="00AC2FC5"/>
    <w:rsid w:val="00AC345D"/>
    <w:rsid w:val="00AD241F"/>
    <w:rsid w:val="00AE2BA9"/>
    <w:rsid w:val="00AE7906"/>
    <w:rsid w:val="00B0161E"/>
    <w:rsid w:val="00B01A6D"/>
    <w:rsid w:val="00B07118"/>
    <w:rsid w:val="00B07130"/>
    <w:rsid w:val="00B1073A"/>
    <w:rsid w:val="00B16407"/>
    <w:rsid w:val="00B1660B"/>
    <w:rsid w:val="00B17CF8"/>
    <w:rsid w:val="00B24F82"/>
    <w:rsid w:val="00B25625"/>
    <w:rsid w:val="00B32C81"/>
    <w:rsid w:val="00B522FD"/>
    <w:rsid w:val="00B54919"/>
    <w:rsid w:val="00B64065"/>
    <w:rsid w:val="00B6512A"/>
    <w:rsid w:val="00B70CD3"/>
    <w:rsid w:val="00B72605"/>
    <w:rsid w:val="00B81084"/>
    <w:rsid w:val="00B84300"/>
    <w:rsid w:val="00B90507"/>
    <w:rsid w:val="00B9072E"/>
    <w:rsid w:val="00BA0760"/>
    <w:rsid w:val="00BA0800"/>
    <w:rsid w:val="00BB01CF"/>
    <w:rsid w:val="00BC2918"/>
    <w:rsid w:val="00BC2E38"/>
    <w:rsid w:val="00BC5147"/>
    <w:rsid w:val="00BC53D8"/>
    <w:rsid w:val="00BD278C"/>
    <w:rsid w:val="00BD47A8"/>
    <w:rsid w:val="00BD547F"/>
    <w:rsid w:val="00BE1A64"/>
    <w:rsid w:val="00BE4CC9"/>
    <w:rsid w:val="00BF1D1C"/>
    <w:rsid w:val="00BF2999"/>
    <w:rsid w:val="00C10C82"/>
    <w:rsid w:val="00C12409"/>
    <w:rsid w:val="00C154C2"/>
    <w:rsid w:val="00C21ADF"/>
    <w:rsid w:val="00C23226"/>
    <w:rsid w:val="00C309B1"/>
    <w:rsid w:val="00C31E85"/>
    <w:rsid w:val="00C43796"/>
    <w:rsid w:val="00C44FB8"/>
    <w:rsid w:val="00C47BE9"/>
    <w:rsid w:val="00C5418E"/>
    <w:rsid w:val="00C60D46"/>
    <w:rsid w:val="00C62218"/>
    <w:rsid w:val="00C678EB"/>
    <w:rsid w:val="00C75E0E"/>
    <w:rsid w:val="00C82BC5"/>
    <w:rsid w:val="00C84407"/>
    <w:rsid w:val="00C84A3F"/>
    <w:rsid w:val="00C91E6A"/>
    <w:rsid w:val="00CB0BBB"/>
    <w:rsid w:val="00CB7AB2"/>
    <w:rsid w:val="00CC002C"/>
    <w:rsid w:val="00CC66E9"/>
    <w:rsid w:val="00CD0B09"/>
    <w:rsid w:val="00CD4FA2"/>
    <w:rsid w:val="00CD51FD"/>
    <w:rsid w:val="00CE07EC"/>
    <w:rsid w:val="00CE1C9B"/>
    <w:rsid w:val="00CE3C04"/>
    <w:rsid w:val="00CE40EE"/>
    <w:rsid w:val="00CE6591"/>
    <w:rsid w:val="00CF2479"/>
    <w:rsid w:val="00CF7B78"/>
    <w:rsid w:val="00D004D0"/>
    <w:rsid w:val="00D00B4F"/>
    <w:rsid w:val="00D01AF5"/>
    <w:rsid w:val="00D115F1"/>
    <w:rsid w:val="00D14191"/>
    <w:rsid w:val="00D21C2E"/>
    <w:rsid w:val="00D34708"/>
    <w:rsid w:val="00D37D8E"/>
    <w:rsid w:val="00D42FD4"/>
    <w:rsid w:val="00D43831"/>
    <w:rsid w:val="00D44C46"/>
    <w:rsid w:val="00D452DF"/>
    <w:rsid w:val="00D53B5D"/>
    <w:rsid w:val="00D565C0"/>
    <w:rsid w:val="00D620DB"/>
    <w:rsid w:val="00D63226"/>
    <w:rsid w:val="00D63773"/>
    <w:rsid w:val="00D65A6B"/>
    <w:rsid w:val="00D671A5"/>
    <w:rsid w:val="00D75B29"/>
    <w:rsid w:val="00D87076"/>
    <w:rsid w:val="00D91CA7"/>
    <w:rsid w:val="00D95915"/>
    <w:rsid w:val="00D971E6"/>
    <w:rsid w:val="00D97DF5"/>
    <w:rsid w:val="00DA7DFC"/>
    <w:rsid w:val="00DC46CE"/>
    <w:rsid w:val="00DC58BF"/>
    <w:rsid w:val="00DD08BA"/>
    <w:rsid w:val="00DD1AA1"/>
    <w:rsid w:val="00DD5597"/>
    <w:rsid w:val="00DD7C78"/>
    <w:rsid w:val="00DE2B08"/>
    <w:rsid w:val="00DE3544"/>
    <w:rsid w:val="00DE5E01"/>
    <w:rsid w:val="00DF2A80"/>
    <w:rsid w:val="00E0380B"/>
    <w:rsid w:val="00E05E93"/>
    <w:rsid w:val="00E232D3"/>
    <w:rsid w:val="00E248AD"/>
    <w:rsid w:val="00E255BD"/>
    <w:rsid w:val="00E26C1F"/>
    <w:rsid w:val="00E2796D"/>
    <w:rsid w:val="00E27C6A"/>
    <w:rsid w:val="00E32463"/>
    <w:rsid w:val="00E40873"/>
    <w:rsid w:val="00E43B99"/>
    <w:rsid w:val="00E5202C"/>
    <w:rsid w:val="00E54E56"/>
    <w:rsid w:val="00E561B8"/>
    <w:rsid w:val="00E577A4"/>
    <w:rsid w:val="00E61F12"/>
    <w:rsid w:val="00E6380E"/>
    <w:rsid w:val="00E64348"/>
    <w:rsid w:val="00E80B91"/>
    <w:rsid w:val="00E86FE8"/>
    <w:rsid w:val="00E87AEF"/>
    <w:rsid w:val="00E91820"/>
    <w:rsid w:val="00E93323"/>
    <w:rsid w:val="00E95CFE"/>
    <w:rsid w:val="00E97613"/>
    <w:rsid w:val="00EB4962"/>
    <w:rsid w:val="00EB63C5"/>
    <w:rsid w:val="00EE07DC"/>
    <w:rsid w:val="00EE6297"/>
    <w:rsid w:val="00EE6D93"/>
    <w:rsid w:val="00EF1568"/>
    <w:rsid w:val="00EF2F3D"/>
    <w:rsid w:val="00EF4A0A"/>
    <w:rsid w:val="00F05B26"/>
    <w:rsid w:val="00F13101"/>
    <w:rsid w:val="00F16AAB"/>
    <w:rsid w:val="00F17875"/>
    <w:rsid w:val="00F22950"/>
    <w:rsid w:val="00F23E15"/>
    <w:rsid w:val="00F311FB"/>
    <w:rsid w:val="00F320F1"/>
    <w:rsid w:val="00F32A6A"/>
    <w:rsid w:val="00F35F3E"/>
    <w:rsid w:val="00F37A73"/>
    <w:rsid w:val="00F42722"/>
    <w:rsid w:val="00F43BE8"/>
    <w:rsid w:val="00F45A30"/>
    <w:rsid w:val="00F53012"/>
    <w:rsid w:val="00F626B1"/>
    <w:rsid w:val="00F664AC"/>
    <w:rsid w:val="00F715C0"/>
    <w:rsid w:val="00F73D90"/>
    <w:rsid w:val="00FA15BA"/>
    <w:rsid w:val="00FA6EBF"/>
    <w:rsid w:val="00FA7FC5"/>
    <w:rsid w:val="00FB5860"/>
    <w:rsid w:val="00FC3284"/>
    <w:rsid w:val="00FD0A66"/>
    <w:rsid w:val="00FD0B6D"/>
    <w:rsid w:val="00FD0FD5"/>
    <w:rsid w:val="00FD447D"/>
    <w:rsid w:val="00FD7E46"/>
    <w:rsid w:val="00FE1DCB"/>
    <w:rsid w:val="00FE2CFF"/>
    <w:rsid w:val="00FE35CC"/>
    <w:rsid w:val="00FE4550"/>
    <w:rsid w:val="00FE5D50"/>
    <w:rsid w:val="00FE61C8"/>
    <w:rsid w:val="00FF377F"/>
    <w:rsid w:val="00FF72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8F33D5"/>
    <w:pPr>
      <w:spacing w:after="120"/>
      <w:jc w:val="both"/>
    </w:pPr>
    <w:rPr>
      <w:rFonts w:ascii="Arial" w:hAnsi="Arial"/>
      <w:sz w:val="22"/>
      <w:lang w:val="nb-NO" w:eastAsia="de-DE"/>
    </w:rPr>
  </w:style>
  <w:style w:type="paragraph" w:styleId="Heading1">
    <w:name w:val="heading 1"/>
    <w:basedOn w:val="Normal"/>
    <w:next w:val="Normal"/>
    <w:link w:val="Heading1Char"/>
    <w:uiPriority w:val="99"/>
    <w:qFormat/>
    <w:rsid w:val="00D004D0"/>
    <w:pPr>
      <w:numPr>
        <w:numId w:val="3"/>
      </w:numPr>
      <w:tabs>
        <w:tab w:val="left" w:pos="851"/>
      </w:tabs>
      <w:spacing w:before="360"/>
      <w:ind w:left="851" w:hanging="851"/>
      <w:jc w:val="left"/>
      <w:outlineLvl w:val="0"/>
    </w:pPr>
    <w:rPr>
      <w:rFonts w:ascii="Cambria" w:hAnsi="Cambria"/>
      <w:b/>
      <w:bCs/>
      <w:kern w:val="32"/>
      <w:sz w:val="32"/>
      <w:szCs w:val="32"/>
    </w:rPr>
  </w:style>
  <w:style w:type="paragraph" w:styleId="Heading2">
    <w:name w:val="heading 2"/>
    <w:basedOn w:val="Heading1"/>
    <w:next w:val="Normal"/>
    <w:link w:val="Heading2Char"/>
    <w:uiPriority w:val="99"/>
    <w:qFormat/>
    <w:rsid w:val="00D004D0"/>
    <w:pPr>
      <w:numPr>
        <w:ilvl w:val="1"/>
      </w:numPr>
      <w:spacing w:before="120"/>
      <w:outlineLvl w:val="1"/>
    </w:pPr>
    <w:rPr>
      <w:bCs w:val="0"/>
      <w:i/>
      <w:iCs/>
    </w:rPr>
  </w:style>
  <w:style w:type="paragraph" w:styleId="Heading3">
    <w:name w:val="heading 3"/>
    <w:basedOn w:val="Heading2"/>
    <w:next w:val="Normal"/>
    <w:link w:val="Heading3Char"/>
    <w:uiPriority w:val="99"/>
    <w:qFormat/>
    <w:rsid w:val="00D004D0"/>
    <w:pPr>
      <w:numPr>
        <w:ilvl w:val="2"/>
      </w:numPr>
      <w:outlineLvl w:val="2"/>
    </w:pPr>
    <w:rPr>
      <w:bCs/>
      <w:sz w:val="26"/>
      <w:szCs w:val="26"/>
    </w:rPr>
  </w:style>
  <w:style w:type="paragraph" w:styleId="Heading4">
    <w:name w:val="heading 4"/>
    <w:basedOn w:val="Normal"/>
    <w:next w:val="Normal"/>
    <w:link w:val="Heading4Char"/>
    <w:uiPriority w:val="99"/>
    <w:qFormat/>
    <w:rsid w:val="00D004D0"/>
    <w:pPr>
      <w:numPr>
        <w:ilvl w:val="3"/>
        <w:numId w:val="3"/>
      </w:numPr>
      <w:outlineLvl w:val="3"/>
    </w:pPr>
    <w:rPr>
      <w:rFonts w:ascii="Calibri" w:hAnsi="Calibri"/>
      <w:b/>
      <w:bCs/>
      <w:sz w:val="28"/>
      <w:szCs w:val="28"/>
    </w:rPr>
  </w:style>
  <w:style w:type="paragraph" w:styleId="Heading5">
    <w:name w:val="heading 5"/>
    <w:basedOn w:val="Normal"/>
    <w:next w:val="Normal"/>
    <w:link w:val="Heading5Char"/>
    <w:uiPriority w:val="99"/>
    <w:qFormat/>
    <w:rsid w:val="00D004D0"/>
    <w:pPr>
      <w:numPr>
        <w:ilvl w:val="4"/>
        <w:numId w:val="3"/>
      </w:numPr>
      <w:outlineLvl w:val="4"/>
    </w:pPr>
    <w:rPr>
      <w:rFonts w:ascii="Calibri" w:hAnsi="Calibri"/>
      <w:b/>
      <w:bCs/>
      <w:i/>
      <w:iCs/>
      <w:sz w:val="26"/>
      <w:szCs w:val="26"/>
    </w:rPr>
  </w:style>
  <w:style w:type="paragraph" w:styleId="Heading6">
    <w:name w:val="heading 6"/>
    <w:basedOn w:val="Normal"/>
    <w:next w:val="Normal"/>
    <w:link w:val="Heading6Char"/>
    <w:uiPriority w:val="99"/>
    <w:qFormat/>
    <w:rsid w:val="00D004D0"/>
    <w:pPr>
      <w:numPr>
        <w:ilvl w:val="5"/>
        <w:numId w:val="3"/>
      </w:numPr>
      <w:outlineLvl w:val="5"/>
    </w:pPr>
    <w:rPr>
      <w:rFonts w:ascii="Calibri" w:hAnsi="Calibri"/>
      <w:b/>
      <w:bCs/>
      <w:sz w:val="20"/>
    </w:rPr>
  </w:style>
  <w:style w:type="paragraph" w:styleId="Heading7">
    <w:name w:val="heading 7"/>
    <w:basedOn w:val="Normal"/>
    <w:next w:val="Normal"/>
    <w:link w:val="Heading7Char"/>
    <w:uiPriority w:val="99"/>
    <w:qFormat/>
    <w:rsid w:val="00D004D0"/>
    <w:pPr>
      <w:numPr>
        <w:ilvl w:val="6"/>
        <w:numId w:val="3"/>
      </w:numPr>
      <w:outlineLvl w:val="6"/>
    </w:pPr>
    <w:rPr>
      <w:rFonts w:ascii="Calibri" w:hAnsi="Calibri"/>
      <w:sz w:val="24"/>
      <w:szCs w:val="24"/>
    </w:rPr>
  </w:style>
  <w:style w:type="paragraph" w:styleId="Heading8">
    <w:name w:val="heading 8"/>
    <w:basedOn w:val="Normal"/>
    <w:next w:val="Normal"/>
    <w:link w:val="Heading8Char"/>
    <w:uiPriority w:val="99"/>
    <w:qFormat/>
    <w:rsid w:val="00D004D0"/>
    <w:pPr>
      <w:numPr>
        <w:ilvl w:val="7"/>
        <w:numId w:val="3"/>
      </w:numPr>
      <w:outlineLvl w:val="7"/>
    </w:pPr>
    <w:rPr>
      <w:rFonts w:ascii="Calibri" w:hAnsi="Calibri"/>
      <w:i/>
      <w:iCs/>
      <w:sz w:val="24"/>
      <w:szCs w:val="24"/>
    </w:rPr>
  </w:style>
  <w:style w:type="paragraph" w:styleId="Heading9">
    <w:name w:val="heading 9"/>
    <w:basedOn w:val="Normal"/>
    <w:next w:val="Normal"/>
    <w:link w:val="Heading9Char"/>
    <w:uiPriority w:val="99"/>
    <w:qFormat/>
    <w:rsid w:val="00D004D0"/>
    <w:pPr>
      <w:numPr>
        <w:ilvl w:val="8"/>
        <w:numId w:val="3"/>
      </w:numPr>
      <w:outlineLvl w:val="8"/>
    </w:pPr>
    <w:rPr>
      <w:rFonts w:ascii="Cambria" w:hAnsi="Cambri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72605"/>
    <w:rPr>
      <w:rFonts w:ascii="Cambria" w:hAnsi="Cambria" w:cs="Times New Roman"/>
      <w:b/>
      <w:kern w:val="32"/>
      <w:sz w:val="32"/>
      <w:lang w:val="nb-NO" w:eastAsia="de-DE"/>
    </w:rPr>
  </w:style>
  <w:style w:type="character" w:customStyle="1" w:styleId="Heading2Char">
    <w:name w:val="Heading 2 Char"/>
    <w:link w:val="Heading2"/>
    <w:uiPriority w:val="99"/>
    <w:semiHidden/>
    <w:locked/>
    <w:rsid w:val="00B72605"/>
    <w:rPr>
      <w:rFonts w:ascii="Cambria" w:hAnsi="Cambria" w:cs="Times New Roman"/>
      <w:b/>
      <w:i/>
      <w:sz w:val="28"/>
      <w:lang w:val="nb-NO" w:eastAsia="de-DE"/>
    </w:rPr>
  </w:style>
  <w:style w:type="character" w:customStyle="1" w:styleId="Heading3Char">
    <w:name w:val="Heading 3 Char"/>
    <w:link w:val="Heading3"/>
    <w:uiPriority w:val="99"/>
    <w:semiHidden/>
    <w:locked/>
    <w:rsid w:val="00B72605"/>
    <w:rPr>
      <w:rFonts w:ascii="Cambria" w:hAnsi="Cambria" w:cs="Times New Roman"/>
      <w:b/>
      <w:sz w:val="26"/>
      <w:lang w:val="nb-NO" w:eastAsia="de-DE"/>
    </w:rPr>
  </w:style>
  <w:style w:type="character" w:customStyle="1" w:styleId="Heading4Char">
    <w:name w:val="Heading 4 Char"/>
    <w:link w:val="Heading4"/>
    <w:uiPriority w:val="99"/>
    <w:semiHidden/>
    <w:locked/>
    <w:rsid w:val="00B72605"/>
    <w:rPr>
      <w:rFonts w:ascii="Calibri" w:hAnsi="Calibri" w:cs="Times New Roman"/>
      <w:b/>
      <w:sz w:val="28"/>
      <w:lang w:val="nb-NO" w:eastAsia="de-DE"/>
    </w:rPr>
  </w:style>
  <w:style w:type="character" w:customStyle="1" w:styleId="Heading5Char">
    <w:name w:val="Heading 5 Char"/>
    <w:link w:val="Heading5"/>
    <w:uiPriority w:val="99"/>
    <w:semiHidden/>
    <w:locked/>
    <w:rsid w:val="00B72605"/>
    <w:rPr>
      <w:rFonts w:ascii="Calibri" w:hAnsi="Calibri" w:cs="Times New Roman"/>
      <w:b/>
      <w:i/>
      <w:sz w:val="26"/>
      <w:lang w:val="nb-NO" w:eastAsia="de-DE"/>
    </w:rPr>
  </w:style>
  <w:style w:type="character" w:customStyle="1" w:styleId="Heading6Char">
    <w:name w:val="Heading 6 Char"/>
    <w:link w:val="Heading6"/>
    <w:uiPriority w:val="99"/>
    <w:semiHidden/>
    <w:locked/>
    <w:rsid w:val="00B72605"/>
    <w:rPr>
      <w:rFonts w:ascii="Calibri" w:hAnsi="Calibri" w:cs="Times New Roman"/>
      <w:b/>
      <w:lang w:val="nb-NO" w:eastAsia="de-DE"/>
    </w:rPr>
  </w:style>
  <w:style w:type="character" w:customStyle="1" w:styleId="Heading7Char">
    <w:name w:val="Heading 7 Char"/>
    <w:link w:val="Heading7"/>
    <w:uiPriority w:val="99"/>
    <w:semiHidden/>
    <w:locked/>
    <w:rsid w:val="00B72605"/>
    <w:rPr>
      <w:rFonts w:ascii="Calibri" w:hAnsi="Calibri" w:cs="Times New Roman"/>
      <w:sz w:val="24"/>
      <w:lang w:val="nb-NO" w:eastAsia="de-DE"/>
    </w:rPr>
  </w:style>
  <w:style w:type="character" w:customStyle="1" w:styleId="Heading8Char">
    <w:name w:val="Heading 8 Char"/>
    <w:link w:val="Heading8"/>
    <w:uiPriority w:val="99"/>
    <w:semiHidden/>
    <w:locked/>
    <w:rsid w:val="00B72605"/>
    <w:rPr>
      <w:rFonts w:ascii="Calibri" w:hAnsi="Calibri" w:cs="Times New Roman"/>
      <w:i/>
      <w:sz w:val="24"/>
      <w:lang w:val="nb-NO" w:eastAsia="de-DE"/>
    </w:rPr>
  </w:style>
  <w:style w:type="character" w:customStyle="1" w:styleId="Heading9Char">
    <w:name w:val="Heading 9 Char"/>
    <w:link w:val="Heading9"/>
    <w:uiPriority w:val="99"/>
    <w:semiHidden/>
    <w:locked/>
    <w:rsid w:val="00B72605"/>
    <w:rPr>
      <w:rFonts w:ascii="Cambria" w:hAnsi="Cambria" w:cs="Times New Roman"/>
      <w:lang w:val="nb-NO" w:eastAsia="de-DE"/>
    </w:rPr>
  </w:style>
  <w:style w:type="paragraph" w:styleId="Header">
    <w:name w:val="header"/>
    <w:aliases w:val="encabezado"/>
    <w:basedOn w:val="Normal"/>
    <w:link w:val="HeaderChar"/>
    <w:uiPriority w:val="99"/>
    <w:rsid w:val="0098621D"/>
    <w:pPr>
      <w:tabs>
        <w:tab w:val="center" w:pos="4536"/>
        <w:tab w:val="right" w:pos="9072"/>
      </w:tabs>
      <w:spacing w:after="0"/>
      <w:jc w:val="left"/>
    </w:pPr>
    <w:rPr>
      <w:sz w:val="20"/>
    </w:rPr>
  </w:style>
  <w:style w:type="character" w:customStyle="1" w:styleId="HeaderChar">
    <w:name w:val="Header Char"/>
    <w:aliases w:val="encabezado Char"/>
    <w:link w:val="Header"/>
    <w:uiPriority w:val="99"/>
    <w:semiHidden/>
    <w:locked/>
    <w:rsid w:val="00B72605"/>
    <w:rPr>
      <w:rFonts w:ascii="Arial" w:hAnsi="Arial" w:cs="Times New Roman"/>
      <w:sz w:val="20"/>
      <w:lang w:val="nb-NO" w:eastAsia="de-DE"/>
    </w:rPr>
  </w:style>
  <w:style w:type="paragraph" w:styleId="List">
    <w:name w:val="List"/>
    <w:basedOn w:val="Normal"/>
    <w:uiPriority w:val="99"/>
    <w:rsid w:val="00135FE7"/>
    <w:pPr>
      <w:tabs>
        <w:tab w:val="left" w:pos="1418"/>
      </w:tabs>
      <w:ind w:left="1418" w:hanging="567"/>
    </w:pPr>
  </w:style>
  <w:style w:type="paragraph" w:customStyle="1" w:styleId="Kopfzeile1">
    <w:name w:val="Kopfzeile1"/>
    <w:basedOn w:val="Header"/>
    <w:uiPriority w:val="99"/>
    <w:rsid w:val="00215746"/>
  </w:style>
  <w:style w:type="character" w:styleId="FootnoteReference">
    <w:name w:val="footnote reference"/>
    <w:aliases w:val="Appel note de bas de p,Footnote Reference/,Style 13"/>
    <w:uiPriority w:val="99"/>
    <w:semiHidden/>
    <w:rsid w:val="007D0E35"/>
    <w:rPr>
      <w:rFonts w:cs="Times New Roman"/>
      <w:position w:val="6"/>
      <w:sz w:val="16"/>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fn"/>
    <w:basedOn w:val="Normal"/>
    <w:link w:val="FootnoteTextChar2"/>
    <w:uiPriority w:val="99"/>
    <w:semiHidden/>
    <w:rsid w:val="007D0E35"/>
    <w:rPr>
      <w:sz w:val="20"/>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fn Char"/>
    <w:uiPriority w:val="99"/>
    <w:semiHidden/>
    <w:locked/>
    <w:rsid w:val="00B72605"/>
    <w:rPr>
      <w:rFonts w:ascii="Arial" w:hAnsi="Arial" w:cs="Times New Roman"/>
      <w:sz w:val="20"/>
      <w:lang w:val="nb-NO" w:eastAsia="de-DE"/>
    </w:rPr>
  </w:style>
  <w:style w:type="character" w:styleId="PageNumber">
    <w:name w:val="page number"/>
    <w:uiPriority w:val="99"/>
    <w:rsid w:val="007D0E35"/>
    <w:rPr>
      <w:rFonts w:cs="Times New Roman"/>
    </w:rPr>
  </w:style>
  <w:style w:type="paragraph" w:styleId="DocumentMap">
    <w:name w:val="Document Map"/>
    <w:basedOn w:val="Normal"/>
    <w:link w:val="DocumentMapChar"/>
    <w:uiPriority w:val="99"/>
    <w:semiHidden/>
    <w:rsid w:val="007D0E35"/>
    <w:pPr>
      <w:shd w:val="clear" w:color="auto" w:fill="000080"/>
    </w:pPr>
    <w:rPr>
      <w:rFonts w:ascii="Times New Roman" w:hAnsi="Times New Roman"/>
      <w:sz w:val="2"/>
    </w:rPr>
  </w:style>
  <w:style w:type="character" w:customStyle="1" w:styleId="DocumentMapChar">
    <w:name w:val="Document Map Char"/>
    <w:link w:val="DocumentMap"/>
    <w:uiPriority w:val="99"/>
    <w:semiHidden/>
    <w:locked/>
    <w:rsid w:val="00B72605"/>
    <w:rPr>
      <w:rFonts w:cs="Times New Roman"/>
      <w:sz w:val="2"/>
      <w:lang w:val="nb-NO" w:eastAsia="de-DE"/>
    </w:rPr>
  </w:style>
  <w:style w:type="paragraph" w:styleId="TableofFigures">
    <w:name w:val="table of figures"/>
    <w:basedOn w:val="Normal"/>
    <w:next w:val="Normal"/>
    <w:uiPriority w:val="99"/>
    <w:semiHidden/>
    <w:rsid w:val="007D0E35"/>
    <w:pPr>
      <w:ind w:left="400" w:hanging="400"/>
    </w:pPr>
    <w:rPr>
      <w:sz w:val="20"/>
      <w:lang w:val="de-DE"/>
    </w:rPr>
  </w:style>
  <w:style w:type="paragraph" w:styleId="Title">
    <w:name w:val="Title"/>
    <w:basedOn w:val="Normal"/>
    <w:link w:val="TitleChar"/>
    <w:uiPriority w:val="99"/>
    <w:qFormat/>
    <w:rsid w:val="00B70CD3"/>
    <w:pPr>
      <w:jc w:val="center"/>
    </w:pPr>
    <w:rPr>
      <w:rFonts w:ascii="Cambria" w:hAnsi="Cambria"/>
      <w:b/>
      <w:bCs/>
      <w:kern w:val="28"/>
      <w:sz w:val="32"/>
      <w:szCs w:val="32"/>
    </w:rPr>
  </w:style>
  <w:style w:type="character" w:customStyle="1" w:styleId="TitleChar">
    <w:name w:val="Title Char"/>
    <w:link w:val="Title"/>
    <w:uiPriority w:val="99"/>
    <w:locked/>
    <w:rsid w:val="00B72605"/>
    <w:rPr>
      <w:rFonts w:ascii="Cambria" w:hAnsi="Cambria" w:cs="Times New Roman"/>
      <w:b/>
      <w:kern w:val="28"/>
      <w:sz w:val="32"/>
      <w:lang w:val="nb-NO" w:eastAsia="de-DE"/>
    </w:rPr>
  </w:style>
  <w:style w:type="paragraph" w:customStyle="1" w:styleId="Kasten">
    <w:name w:val="Kasten"/>
    <w:basedOn w:val="Normal"/>
    <w:uiPriority w:val="99"/>
    <w:rsid w:val="000641A7"/>
    <w:pPr>
      <w:pBdr>
        <w:top w:val="single" w:sz="12" w:space="1" w:color="auto"/>
        <w:left w:val="single" w:sz="12" w:space="4" w:color="auto"/>
        <w:bottom w:val="single" w:sz="12" w:space="1" w:color="auto"/>
        <w:right w:val="single" w:sz="12" w:space="4" w:color="auto"/>
      </w:pBdr>
    </w:pPr>
  </w:style>
  <w:style w:type="character" w:styleId="Hyperlink">
    <w:name w:val="Hyperlink"/>
    <w:uiPriority w:val="99"/>
    <w:rsid w:val="003C53D0"/>
    <w:rPr>
      <w:rFonts w:cs="Times New Roman"/>
      <w:color w:val="0000FF"/>
      <w:u w:val="single"/>
    </w:rPr>
  </w:style>
  <w:style w:type="paragraph" w:customStyle="1" w:styleId="Note">
    <w:name w:val="Note"/>
    <w:basedOn w:val="Normal"/>
    <w:next w:val="Normal"/>
    <w:link w:val="NoteChar"/>
    <w:uiPriority w:val="99"/>
    <w:rsid w:val="00DE5E01"/>
    <w:pPr>
      <w:tabs>
        <w:tab w:val="left" w:pos="851"/>
      </w:tabs>
      <w:ind w:left="851" w:hanging="851"/>
    </w:pPr>
    <w:rPr>
      <w:b/>
      <w:lang w:val="en-GB"/>
    </w:rPr>
  </w:style>
  <w:style w:type="paragraph" w:customStyle="1" w:styleId="CarZchnZchnCarCarCarCarCarCarCarCarCar">
    <w:name w:val="Car Zchn Zchn Car Car Car Car Car Car Car Car Car"/>
    <w:basedOn w:val="Normal"/>
    <w:uiPriority w:val="99"/>
    <w:semiHidden/>
    <w:rsid w:val="00E05E93"/>
    <w:pPr>
      <w:keepNext/>
      <w:tabs>
        <w:tab w:val="num" w:pos="425"/>
      </w:tabs>
      <w:autoSpaceDE w:val="0"/>
      <w:autoSpaceDN w:val="0"/>
      <w:adjustRightInd w:val="0"/>
      <w:spacing w:before="80" w:after="80"/>
      <w:ind w:hanging="425"/>
    </w:pPr>
    <w:rPr>
      <w:rFonts w:ascii="Tahoma" w:eastAsia="SimSun" w:hAnsi="Tahoma" w:cs="Arial"/>
      <w:b/>
      <w:spacing w:val="-10"/>
      <w:kern w:val="2"/>
      <w:sz w:val="24"/>
      <w:szCs w:val="24"/>
      <w:lang w:val="en-US" w:eastAsia="zh-CN"/>
    </w:rPr>
  </w:style>
  <w:style w:type="paragraph" w:customStyle="1" w:styleId="Arttitle">
    <w:name w:val="Art_title"/>
    <w:basedOn w:val="Normal"/>
    <w:next w:val="Normal"/>
    <w:link w:val="ArttitleCar"/>
    <w:uiPriority w:val="99"/>
    <w:rsid w:val="004A4DDE"/>
    <w:pPr>
      <w:tabs>
        <w:tab w:val="left" w:pos="567"/>
        <w:tab w:val="left" w:pos="1134"/>
        <w:tab w:val="left" w:pos="1701"/>
        <w:tab w:val="left" w:pos="2268"/>
        <w:tab w:val="left" w:pos="2835"/>
      </w:tabs>
      <w:overflowPunct w:val="0"/>
      <w:autoSpaceDE w:val="0"/>
      <w:autoSpaceDN w:val="0"/>
      <w:adjustRightInd w:val="0"/>
      <w:spacing w:before="240" w:after="0"/>
      <w:jc w:val="center"/>
      <w:textAlignment w:val="baseline"/>
    </w:pPr>
    <w:rPr>
      <w:rFonts w:ascii="Times New Roman" w:hAnsi="Times New Roman"/>
      <w:b/>
      <w:sz w:val="24"/>
      <w:lang w:val="en-GB" w:eastAsia="en-US"/>
    </w:rPr>
  </w:style>
  <w:style w:type="character" w:customStyle="1" w:styleId="Tablefreq">
    <w:name w:val="Table_freq"/>
    <w:uiPriority w:val="99"/>
    <w:rsid w:val="004A4DDE"/>
    <w:rPr>
      <w:b/>
      <w:color w:val="FF0000"/>
    </w:rPr>
  </w:style>
  <w:style w:type="paragraph" w:customStyle="1" w:styleId="ArtNo">
    <w:name w:val="Art_No"/>
    <w:basedOn w:val="Normal"/>
    <w:next w:val="Arttitle"/>
    <w:link w:val="ArtNoChar"/>
    <w:uiPriority w:val="99"/>
    <w:rsid w:val="004A4DDE"/>
    <w:pPr>
      <w:keepNext/>
      <w:keepLines/>
      <w:tabs>
        <w:tab w:val="left" w:pos="1134"/>
        <w:tab w:val="left" w:pos="1871"/>
        <w:tab w:val="left" w:pos="2268"/>
      </w:tabs>
      <w:overflowPunct w:val="0"/>
      <w:autoSpaceDE w:val="0"/>
      <w:autoSpaceDN w:val="0"/>
      <w:adjustRightInd w:val="0"/>
      <w:spacing w:before="480" w:after="0"/>
      <w:jc w:val="center"/>
      <w:textAlignment w:val="baseline"/>
    </w:pPr>
    <w:rPr>
      <w:rFonts w:ascii="Times New Roman" w:hAnsi="Times New Roman"/>
      <w:caps/>
      <w:sz w:val="26"/>
      <w:lang w:val="ru-RU" w:eastAsia="en-US"/>
    </w:rPr>
  </w:style>
  <w:style w:type="paragraph" w:customStyle="1" w:styleId="TableTextS5">
    <w:name w:val="Table_TextS5"/>
    <w:basedOn w:val="Normal"/>
    <w:link w:val="TableTextS5Char"/>
    <w:uiPriority w:val="99"/>
    <w:rsid w:val="004A4DDE"/>
    <w:pPr>
      <w:tabs>
        <w:tab w:val="left" w:pos="353"/>
        <w:tab w:val="left" w:pos="2948"/>
        <w:tab w:val="left" w:pos="3045"/>
      </w:tabs>
      <w:overflowPunct w:val="0"/>
      <w:autoSpaceDE w:val="0"/>
      <w:autoSpaceDN w:val="0"/>
      <w:adjustRightInd w:val="0"/>
      <w:spacing w:before="20" w:after="20"/>
      <w:ind w:left="-57" w:hanging="100"/>
      <w:jc w:val="left"/>
      <w:textAlignment w:val="baseline"/>
    </w:pPr>
    <w:rPr>
      <w:rFonts w:ascii="Times New Roman" w:hAnsi="Times New Roman"/>
      <w:color w:val="000000"/>
      <w:sz w:val="19"/>
      <w:lang w:val="ru-RU" w:eastAsia="en-US"/>
    </w:rPr>
  </w:style>
  <w:style w:type="character" w:customStyle="1" w:styleId="TableTextS5Char">
    <w:name w:val="Table_TextS5 Char"/>
    <w:link w:val="TableTextS5"/>
    <w:uiPriority w:val="99"/>
    <w:locked/>
    <w:rsid w:val="004A4DDE"/>
    <w:rPr>
      <w:color w:val="000000"/>
      <w:sz w:val="19"/>
      <w:lang w:val="ru-RU" w:eastAsia="en-US"/>
    </w:rPr>
  </w:style>
  <w:style w:type="paragraph" w:customStyle="1" w:styleId="Tablehead">
    <w:name w:val="Table_head"/>
    <w:basedOn w:val="Normal"/>
    <w:next w:val="Normal"/>
    <w:link w:val="TableheadChar"/>
    <w:uiPriority w:val="99"/>
    <w:rsid w:val="004A4DDE"/>
    <w:pPr>
      <w:keepNext/>
      <w:framePr w:hSpace="181" w:wrap="around" w:vAnchor="text" w:hAnchor="text" w:xAlign="center" w:y="1"/>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00" w:lineRule="exact"/>
      <w:jc w:val="center"/>
      <w:textAlignment w:val="baseline"/>
    </w:pPr>
    <w:rPr>
      <w:rFonts w:ascii="Times New Roman Bold" w:hAnsi="Times New Roman Bold"/>
      <w:b/>
      <w:noProof/>
      <w:sz w:val="20"/>
      <w:lang w:val="ru-RU" w:eastAsia="zh-CN"/>
    </w:rPr>
  </w:style>
  <w:style w:type="character" w:customStyle="1" w:styleId="TableheadChar">
    <w:name w:val="Table_head Char"/>
    <w:link w:val="Tablehead"/>
    <w:uiPriority w:val="99"/>
    <w:locked/>
    <w:rsid w:val="004A4DDE"/>
    <w:rPr>
      <w:rFonts w:ascii="Times New Roman Bold" w:hAnsi="Times New Roman Bold"/>
      <w:b/>
      <w:noProof/>
      <w:lang w:val="ru-RU" w:eastAsia="zh-CN"/>
    </w:rPr>
  </w:style>
  <w:style w:type="paragraph" w:customStyle="1" w:styleId="Headingb">
    <w:name w:val="Heading_b"/>
    <w:basedOn w:val="Normal"/>
    <w:next w:val="Normal"/>
    <w:link w:val="HeadingbChar"/>
    <w:uiPriority w:val="99"/>
    <w:rsid w:val="004A4DDE"/>
    <w:pPr>
      <w:keepNext/>
      <w:tabs>
        <w:tab w:val="left" w:pos="1134"/>
        <w:tab w:val="left" w:pos="1871"/>
        <w:tab w:val="left" w:pos="2268"/>
      </w:tabs>
      <w:overflowPunct w:val="0"/>
      <w:autoSpaceDE w:val="0"/>
      <w:autoSpaceDN w:val="0"/>
      <w:adjustRightInd w:val="0"/>
      <w:spacing w:before="160" w:after="0"/>
      <w:jc w:val="left"/>
      <w:textAlignment w:val="baseline"/>
    </w:pPr>
    <w:rPr>
      <w:rFonts w:ascii="Times New Roman" w:hAnsi="Times New Roman"/>
      <w:b/>
      <w:lang w:val="ru-RU" w:eastAsia="en-US"/>
    </w:rPr>
  </w:style>
  <w:style w:type="paragraph" w:customStyle="1" w:styleId="TableTitle">
    <w:name w:val="Table_Title"/>
    <w:basedOn w:val="Normal"/>
    <w:next w:val="Normal"/>
    <w:uiPriority w:val="99"/>
    <w:rsid w:val="004A4DDE"/>
    <w:pPr>
      <w:keepNext/>
      <w:overflowPunct w:val="0"/>
      <w:autoSpaceDE w:val="0"/>
      <w:autoSpaceDN w:val="0"/>
      <w:adjustRightInd w:val="0"/>
      <w:jc w:val="center"/>
      <w:textAlignment w:val="baseline"/>
    </w:pPr>
    <w:rPr>
      <w:rFonts w:ascii="Times New Roman" w:hAnsi="Times New Roman"/>
      <w:b/>
      <w:noProof/>
      <w:sz w:val="20"/>
      <w:lang w:val="en-US" w:eastAsia="en-US"/>
    </w:rPr>
  </w:style>
  <w:style w:type="character" w:customStyle="1" w:styleId="Artref">
    <w:name w:val="Art_ref"/>
    <w:uiPriority w:val="99"/>
    <w:rsid w:val="004A4DDE"/>
    <w:rPr>
      <w:lang w:val="en-US"/>
    </w:rPr>
  </w:style>
  <w:style w:type="paragraph" w:customStyle="1" w:styleId="Call">
    <w:name w:val="Call"/>
    <w:basedOn w:val="Normal"/>
    <w:next w:val="Normal"/>
    <w:link w:val="CallChar"/>
    <w:uiPriority w:val="99"/>
    <w:rsid w:val="004A4DDE"/>
    <w:pPr>
      <w:keepNext/>
      <w:keepLines/>
      <w:tabs>
        <w:tab w:val="left" w:pos="1134"/>
        <w:tab w:val="left" w:pos="1871"/>
        <w:tab w:val="left" w:pos="2268"/>
      </w:tabs>
      <w:overflowPunct w:val="0"/>
      <w:autoSpaceDE w:val="0"/>
      <w:autoSpaceDN w:val="0"/>
      <w:adjustRightInd w:val="0"/>
      <w:spacing w:before="160" w:after="0"/>
      <w:ind w:left="1134"/>
      <w:textAlignment w:val="baseline"/>
    </w:pPr>
    <w:rPr>
      <w:rFonts w:ascii="Times New Roman" w:hAnsi="Times New Roman"/>
      <w:i/>
      <w:lang w:val="ru-RU" w:eastAsia="en-US"/>
    </w:rPr>
  </w:style>
  <w:style w:type="paragraph" w:customStyle="1" w:styleId="ResNo">
    <w:name w:val="Res_No"/>
    <w:basedOn w:val="Normal"/>
    <w:next w:val="Restitle"/>
    <w:link w:val="ResNoChar"/>
    <w:uiPriority w:val="99"/>
    <w:rsid w:val="004A4DDE"/>
    <w:pPr>
      <w:keepNext/>
      <w:keepLines/>
      <w:tabs>
        <w:tab w:val="left" w:pos="1134"/>
        <w:tab w:val="left" w:pos="1871"/>
        <w:tab w:val="left" w:pos="2268"/>
      </w:tabs>
      <w:overflowPunct w:val="0"/>
      <w:autoSpaceDE w:val="0"/>
      <w:autoSpaceDN w:val="0"/>
      <w:adjustRightInd w:val="0"/>
      <w:spacing w:after="0"/>
      <w:jc w:val="center"/>
      <w:textAlignment w:val="baseline"/>
    </w:pPr>
    <w:rPr>
      <w:rFonts w:ascii="Times New Roman" w:hAnsi="Times New Roman"/>
      <w:caps/>
      <w:sz w:val="26"/>
      <w:lang w:val="ru-RU" w:eastAsia="en-US"/>
    </w:rPr>
  </w:style>
  <w:style w:type="paragraph" w:customStyle="1" w:styleId="Restitle">
    <w:name w:val="Res_title"/>
    <w:basedOn w:val="Normal"/>
    <w:next w:val="Normal"/>
    <w:link w:val="RestitleChar"/>
    <w:uiPriority w:val="99"/>
    <w:rsid w:val="004A4DDE"/>
    <w:pPr>
      <w:keepNext/>
      <w:keepLines/>
      <w:tabs>
        <w:tab w:val="left" w:pos="1134"/>
        <w:tab w:val="left" w:pos="1871"/>
        <w:tab w:val="left" w:pos="2268"/>
      </w:tabs>
      <w:overflowPunct w:val="0"/>
      <w:autoSpaceDE w:val="0"/>
      <w:autoSpaceDN w:val="0"/>
      <w:adjustRightInd w:val="0"/>
      <w:spacing w:before="240" w:after="0"/>
      <w:jc w:val="center"/>
      <w:textAlignment w:val="baseline"/>
    </w:pPr>
    <w:rPr>
      <w:rFonts w:ascii="Times New Roman Bold" w:hAnsi="Times New Roman Bold"/>
      <w:b/>
      <w:sz w:val="26"/>
      <w:lang w:val="ru-RU" w:eastAsia="en-US"/>
    </w:rPr>
  </w:style>
  <w:style w:type="character" w:customStyle="1" w:styleId="href">
    <w:name w:val="href"/>
    <w:uiPriority w:val="99"/>
    <w:rsid w:val="004A4DDE"/>
  </w:style>
  <w:style w:type="character" w:customStyle="1" w:styleId="CallChar">
    <w:name w:val="Call Char"/>
    <w:link w:val="Call"/>
    <w:uiPriority w:val="99"/>
    <w:locked/>
    <w:rsid w:val="004A4DDE"/>
    <w:rPr>
      <w:i/>
      <w:sz w:val="22"/>
      <w:lang w:val="ru-RU" w:eastAsia="en-US"/>
    </w:rPr>
  </w:style>
  <w:style w:type="character" w:customStyle="1" w:styleId="RestitleChar">
    <w:name w:val="Res_title Char"/>
    <w:link w:val="Restitle"/>
    <w:uiPriority w:val="99"/>
    <w:locked/>
    <w:rsid w:val="004A4DDE"/>
    <w:rPr>
      <w:rFonts w:ascii="Times New Roman Bold" w:hAnsi="Times New Roman Bold"/>
      <w:b/>
      <w:sz w:val="26"/>
      <w:lang w:val="ru-RU" w:eastAsia="en-US"/>
    </w:rPr>
  </w:style>
  <w:style w:type="character" w:customStyle="1" w:styleId="ResNoChar">
    <w:name w:val="Res_No Char"/>
    <w:link w:val="ResNo"/>
    <w:uiPriority w:val="99"/>
    <w:locked/>
    <w:rsid w:val="004A4DDE"/>
    <w:rPr>
      <w:caps/>
      <w:sz w:val="26"/>
      <w:lang w:val="ru-RU" w:eastAsia="en-US"/>
    </w:rPr>
  </w:style>
  <w:style w:type="paragraph" w:customStyle="1" w:styleId="Normalaftertitle">
    <w:name w:val="Normal after title"/>
    <w:basedOn w:val="Normal"/>
    <w:next w:val="Normal"/>
    <w:link w:val="NormalaftertitleChar"/>
    <w:uiPriority w:val="99"/>
    <w:rsid w:val="004A4DDE"/>
    <w:pPr>
      <w:tabs>
        <w:tab w:val="left" w:pos="1134"/>
        <w:tab w:val="left" w:pos="1871"/>
        <w:tab w:val="left" w:pos="2268"/>
      </w:tabs>
      <w:overflowPunct w:val="0"/>
      <w:autoSpaceDE w:val="0"/>
      <w:autoSpaceDN w:val="0"/>
      <w:adjustRightInd w:val="0"/>
      <w:spacing w:before="360" w:after="0"/>
      <w:textAlignment w:val="baseline"/>
    </w:pPr>
    <w:rPr>
      <w:rFonts w:ascii="Times New Roman" w:hAnsi="Times New Roman"/>
      <w:sz w:val="24"/>
      <w:lang w:val="fr-FR" w:eastAsia="en-US"/>
    </w:rPr>
  </w:style>
  <w:style w:type="character" w:customStyle="1" w:styleId="NormalaftertitleChar">
    <w:name w:val="Normal after title Char"/>
    <w:link w:val="Normalaftertitle"/>
    <w:uiPriority w:val="99"/>
    <w:locked/>
    <w:rsid w:val="004A4DDE"/>
    <w:rPr>
      <w:sz w:val="24"/>
      <w:lang w:val="fr-FR" w:eastAsia="en-US"/>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fn Char1"/>
    <w:link w:val="FootnoteText"/>
    <w:uiPriority w:val="99"/>
    <w:semiHidden/>
    <w:locked/>
    <w:rsid w:val="004A4DDE"/>
    <w:rPr>
      <w:rFonts w:ascii="Arial" w:hAnsi="Arial"/>
      <w:lang w:val="nb-NO" w:eastAsia="de-DE"/>
    </w:rPr>
  </w:style>
  <w:style w:type="paragraph" w:customStyle="1" w:styleId="TableText">
    <w:name w:val="Table_Text"/>
    <w:basedOn w:val="Normal"/>
    <w:link w:val="TableTextChar"/>
    <w:uiPriority w:val="99"/>
    <w:rsid w:val="00E43B99"/>
    <w:pPr>
      <w:overflowPunct w:val="0"/>
      <w:autoSpaceDE w:val="0"/>
      <w:autoSpaceDN w:val="0"/>
      <w:adjustRightInd w:val="0"/>
      <w:spacing w:before="40" w:after="40"/>
      <w:textAlignment w:val="baseline"/>
    </w:pPr>
    <w:rPr>
      <w:rFonts w:ascii="Times New Roman" w:hAnsi="Times New Roman"/>
      <w:noProof/>
      <w:sz w:val="20"/>
      <w:lang w:val="en-US" w:eastAsia="en-US"/>
    </w:rPr>
  </w:style>
  <w:style w:type="character" w:customStyle="1" w:styleId="TableTextChar">
    <w:name w:val="Table_Text Char"/>
    <w:link w:val="TableText"/>
    <w:uiPriority w:val="99"/>
    <w:locked/>
    <w:rsid w:val="00E43B99"/>
    <w:rPr>
      <w:noProof/>
      <w:lang w:val="en-US" w:eastAsia="en-US"/>
    </w:rPr>
  </w:style>
  <w:style w:type="character" w:customStyle="1" w:styleId="ArttitleCar">
    <w:name w:val="Art_title Car"/>
    <w:link w:val="Arttitle"/>
    <w:uiPriority w:val="99"/>
    <w:locked/>
    <w:rsid w:val="00FD0A66"/>
    <w:rPr>
      <w:b/>
      <w:sz w:val="24"/>
      <w:lang w:val="en-GB" w:eastAsia="en-US"/>
    </w:rPr>
  </w:style>
  <w:style w:type="character" w:customStyle="1" w:styleId="definition">
    <w:name w:val="definition"/>
    <w:uiPriority w:val="99"/>
    <w:rsid w:val="001107E3"/>
  </w:style>
  <w:style w:type="paragraph" w:styleId="BalloonText">
    <w:name w:val="Balloon Text"/>
    <w:basedOn w:val="Normal"/>
    <w:link w:val="BalloonTextChar"/>
    <w:uiPriority w:val="99"/>
    <w:semiHidden/>
    <w:rsid w:val="00C31E85"/>
    <w:rPr>
      <w:rFonts w:ascii="Times New Roman" w:hAnsi="Times New Roman"/>
      <w:sz w:val="2"/>
    </w:rPr>
  </w:style>
  <w:style w:type="character" w:customStyle="1" w:styleId="BalloonTextChar">
    <w:name w:val="Balloon Text Char"/>
    <w:link w:val="BalloonText"/>
    <w:uiPriority w:val="99"/>
    <w:semiHidden/>
    <w:locked/>
    <w:rsid w:val="00B72605"/>
    <w:rPr>
      <w:rFonts w:cs="Times New Roman"/>
      <w:sz w:val="2"/>
      <w:lang w:val="nb-NO" w:eastAsia="de-DE"/>
    </w:rPr>
  </w:style>
  <w:style w:type="paragraph" w:customStyle="1" w:styleId="Proposal">
    <w:name w:val="Proposal"/>
    <w:basedOn w:val="Normal"/>
    <w:next w:val="Normal"/>
    <w:link w:val="ProposalChar"/>
    <w:uiPriority w:val="99"/>
    <w:rsid w:val="00DE3544"/>
    <w:pPr>
      <w:keepNext/>
      <w:tabs>
        <w:tab w:val="left" w:pos="1134"/>
        <w:tab w:val="left" w:pos="1871"/>
        <w:tab w:val="left" w:pos="2268"/>
      </w:tabs>
      <w:overflowPunct w:val="0"/>
      <w:autoSpaceDE w:val="0"/>
      <w:autoSpaceDN w:val="0"/>
      <w:adjustRightInd w:val="0"/>
      <w:spacing w:before="240" w:after="0"/>
      <w:jc w:val="left"/>
      <w:textAlignment w:val="baseline"/>
    </w:pPr>
    <w:rPr>
      <w:rFonts w:ascii="Times New Roman Bold" w:hAnsi="Times New Roman Bold"/>
      <w:b/>
      <w:caps/>
      <w:sz w:val="24"/>
      <w:lang w:val="en-GB" w:eastAsia="en-US"/>
    </w:rPr>
  </w:style>
  <w:style w:type="character" w:customStyle="1" w:styleId="ProposalChar">
    <w:name w:val="Proposal Char"/>
    <w:link w:val="Proposal"/>
    <w:uiPriority w:val="99"/>
    <w:locked/>
    <w:rsid w:val="00DE3544"/>
    <w:rPr>
      <w:rFonts w:ascii="Times New Roman Bold" w:hAnsi="Times New Roman Bold"/>
      <w:b/>
      <w:caps/>
      <w:sz w:val="24"/>
      <w:lang w:val="en-GB" w:eastAsia="en-US"/>
    </w:rPr>
  </w:style>
  <w:style w:type="character" w:customStyle="1" w:styleId="NoteChar">
    <w:name w:val="Note Char"/>
    <w:link w:val="Note"/>
    <w:uiPriority w:val="99"/>
    <w:locked/>
    <w:rsid w:val="00FD0FD5"/>
    <w:rPr>
      <w:rFonts w:ascii="Arial" w:hAnsi="Arial"/>
      <w:b/>
      <w:sz w:val="22"/>
      <w:lang w:val="en-GB" w:eastAsia="de-DE"/>
    </w:rPr>
  </w:style>
  <w:style w:type="paragraph" w:styleId="Footer">
    <w:name w:val="footer"/>
    <w:basedOn w:val="Normal"/>
    <w:link w:val="FooterChar"/>
    <w:uiPriority w:val="99"/>
    <w:rsid w:val="00802F5D"/>
    <w:pPr>
      <w:tabs>
        <w:tab w:val="center" w:pos="4536"/>
        <w:tab w:val="right" w:pos="9072"/>
      </w:tabs>
      <w:spacing w:after="0"/>
    </w:pPr>
    <w:rPr>
      <w:lang w:eastAsia="nl-NL"/>
    </w:rPr>
  </w:style>
  <w:style w:type="character" w:customStyle="1" w:styleId="FooterChar">
    <w:name w:val="Footer Char"/>
    <w:link w:val="Footer"/>
    <w:uiPriority w:val="99"/>
    <w:locked/>
    <w:rsid w:val="00802F5D"/>
    <w:rPr>
      <w:rFonts w:ascii="Arial" w:hAnsi="Arial" w:cs="Times New Roman"/>
      <w:sz w:val="22"/>
      <w:lang w:val="nb-NO"/>
    </w:rPr>
  </w:style>
  <w:style w:type="paragraph" w:customStyle="1" w:styleId="Tabletext0">
    <w:name w:val="Table_text"/>
    <w:basedOn w:val="Normal"/>
    <w:link w:val="TabletextChar0"/>
    <w:uiPriority w:val="99"/>
    <w:rsid w:val="00733ABB"/>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pPr>
    <w:rPr>
      <w:rFonts w:ascii="Times New Roman" w:hAnsi="Times New Roman"/>
      <w:sz w:val="20"/>
      <w:lang w:val="en-GB" w:eastAsia="en-US"/>
    </w:rPr>
  </w:style>
  <w:style w:type="paragraph" w:customStyle="1" w:styleId="Tabletitle0">
    <w:name w:val="Table_title"/>
    <w:basedOn w:val="Normal"/>
    <w:next w:val="Tabletext0"/>
    <w:link w:val="TabletitleChar"/>
    <w:uiPriority w:val="99"/>
    <w:rsid w:val="00733ABB"/>
    <w:pPr>
      <w:keepNext/>
      <w:keepLines/>
      <w:tabs>
        <w:tab w:val="left" w:pos="1134"/>
        <w:tab w:val="left" w:pos="1871"/>
        <w:tab w:val="left" w:pos="2268"/>
      </w:tabs>
      <w:overflowPunct w:val="0"/>
      <w:autoSpaceDE w:val="0"/>
      <w:autoSpaceDN w:val="0"/>
      <w:adjustRightInd w:val="0"/>
      <w:jc w:val="center"/>
      <w:textAlignment w:val="baseline"/>
    </w:pPr>
    <w:rPr>
      <w:rFonts w:ascii="Times New Roman Bold" w:hAnsi="Times New Roman Bold"/>
      <w:b/>
      <w:sz w:val="20"/>
      <w:lang w:val="en-GB" w:eastAsia="en-US"/>
    </w:rPr>
  </w:style>
  <w:style w:type="paragraph" w:customStyle="1" w:styleId="Section1">
    <w:name w:val="Section_1"/>
    <w:basedOn w:val="Normal"/>
    <w:link w:val="Section1Char"/>
    <w:uiPriority w:val="99"/>
    <w:rsid w:val="00733ABB"/>
    <w:pPr>
      <w:tabs>
        <w:tab w:val="center" w:pos="4820"/>
      </w:tabs>
      <w:overflowPunct w:val="0"/>
      <w:autoSpaceDE w:val="0"/>
      <w:autoSpaceDN w:val="0"/>
      <w:adjustRightInd w:val="0"/>
      <w:spacing w:before="360" w:after="0"/>
      <w:jc w:val="center"/>
      <w:textAlignment w:val="baseline"/>
    </w:pPr>
    <w:rPr>
      <w:rFonts w:ascii="Times New Roman" w:hAnsi="Times New Roman"/>
      <w:b/>
      <w:sz w:val="24"/>
      <w:lang w:val="en-GB" w:eastAsia="en-US"/>
    </w:rPr>
  </w:style>
  <w:style w:type="character" w:customStyle="1" w:styleId="TabletitleChar">
    <w:name w:val="Table_title Char"/>
    <w:link w:val="Tabletitle0"/>
    <w:uiPriority w:val="99"/>
    <w:locked/>
    <w:rsid w:val="00733ABB"/>
    <w:rPr>
      <w:rFonts w:ascii="Times New Roman Bold" w:hAnsi="Times New Roman Bold"/>
      <w:b/>
      <w:lang w:val="en-GB" w:eastAsia="en-US"/>
    </w:rPr>
  </w:style>
  <w:style w:type="character" w:customStyle="1" w:styleId="TabletextChar0">
    <w:name w:val="Table_text Char"/>
    <w:link w:val="Tabletext0"/>
    <w:uiPriority w:val="99"/>
    <w:locked/>
    <w:rsid w:val="00733ABB"/>
    <w:rPr>
      <w:lang w:val="en-GB" w:eastAsia="en-US"/>
    </w:rPr>
  </w:style>
  <w:style w:type="character" w:customStyle="1" w:styleId="ArtNoChar">
    <w:name w:val="Art_No Char"/>
    <w:link w:val="ArtNo"/>
    <w:uiPriority w:val="99"/>
    <w:locked/>
    <w:rsid w:val="00733ABB"/>
    <w:rPr>
      <w:caps/>
      <w:sz w:val="26"/>
      <w:lang w:val="ru-RU" w:eastAsia="en-US"/>
    </w:rPr>
  </w:style>
  <w:style w:type="character" w:customStyle="1" w:styleId="Section1Char">
    <w:name w:val="Section_1 Char"/>
    <w:link w:val="Section1"/>
    <w:uiPriority w:val="99"/>
    <w:locked/>
    <w:rsid w:val="00733ABB"/>
    <w:rPr>
      <w:b/>
      <w:sz w:val="24"/>
      <w:lang w:val="en-GB" w:eastAsia="en-US"/>
    </w:rPr>
  </w:style>
  <w:style w:type="character" w:customStyle="1" w:styleId="HeadingbChar">
    <w:name w:val="Heading_b Char"/>
    <w:link w:val="Headingb"/>
    <w:uiPriority w:val="99"/>
    <w:locked/>
    <w:rsid w:val="00733ABB"/>
    <w:rPr>
      <w:b/>
      <w:sz w:val="22"/>
      <w:lang w:val="ru-RU" w:eastAsia="en-US"/>
    </w:rPr>
  </w:style>
  <w:style w:type="paragraph" w:styleId="BodyText">
    <w:name w:val="Body Text"/>
    <w:basedOn w:val="Normal"/>
    <w:link w:val="BodyTextChar"/>
    <w:uiPriority w:val="99"/>
    <w:rsid w:val="008E1B16"/>
    <w:pPr>
      <w:spacing w:before="120" w:after="0"/>
    </w:pPr>
    <w:rPr>
      <w:sz w:val="20"/>
    </w:rPr>
  </w:style>
  <w:style w:type="character" w:customStyle="1" w:styleId="BodyTextChar">
    <w:name w:val="Body Text Char"/>
    <w:link w:val="BodyText"/>
    <w:uiPriority w:val="99"/>
    <w:semiHidden/>
    <w:locked/>
    <w:rsid w:val="00B17CF8"/>
    <w:rPr>
      <w:rFonts w:ascii="Arial" w:hAnsi="Arial" w:cs="Times New Roman"/>
      <w:sz w:val="20"/>
      <w:lang w:val="nb-NO" w:eastAsia="de-DE"/>
    </w:rPr>
  </w:style>
  <w:style w:type="paragraph" w:styleId="ListParagraph">
    <w:name w:val="List Paragraph"/>
    <w:basedOn w:val="Normal"/>
    <w:uiPriority w:val="99"/>
    <w:qFormat/>
    <w:rsid w:val="008F679D"/>
    <w:pPr>
      <w:ind w:left="720"/>
      <w:contextualSpacing/>
    </w:pPr>
  </w:style>
  <w:style w:type="paragraph" w:customStyle="1" w:styleId="enumlev1">
    <w:name w:val="enumlev1"/>
    <w:basedOn w:val="Normal"/>
    <w:link w:val="enumlev1Char"/>
    <w:uiPriority w:val="99"/>
    <w:rsid w:val="00C12409"/>
    <w:pPr>
      <w:tabs>
        <w:tab w:val="left" w:pos="794"/>
        <w:tab w:val="left" w:pos="1191"/>
        <w:tab w:val="left" w:pos="1588"/>
        <w:tab w:val="left" w:pos="1985"/>
      </w:tabs>
      <w:overflowPunct w:val="0"/>
      <w:autoSpaceDE w:val="0"/>
      <w:autoSpaceDN w:val="0"/>
      <w:adjustRightInd w:val="0"/>
      <w:spacing w:before="80" w:after="0"/>
      <w:ind w:left="794" w:hanging="794"/>
      <w:jc w:val="left"/>
      <w:textAlignment w:val="baseline"/>
    </w:pPr>
    <w:rPr>
      <w:rFonts w:ascii="Times New Roman" w:hAnsi="Times New Roman"/>
      <w:sz w:val="20"/>
      <w:lang w:val="en-GB" w:eastAsia="en-US"/>
    </w:rPr>
  </w:style>
  <w:style w:type="character" w:customStyle="1" w:styleId="enumlev1Char">
    <w:name w:val="enumlev1 Char"/>
    <w:link w:val="enumlev1"/>
    <w:uiPriority w:val="99"/>
    <w:locked/>
    <w:rsid w:val="00C12409"/>
    <w:rPr>
      <w:sz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8F33D5"/>
    <w:pPr>
      <w:spacing w:after="120"/>
      <w:jc w:val="both"/>
    </w:pPr>
    <w:rPr>
      <w:rFonts w:ascii="Arial" w:hAnsi="Arial"/>
      <w:sz w:val="22"/>
      <w:lang w:val="nb-NO" w:eastAsia="de-DE"/>
    </w:rPr>
  </w:style>
  <w:style w:type="paragraph" w:styleId="Heading1">
    <w:name w:val="heading 1"/>
    <w:basedOn w:val="Normal"/>
    <w:next w:val="Normal"/>
    <w:link w:val="Heading1Char"/>
    <w:uiPriority w:val="99"/>
    <w:qFormat/>
    <w:rsid w:val="00D004D0"/>
    <w:pPr>
      <w:numPr>
        <w:numId w:val="3"/>
      </w:numPr>
      <w:tabs>
        <w:tab w:val="left" w:pos="851"/>
      </w:tabs>
      <w:spacing w:before="360"/>
      <w:ind w:left="851" w:hanging="851"/>
      <w:jc w:val="left"/>
      <w:outlineLvl w:val="0"/>
    </w:pPr>
    <w:rPr>
      <w:rFonts w:ascii="Cambria" w:hAnsi="Cambria"/>
      <w:b/>
      <w:bCs/>
      <w:kern w:val="32"/>
      <w:sz w:val="32"/>
      <w:szCs w:val="32"/>
    </w:rPr>
  </w:style>
  <w:style w:type="paragraph" w:styleId="Heading2">
    <w:name w:val="heading 2"/>
    <w:basedOn w:val="Heading1"/>
    <w:next w:val="Normal"/>
    <w:link w:val="Heading2Char"/>
    <w:uiPriority w:val="99"/>
    <w:qFormat/>
    <w:rsid w:val="00D004D0"/>
    <w:pPr>
      <w:numPr>
        <w:ilvl w:val="1"/>
      </w:numPr>
      <w:spacing w:before="120"/>
      <w:outlineLvl w:val="1"/>
    </w:pPr>
    <w:rPr>
      <w:bCs w:val="0"/>
      <w:i/>
      <w:iCs/>
    </w:rPr>
  </w:style>
  <w:style w:type="paragraph" w:styleId="Heading3">
    <w:name w:val="heading 3"/>
    <w:basedOn w:val="Heading2"/>
    <w:next w:val="Normal"/>
    <w:link w:val="Heading3Char"/>
    <w:uiPriority w:val="99"/>
    <w:qFormat/>
    <w:rsid w:val="00D004D0"/>
    <w:pPr>
      <w:numPr>
        <w:ilvl w:val="2"/>
      </w:numPr>
      <w:outlineLvl w:val="2"/>
    </w:pPr>
    <w:rPr>
      <w:bCs/>
      <w:sz w:val="26"/>
      <w:szCs w:val="26"/>
    </w:rPr>
  </w:style>
  <w:style w:type="paragraph" w:styleId="Heading4">
    <w:name w:val="heading 4"/>
    <w:basedOn w:val="Normal"/>
    <w:next w:val="Normal"/>
    <w:link w:val="Heading4Char"/>
    <w:uiPriority w:val="99"/>
    <w:qFormat/>
    <w:rsid w:val="00D004D0"/>
    <w:pPr>
      <w:numPr>
        <w:ilvl w:val="3"/>
        <w:numId w:val="3"/>
      </w:numPr>
      <w:outlineLvl w:val="3"/>
    </w:pPr>
    <w:rPr>
      <w:rFonts w:ascii="Calibri" w:hAnsi="Calibri"/>
      <w:b/>
      <w:bCs/>
      <w:sz w:val="28"/>
      <w:szCs w:val="28"/>
    </w:rPr>
  </w:style>
  <w:style w:type="paragraph" w:styleId="Heading5">
    <w:name w:val="heading 5"/>
    <w:basedOn w:val="Normal"/>
    <w:next w:val="Normal"/>
    <w:link w:val="Heading5Char"/>
    <w:uiPriority w:val="99"/>
    <w:qFormat/>
    <w:rsid w:val="00D004D0"/>
    <w:pPr>
      <w:numPr>
        <w:ilvl w:val="4"/>
        <w:numId w:val="3"/>
      </w:numPr>
      <w:outlineLvl w:val="4"/>
    </w:pPr>
    <w:rPr>
      <w:rFonts w:ascii="Calibri" w:hAnsi="Calibri"/>
      <w:b/>
      <w:bCs/>
      <w:i/>
      <w:iCs/>
      <w:sz w:val="26"/>
      <w:szCs w:val="26"/>
    </w:rPr>
  </w:style>
  <w:style w:type="paragraph" w:styleId="Heading6">
    <w:name w:val="heading 6"/>
    <w:basedOn w:val="Normal"/>
    <w:next w:val="Normal"/>
    <w:link w:val="Heading6Char"/>
    <w:uiPriority w:val="99"/>
    <w:qFormat/>
    <w:rsid w:val="00D004D0"/>
    <w:pPr>
      <w:numPr>
        <w:ilvl w:val="5"/>
        <w:numId w:val="3"/>
      </w:numPr>
      <w:outlineLvl w:val="5"/>
    </w:pPr>
    <w:rPr>
      <w:rFonts w:ascii="Calibri" w:hAnsi="Calibri"/>
      <w:b/>
      <w:bCs/>
      <w:sz w:val="20"/>
    </w:rPr>
  </w:style>
  <w:style w:type="paragraph" w:styleId="Heading7">
    <w:name w:val="heading 7"/>
    <w:basedOn w:val="Normal"/>
    <w:next w:val="Normal"/>
    <w:link w:val="Heading7Char"/>
    <w:uiPriority w:val="99"/>
    <w:qFormat/>
    <w:rsid w:val="00D004D0"/>
    <w:pPr>
      <w:numPr>
        <w:ilvl w:val="6"/>
        <w:numId w:val="3"/>
      </w:numPr>
      <w:outlineLvl w:val="6"/>
    </w:pPr>
    <w:rPr>
      <w:rFonts w:ascii="Calibri" w:hAnsi="Calibri"/>
      <w:sz w:val="24"/>
      <w:szCs w:val="24"/>
    </w:rPr>
  </w:style>
  <w:style w:type="paragraph" w:styleId="Heading8">
    <w:name w:val="heading 8"/>
    <w:basedOn w:val="Normal"/>
    <w:next w:val="Normal"/>
    <w:link w:val="Heading8Char"/>
    <w:uiPriority w:val="99"/>
    <w:qFormat/>
    <w:rsid w:val="00D004D0"/>
    <w:pPr>
      <w:numPr>
        <w:ilvl w:val="7"/>
        <w:numId w:val="3"/>
      </w:numPr>
      <w:outlineLvl w:val="7"/>
    </w:pPr>
    <w:rPr>
      <w:rFonts w:ascii="Calibri" w:hAnsi="Calibri"/>
      <w:i/>
      <w:iCs/>
      <w:sz w:val="24"/>
      <w:szCs w:val="24"/>
    </w:rPr>
  </w:style>
  <w:style w:type="paragraph" w:styleId="Heading9">
    <w:name w:val="heading 9"/>
    <w:basedOn w:val="Normal"/>
    <w:next w:val="Normal"/>
    <w:link w:val="Heading9Char"/>
    <w:uiPriority w:val="99"/>
    <w:qFormat/>
    <w:rsid w:val="00D004D0"/>
    <w:pPr>
      <w:numPr>
        <w:ilvl w:val="8"/>
        <w:numId w:val="3"/>
      </w:numPr>
      <w:outlineLvl w:val="8"/>
    </w:pPr>
    <w:rPr>
      <w:rFonts w:ascii="Cambria" w:hAnsi="Cambri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72605"/>
    <w:rPr>
      <w:rFonts w:ascii="Cambria" w:hAnsi="Cambria" w:cs="Times New Roman"/>
      <w:b/>
      <w:kern w:val="32"/>
      <w:sz w:val="32"/>
      <w:lang w:val="nb-NO" w:eastAsia="de-DE"/>
    </w:rPr>
  </w:style>
  <w:style w:type="character" w:customStyle="1" w:styleId="Heading2Char">
    <w:name w:val="Heading 2 Char"/>
    <w:link w:val="Heading2"/>
    <w:uiPriority w:val="99"/>
    <w:semiHidden/>
    <w:locked/>
    <w:rsid w:val="00B72605"/>
    <w:rPr>
      <w:rFonts w:ascii="Cambria" w:hAnsi="Cambria" w:cs="Times New Roman"/>
      <w:b/>
      <w:i/>
      <w:sz w:val="28"/>
      <w:lang w:val="nb-NO" w:eastAsia="de-DE"/>
    </w:rPr>
  </w:style>
  <w:style w:type="character" w:customStyle="1" w:styleId="Heading3Char">
    <w:name w:val="Heading 3 Char"/>
    <w:link w:val="Heading3"/>
    <w:uiPriority w:val="99"/>
    <w:semiHidden/>
    <w:locked/>
    <w:rsid w:val="00B72605"/>
    <w:rPr>
      <w:rFonts w:ascii="Cambria" w:hAnsi="Cambria" w:cs="Times New Roman"/>
      <w:b/>
      <w:sz w:val="26"/>
      <w:lang w:val="nb-NO" w:eastAsia="de-DE"/>
    </w:rPr>
  </w:style>
  <w:style w:type="character" w:customStyle="1" w:styleId="Heading4Char">
    <w:name w:val="Heading 4 Char"/>
    <w:link w:val="Heading4"/>
    <w:uiPriority w:val="99"/>
    <w:semiHidden/>
    <w:locked/>
    <w:rsid w:val="00B72605"/>
    <w:rPr>
      <w:rFonts w:ascii="Calibri" w:hAnsi="Calibri" w:cs="Times New Roman"/>
      <w:b/>
      <w:sz w:val="28"/>
      <w:lang w:val="nb-NO" w:eastAsia="de-DE"/>
    </w:rPr>
  </w:style>
  <w:style w:type="character" w:customStyle="1" w:styleId="Heading5Char">
    <w:name w:val="Heading 5 Char"/>
    <w:link w:val="Heading5"/>
    <w:uiPriority w:val="99"/>
    <w:semiHidden/>
    <w:locked/>
    <w:rsid w:val="00B72605"/>
    <w:rPr>
      <w:rFonts w:ascii="Calibri" w:hAnsi="Calibri" w:cs="Times New Roman"/>
      <w:b/>
      <w:i/>
      <w:sz w:val="26"/>
      <w:lang w:val="nb-NO" w:eastAsia="de-DE"/>
    </w:rPr>
  </w:style>
  <w:style w:type="character" w:customStyle="1" w:styleId="Heading6Char">
    <w:name w:val="Heading 6 Char"/>
    <w:link w:val="Heading6"/>
    <w:uiPriority w:val="99"/>
    <w:semiHidden/>
    <w:locked/>
    <w:rsid w:val="00B72605"/>
    <w:rPr>
      <w:rFonts w:ascii="Calibri" w:hAnsi="Calibri" w:cs="Times New Roman"/>
      <w:b/>
      <w:lang w:val="nb-NO" w:eastAsia="de-DE"/>
    </w:rPr>
  </w:style>
  <w:style w:type="character" w:customStyle="1" w:styleId="Heading7Char">
    <w:name w:val="Heading 7 Char"/>
    <w:link w:val="Heading7"/>
    <w:uiPriority w:val="99"/>
    <w:semiHidden/>
    <w:locked/>
    <w:rsid w:val="00B72605"/>
    <w:rPr>
      <w:rFonts w:ascii="Calibri" w:hAnsi="Calibri" w:cs="Times New Roman"/>
      <w:sz w:val="24"/>
      <w:lang w:val="nb-NO" w:eastAsia="de-DE"/>
    </w:rPr>
  </w:style>
  <w:style w:type="character" w:customStyle="1" w:styleId="Heading8Char">
    <w:name w:val="Heading 8 Char"/>
    <w:link w:val="Heading8"/>
    <w:uiPriority w:val="99"/>
    <w:semiHidden/>
    <w:locked/>
    <w:rsid w:val="00B72605"/>
    <w:rPr>
      <w:rFonts w:ascii="Calibri" w:hAnsi="Calibri" w:cs="Times New Roman"/>
      <w:i/>
      <w:sz w:val="24"/>
      <w:lang w:val="nb-NO" w:eastAsia="de-DE"/>
    </w:rPr>
  </w:style>
  <w:style w:type="character" w:customStyle="1" w:styleId="Heading9Char">
    <w:name w:val="Heading 9 Char"/>
    <w:link w:val="Heading9"/>
    <w:uiPriority w:val="99"/>
    <w:semiHidden/>
    <w:locked/>
    <w:rsid w:val="00B72605"/>
    <w:rPr>
      <w:rFonts w:ascii="Cambria" w:hAnsi="Cambria" w:cs="Times New Roman"/>
      <w:lang w:val="nb-NO" w:eastAsia="de-DE"/>
    </w:rPr>
  </w:style>
  <w:style w:type="paragraph" w:styleId="Header">
    <w:name w:val="header"/>
    <w:aliases w:val="encabezado"/>
    <w:basedOn w:val="Normal"/>
    <w:link w:val="HeaderChar"/>
    <w:uiPriority w:val="99"/>
    <w:rsid w:val="0098621D"/>
    <w:pPr>
      <w:tabs>
        <w:tab w:val="center" w:pos="4536"/>
        <w:tab w:val="right" w:pos="9072"/>
      </w:tabs>
      <w:spacing w:after="0"/>
      <w:jc w:val="left"/>
    </w:pPr>
    <w:rPr>
      <w:sz w:val="20"/>
    </w:rPr>
  </w:style>
  <w:style w:type="character" w:customStyle="1" w:styleId="HeaderChar">
    <w:name w:val="Header Char"/>
    <w:aliases w:val="encabezado Char"/>
    <w:link w:val="Header"/>
    <w:uiPriority w:val="99"/>
    <w:semiHidden/>
    <w:locked/>
    <w:rsid w:val="00B72605"/>
    <w:rPr>
      <w:rFonts w:ascii="Arial" w:hAnsi="Arial" w:cs="Times New Roman"/>
      <w:sz w:val="20"/>
      <w:lang w:val="nb-NO" w:eastAsia="de-DE"/>
    </w:rPr>
  </w:style>
  <w:style w:type="paragraph" w:styleId="List">
    <w:name w:val="List"/>
    <w:basedOn w:val="Normal"/>
    <w:uiPriority w:val="99"/>
    <w:rsid w:val="00135FE7"/>
    <w:pPr>
      <w:tabs>
        <w:tab w:val="left" w:pos="1418"/>
      </w:tabs>
      <w:ind w:left="1418" w:hanging="567"/>
    </w:pPr>
  </w:style>
  <w:style w:type="paragraph" w:customStyle="1" w:styleId="Kopfzeile1">
    <w:name w:val="Kopfzeile1"/>
    <w:basedOn w:val="Header"/>
    <w:uiPriority w:val="99"/>
    <w:rsid w:val="00215746"/>
  </w:style>
  <w:style w:type="character" w:styleId="FootnoteReference">
    <w:name w:val="footnote reference"/>
    <w:aliases w:val="Appel note de bas de p,Footnote Reference/,Style 13"/>
    <w:uiPriority w:val="99"/>
    <w:semiHidden/>
    <w:rsid w:val="007D0E35"/>
    <w:rPr>
      <w:rFonts w:cs="Times New Roman"/>
      <w:position w:val="6"/>
      <w:sz w:val="16"/>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fn"/>
    <w:basedOn w:val="Normal"/>
    <w:link w:val="FootnoteTextChar2"/>
    <w:uiPriority w:val="99"/>
    <w:semiHidden/>
    <w:rsid w:val="007D0E35"/>
    <w:rPr>
      <w:sz w:val="20"/>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fn Char"/>
    <w:uiPriority w:val="99"/>
    <w:semiHidden/>
    <w:locked/>
    <w:rsid w:val="00B72605"/>
    <w:rPr>
      <w:rFonts w:ascii="Arial" w:hAnsi="Arial" w:cs="Times New Roman"/>
      <w:sz w:val="20"/>
      <w:lang w:val="nb-NO" w:eastAsia="de-DE"/>
    </w:rPr>
  </w:style>
  <w:style w:type="character" w:styleId="PageNumber">
    <w:name w:val="page number"/>
    <w:uiPriority w:val="99"/>
    <w:rsid w:val="007D0E35"/>
    <w:rPr>
      <w:rFonts w:cs="Times New Roman"/>
    </w:rPr>
  </w:style>
  <w:style w:type="paragraph" w:styleId="DocumentMap">
    <w:name w:val="Document Map"/>
    <w:basedOn w:val="Normal"/>
    <w:link w:val="DocumentMapChar"/>
    <w:uiPriority w:val="99"/>
    <w:semiHidden/>
    <w:rsid w:val="007D0E35"/>
    <w:pPr>
      <w:shd w:val="clear" w:color="auto" w:fill="000080"/>
    </w:pPr>
    <w:rPr>
      <w:rFonts w:ascii="Times New Roman" w:hAnsi="Times New Roman"/>
      <w:sz w:val="2"/>
    </w:rPr>
  </w:style>
  <w:style w:type="character" w:customStyle="1" w:styleId="DocumentMapChar">
    <w:name w:val="Document Map Char"/>
    <w:link w:val="DocumentMap"/>
    <w:uiPriority w:val="99"/>
    <w:semiHidden/>
    <w:locked/>
    <w:rsid w:val="00B72605"/>
    <w:rPr>
      <w:rFonts w:cs="Times New Roman"/>
      <w:sz w:val="2"/>
      <w:lang w:val="nb-NO" w:eastAsia="de-DE"/>
    </w:rPr>
  </w:style>
  <w:style w:type="paragraph" w:styleId="TableofFigures">
    <w:name w:val="table of figures"/>
    <w:basedOn w:val="Normal"/>
    <w:next w:val="Normal"/>
    <w:uiPriority w:val="99"/>
    <w:semiHidden/>
    <w:rsid w:val="007D0E35"/>
    <w:pPr>
      <w:ind w:left="400" w:hanging="400"/>
    </w:pPr>
    <w:rPr>
      <w:sz w:val="20"/>
      <w:lang w:val="de-DE"/>
    </w:rPr>
  </w:style>
  <w:style w:type="paragraph" w:styleId="Title">
    <w:name w:val="Title"/>
    <w:basedOn w:val="Normal"/>
    <w:link w:val="TitleChar"/>
    <w:uiPriority w:val="99"/>
    <w:qFormat/>
    <w:rsid w:val="00B70CD3"/>
    <w:pPr>
      <w:jc w:val="center"/>
    </w:pPr>
    <w:rPr>
      <w:rFonts w:ascii="Cambria" w:hAnsi="Cambria"/>
      <w:b/>
      <w:bCs/>
      <w:kern w:val="28"/>
      <w:sz w:val="32"/>
      <w:szCs w:val="32"/>
    </w:rPr>
  </w:style>
  <w:style w:type="character" w:customStyle="1" w:styleId="TitleChar">
    <w:name w:val="Title Char"/>
    <w:link w:val="Title"/>
    <w:uiPriority w:val="99"/>
    <w:locked/>
    <w:rsid w:val="00B72605"/>
    <w:rPr>
      <w:rFonts w:ascii="Cambria" w:hAnsi="Cambria" w:cs="Times New Roman"/>
      <w:b/>
      <w:kern w:val="28"/>
      <w:sz w:val="32"/>
      <w:lang w:val="nb-NO" w:eastAsia="de-DE"/>
    </w:rPr>
  </w:style>
  <w:style w:type="paragraph" w:customStyle="1" w:styleId="Kasten">
    <w:name w:val="Kasten"/>
    <w:basedOn w:val="Normal"/>
    <w:uiPriority w:val="99"/>
    <w:rsid w:val="000641A7"/>
    <w:pPr>
      <w:pBdr>
        <w:top w:val="single" w:sz="12" w:space="1" w:color="auto"/>
        <w:left w:val="single" w:sz="12" w:space="4" w:color="auto"/>
        <w:bottom w:val="single" w:sz="12" w:space="1" w:color="auto"/>
        <w:right w:val="single" w:sz="12" w:space="4" w:color="auto"/>
      </w:pBdr>
    </w:pPr>
  </w:style>
  <w:style w:type="character" w:styleId="Hyperlink">
    <w:name w:val="Hyperlink"/>
    <w:uiPriority w:val="99"/>
    <w:rsid w:val="003C53D0"/>
    <w:rPr>
      <w:rFonts w:cs="Times New Roman"/>
      <w:color w:val="0000FF"/>
      <w:u w:val="single"/>
    </w:rPr>
  </w:style>
  <w:style w:type="paragraph" w:customStyle="1" w:styleId="Note">
    <w:name w:val="Note"/>
    <w:basedOn w:val="Normal"/>
    <w:next w:val="Normal"/>
    <w:link w:val="NoteChar"/>
    <w:uiPriority w:val="99"/>
    <w:rsid w:val="00DE5E01"/>
    <w:pPr>
      <w:tabs>
        <w:tab w:val="left" w:pos="851"/>
      </w:tabs>
      <w:ind w:left="851" w:hanging="851"/>
    </w:pPr>
    <w:rPr>
      <w:b/>
      <w:lang w:val="en-GB"/>
    </w:rPr>
  </w:style>
  <w:style w:type="paragraph" w:customStyle="1" w:styleId="CarZchnZchnCarCarCarCarCarCarCarCarCar">
    <w:name w:val="Car Zchn Zchn Car Car Car Car Car Car Car Car Car"/>
    <w:basedOn w:val="Normal"/>
    <w:uiPriority w:val="99"/>
    <w:semiHidden/>
    <w:rsid w:val="00E05E93"/>
    <w:pPr>
      <w:keepNext/>
      <w:tabs>
        <w:tab w:val="num" w:pos="425"/>
      </w:tabs>
      <w:autoSpaceDE w:val="0"/>
      <w:autoSpaceDN w:val="0"/>
      <w:adjustRightInd w:val="0"/>
      <w:spacing w:before="80" w:after="80"/>
      <w:ind w:hanging="425"/>
    </w:pPr>
    <w:rPr>
      <w:rFonts w:ascii="Tahoma" w:eastAsia="SimSun" w:hAnsi="Tahoma" w:cs="Arial"/>
      <w:b/>
      <w:spacing w:val="-10"/>
      <w:kern w:val="2"/>
      <w:sz w:val="24"/>
      <w:szCs w:val="24"/>
      <w:lang w:val="en-US" w:eastAsia="zh-CN"/>
    </w:rPr>
  </w:style>
  <w:style w:type="paragraph" w:customStyle="1" w:styleId="Arttitle">
    <w:name w:val="Art_title"/>
    <w:basedOn w:val="Normal"/>
    <w:next w:val="Normal"/>
    <w:link w:val="ArttitleCar"/>
    <w:uiPriority w:val="99"/>
    <w:rsid w:val="004A4DDE"/>
    <w:pPr>
      <w:tabs>
        <w:tab w:val="left" w:pos="567"/>
        <w:tab w:val="left" w:pos="1134"/>
        <w:tab w:val="left" w:pos="1701"/>
        <w:tab w:val="left" w:pos="2268"/>
        <w:tab w:val="left" w:pos="2835"/>
      </w:tabs>
      <w:overflowPunct w:val="0"/>
      <w:autoSpaceDE w:val="0"/>
      <w:autoSpaceDN w:val="0"/>
      <w:adjustRightInd w:val="0"/>
      <w:spacing w:before="240" w:after="0"/>
      <w:jc w:val="center"/>
      <w:textAlignment w:val="baseline"/>
    </w:pPr>
    <w:rPr>
      <w:rFonts w:ascii="Times New Roman" w:hAnsi="Times New Roman"/>
      <w:b/>
      <w:sz w:val="24"/>
      <w:lang w:val="en-GB" w:eastAsia="en-US"/>
    </w:rPr>
  </w:style>
  <w:style w:type="character" w:customStyle="1" w:styleId="Tablefreq">
    <w:name w:val="Table_freq"/>
    <w:uiPriority w:val="99"/>
    <w:rsid w:val="004A4DDE"/>
    <w:rPr>
      <w:b/>
      <w:color w:val="FF0000"/>
    </w:rPr>
  </w:style>
  <w:style w:type="paragraph" w:customStyle="1" w:styleId="ArtNo">
    <w:name w:val="Art_No"/>
    <w:basedOn w:val="Normal"/>
    <w:next w:val="Arttitle"/>
    <w:link w:val="ArtNoChar"/>
    <w:uiPriority w:val="99"/>
    <w:rsid w:val="004A4DDE"/>
    <w:pPr>
      <w:keepNext/>
      <w:keepLines/>
      <w:tabs>
        <w:tab w:val="left" w:pos="1134"/>
        <w:tab w:val="left" w:pos="1871"/>
        <w:tab w:val="left" w:pos="2268"/>
      </w:tabs>
      <w:overflowPunct w:val="0"/>
      <w:autoSpaceDE w:val="0"/>
      <w:autoSpaceDN w:val="0"/>
      <w:adjustRightInd w:val="0"/>
      <w:spacing w:before="480" w:after="0"/>
      <w:jc w:val="center"/>
      <w:textAlignment w:val="baseline"/>
    </w:pPr>
    <w:rPr>
      <w:rFonts w:ascii="Times New Roman" w:hAnsi="Times New Roman"/>
      <w:caps/>
      <w:sz w:val="26"/>
      <w:lang w:val="ru-RU" w:eastAsia="en-US"/>
    </w:rPr>
  </w:style>
  <w:style w:type="paragraph" w:customStyle="1" w:styleId="TableTextS5">
    <w:name w:val="Table_TextS5"/>
    <w:basedOn w:val="Normal"/>
    <w:link w:val="TableTextS5Char"/>
    <w:uiPriority w:val="99"/>
    <w:rsid w:val="004A4DDE"/>
    <w:pPr>
      <w:tabs>
        <w:tab w:val="left" w:pos="353"/>
        <w:tab w:val="left" w:pos="2948"/>
        <w:tab w:val="left" w:pos="3045"/>
      </w:tabs>
      <w:overflowPunct w:val="0"/>
      <w:autoSpaceDE w:val="0"/>
      <w:autoSpaceDN w:val="0"/>
      <w:adjustRightInd w:val="0"/>
      <w:spacing w:before="20" w:after="20"/>
      <w:ind w:left="-57" w:hanging="100"/>
      <w:jc w:val="left"/>
      <w:textAlignment w:val="baseline"/>
    </w:pPr>
    <w:rPr>
      <w:rFonts w:ascii="Times New Roman" w:hAnsi="Times New Roman"/>
      <w:color w:val="000000"/>
      <w:sz w:val="19"/>
      <w:lang w:val="ru-RU" w:eastAsia="en-US"/>
    </w:rPr>
  </w:style>
  <w:style w:type="character" w:customStyle="1" w:styleId="TableTextS5Char">
    <w:name w:val="Table_TextS5 Char"/>
    <w:link w:val="TableTextS5"/>
    <w:uiPriority w:val="99"/>
    <w:locked/>
    <w:rsid w:val="004A4DDE"/>
    <w:rPr>
      <w:color w:val="000000"/>
      <w:sz w:val="19"/>
      <w:lang w:val="ru-RU" w:eastAsia="en-US"/>
    </w:rPr>
  </w:style>
  <w:style w:type="paragraph" w:customStyle="1" w:styleId="Tablehead">
    <w:name w:val="Table_head"/>
    <w:basedOn w:val="Normal"/>
    <w:next w:val="Normal"/>
    <w:link w:val="TableheadChar"/>
    <w:uiPriority w:val="99"/>
    <w:rsid w:val="004A4DDE"/>
    <w:pPr>
      <w:keepNext/>
      <w:framePr w:hSpace="181" w:wrap="around" w:vAnchor="text" w:hAnchor="text" w:xAlign="center" w:y="1"/>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00" w:lineRule="exact"/>
      <w:jc w:val="center"/>
      <w:textAlignment w:val="baseline"/>
    </w:pPr>
    <w:rPr>
      <w:rFonts w:ascii="Times New Roman Bold" w:hAnsi="Times New Roman Bold"/>
      <w:b/>
      <w:noProof/>
      <w:sz w:val="20"/>
      <w:lang w:val="ru-RU" w:eastAsia="zh-CN"/>
    </w:rPr>
  </w:style>
  <w:style w:type="character" w:customStyle="1" w:styleId="TableheadChar">
    <w:name w:val="Table_head Char"/>
    <w:link w:val="Tablehead"/>
    <w:uiPriority w:val="99"/>
    <w:locked/>
    <w:rsid w:val="004A4DDE"/>
    <w:rPr>
      <w:rFonts w:ascii="Times New Roman Bold" w:hAnsi="Times New Roman Bold"/>
      <w:b/>
      <w:noProof/>
      <w:lang w:val="ru-RU" w:eastAsia="zh-CN"/>
    </w:rPr>
  </w:style>
  <w:style w:type="paragraph" w:customStyle="1" w:styleId="Headingb">
    <w:name w:val="Heading_b"/>
    <w:basedOn w:val="Normal"/>
    <w:next w:val="Normal"/>
    <w:link w:val="HeadingbChar"/>
    <w:uiPriority w:val="99"/>
    <w:rsid w:val="004A4DDE"/>
    <w:pPr>
      <w:keepNext/>
      <w:tabs>
        <w:tab w:val="left" w:pos="1134"/>
        <w:tab w:val="left" w:pos="1871"/>
        <w:tab w:val="left" w:pos="2268"/>
      </w:tabs>
      <w:overflowPunct w:val="0"/>
      <w:autoSpaceDE w:val="0"/>
      <w:autoSpaceDN w:val="0"/>
      <w:adjustRightInd w:val="0"/>
      <w:spacing w:before="160" w:after="0"/>
      <w:jc w:val="left"/>
      <w:textAlignment w:val="baseline"/>
    </w:pPr>
    <w:rPr>
      <w:rFonts w:ascii="Times New Roman" w:hAnsi="Times New Roman"/>
      <w:b/>
      <w:lang w:val="ru-RU" w:eastAsia="en-US"/>
    </w:rPr>
  </w:style>
  <w:style w:type="paragraph" w:customStyle="1" w:styleId="TableTitle">
    <w:name w:val="Table_Title"/>
    <w:basedOn w:val="Normal"/>
    <w:next w:val="Normal"/>
    <w:uiPriority w:val="99"/>
    <w:rsid w:val="004A4DDE"/>
    <w:pPr>
      <w:keepNext/>
      <w:overflowPunct w:val="0"/>
      <w:autoSpaceDE w:val="0"/>
      <w:autoSpaceDN w:val="0"/>
      <w:adjustRightInd w:val="0"/>
      <w:jc w:val="center"/>
      <w:textAlignment w:val="baseline"/>
    </w:pPr>
    <w:rPr>
      <w:rFonts w:ascii="Times New Roman" w:hAnsi="Times New Roman"/>
      <w:b/>
      <w:noProof/>
      <w:sz w:val="20"/>
      <w:lang w:val="en-US" w:eastAsia="en-US"/>
    </w:rPr>
  </w:style>
  <w:style w:type="character" w:customStyle="1" w:styleId="Artref">
    <w:name w:val="Art_ref"/>
    <w:uiPriority w:val="99"/>
    <w:rsid w:val="004A4DDE"/>
    <w:rPr>
      <w:lang w:val="en-US"/>
    </w:rPr>
  </w:style>
  <w:style w:type="paragraph" w:customStyle="1" w:styleId="Call">
    <w:name w:val="Call"/>
    <w:basedOn w:val="Normal"/>
    <w:next w:val="Normal"/>
    <w:link w:val="CallChar"/>
    <w:uiPriority w:val="99"/>
    <w:rsid w:val="004A4DDE"/>
    <w:pPr>
      <w:keepNext/>
      <w:keepLines/>
      <w:tabs>
        <w:tab w:val="left" w:pos="1134"/>
        <w:tab w:val="left" w:pos="1871"/>
        <w:tab w:val="left" w:pos="2268"/>
      </w:tabs>
      <w:overflowPunct w:val="0"/>
      <w:autoSpaceDE w:val="0"/>
      <w:autoSpaceDN w:val="0"/>
      <w:adjustRightInd w:val="0"/>
      <w:spacing w:before="160" w:after="0"/>
      <w:ind w:left="1134"/>
      <w:textAlignment w:val="baseline"/>
    </w:pPr>
    <w:rPr>
      <w:rFonts w:ascii="Times New Roman" w:hAnsi="Times New Roman"/>
      <w:i/>
      <w:lang w:val="ru-RU" w:eastAsia="en-US"/>
    </w:rPr>
  </w:style>
  <w:style w:type="paragraph" w:customStyle="1" w:styleId="ResNo">
    <w:name w:val="Res_No"/>
    <w:basedOn w:val="Normal"/>
    <w:next w:val="Restitle"/>
    <w:link w:val="ResNoChar"/>
    <w:uiPriority w:val="99"/>
    <w:rsid w:val="004A4DDE"/>
    <w:pPr>
      <w:keepNext/>
      <w:keepLines/>
      <w:tabs>
        <w:tab w:val="left" w:pos="1134"/>
        <w:tab w:val="left" w:pos="1871"/>
        <w:tab w:val="left" w:pos="2268"/>
      </w:tabs>
      <w:overflowPunct w:val="0"/>
      <w:autoSpaceDE w:val="0"/>
      <w:autoSpaceDN w:val="0"/>
      <w:adjustRightInd w:val="0"/>
      <w:spacing w:after="0"/>
      <w:jc w:val="center"/>
      <w:textAlignment w:val="baseline"/>
    </w:pPr>
    <w:rPr>
      <w:rFonts w:ascii="Times New Roman" w:hAnsi="Times New Roman"/>
      <w:caps/>
      <w:sz w:val="26"/>
      <w:lang w:val="ru-RU" w:eastAsia="en-US"/>
    </w:rPr>
  </w:style>
  <w:style w:type="paragraph" w:customStyle="1" w:styleId="Restitle">
    <w:name w:val="Res_title"/>
    <w:basedOn w:val="Normal"/>
    <w:next w:val="Normal"/>
    <w:link w:val="RestitleChar"/>
    <w:uiPriority w:val="99"/>
    <w:rsid w:val="004A4DDE"/>
    <w:pPr>
      <w:keepNext/>
      <w:keepLines/>
      <w:tabs>
        <w:tab w:val="left" w:pos="1134"/>
        <w:tab w:val="left" w:pos="1871"/>
        <w:tab w:val="left" w:pos="2268"/>
      </w:tabs>
      <w:overflowPunct w:val="0"/>
      <w:autoSpaceDE w:val="0"/>
      <w:autoSpaceDN w:val="0"/>
      <w:adjustRightInd w:val="0"/>
      <w:spacing w:before="240" w:after="0"/>
      <w:jc w:val="center"/>
      <w:textAlignment w:val="baseline"/>
    </w:pPr>
    <w:rPr>
      <w:rFonts w:ascii="Times New Roman Bold" w:hAnsi="Times New Roman Bold"/>
      <w:b/>
      <w:sz w:val="26"/>
      <w:lang w:val="ru-RU" w:eastAsia="en-US"/>
    </w:rPr>
  </w:style>
  <w:style w:type="character" w:customStyle="1" w:styleId="href">
    <w:name w:val="href"/>
    <w:uiPriority w:val="99"/>
    <w:rsid w:val="004A4DDE"/>
  </w:style>
  <w:style w:type="character" w:customStyle="1" w:styleId="CallChar">
    <w:name w:val="Call Char"/>
    <w:link w:val="Call"/>
    <w:uiPriority w:val="99"/>
    <w:locked/>
    <w:rsid w:val="004A4DDE"/>
    <w:rPr>
      <w:i/>
      <w:sz w:val="22"/>
      <w:lang w:val="ru-RU" w:eastAsia="en-US"/>
    </w:rPr>
  </w:style>
  <w:style w:type="character" w:customStyle="1" w:styleId="RestitleChar">
    <w:name w:val="Res_title Char"/>
    <w:link w:val="Restitle"/>
    <w:uiPriority w:val="99"/>
    <w:locked/>
    <w:rsid w:val="004A4DDE"/>
    <w:rPr>
      <w:rFonts w:ascii="Times New Roman Bold" w:hAnsi="Times New Roman Bold"/>
      <w:b/>
      <w:sz w:val="26"/>
      <w:lang w:val="ru-RU" w:eastAsia="en-US"/>
    </w:rPr>
  </w:style>
  <w:style w:type="character" w:customStyle="1" w:styleId="ResNoChar">
    <w:name w:val="Res_No Char"/>
    <w:link w:val="ResNo"/>
    <w:uiPriority w:val="99"/>
    <w:locked/>
    <w:rsid w:val="004A4DDE"/>
    <w:rPr>
      <w:caps/>
      <w:sz w:val="26"/>
      <w:lang w:val="ru-RU" w:eastAsia="en-US"/>
    </w:rPr>
  </w:style>
  <w:style w:type="paragraph" w:customStyle="1" w:styleId="Normalaftertitle">
    <w:name w:val="Normal after title"/>
    <w:basedOn w:val="Normal"/>
    <w:next w:val="Normal"/>
    <w:link w:val="NormalaftertitleChar"/>
    <w:uiPriority w:val="99"/>
    <w:rsid w:val="004A4DDE"/>
    <w:pPr>
      <w:tabs>
        <w:tab w:val="left" w:pos="1134"/>
        <w:tab w:val="left" w:pos="1871"/>
        <w:tab w:val="left" w:pos="2268"/>
      </w:tabs>
      <w:overflowPunct w:val="0"/>
      <w:autoSpaceDE w:val="0"/>
      <w:autoSpaceDN w:val="0"/>
      <w:adjustRightInd w:val="0"/>
      <w:spacing w:before="360" w:after="0"/>
      <w:textAlignment w:val="baseline"/>
    </w:pPr>
    <w:rPr>
      <w:rFonts w:ascii="Times New Roman" w:hAnsi="Times New Roman"/>
      <w:sz w:val="24"/>
      <w:lang w:val="fr-FR" w:eastAsia="en-US"/>
    </w:rPr>
  </w:style>
  <w:style w:type="character" w:customStyle="1" w:styleId="NormalaftertitleChar">
    <w:name w:val="Normal after title Char"/>
    <w:link w:val="Normalaftertitle"/>
    <w:uiPriority w:val="99"/>
    <w:locked/>
    <w:rsid w:val="004A4DDE"/>
    <w:rPr>
      <w:sz w:val="24"/>
      <w:lang w:val="fr-FR" w:eastAsia="en-US"/>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fn Char1"/>
    <w:link w:val="FootnoteText"/>
    <w:uiPriority w:val="99"/>
    <w:semiHidden/>
    <w:locked/>
    <w:rsid w:val="004A4DDE"/>
    <w:rPr>
      <w:rFonts w:ascii="Arial" w:hAnsi="Arial"/>
      <w:lang w:val="nb-NO" w:eastAsia="de-DE"/>
    </w:rPr>
  </w:style>
  <w:style w:type="paragraph" w:customStyle="1" w:styleId="TableText">
    <w:name w:val="Table_Text"/>
    <w:basedOn w:val="Normal"/>
    <w:link w:val="TableTextChar"/>
    <w:uiPriority w:val="99"/>
    <w:rsid w:val="00E43B99"/>
    <w:pPr>
      <w:overflowPunct w:val="0"/>
      <w:autoSpaceDE w:val="0"/>
      <w:autoSpaceDN w:val="0"/>
      <w:adjustRightInd w:val="0"/>
      <w:spacing w:before="40" w:after="40"/>
      <w:textAlignment w:val="baseline"/>
    </w:pPr>
    <w:rPr>
      <w:rFonts w:ascii="Times New Roman" w:hAnsi="Times New Roman"/>
      <w:noProof/>
      <w:sz w:val="20"/>
      <w:lang w:val="en-US" w:eastAsia="en-US"/>
    </w:rPr>
  </w:style>
  <w:style w:type="character" w:customStyle="1" w:styleId="TableTextChar">
    <w:name w:val="Table_Text Char"/>
    <w:link w:val="TableText"/>
    <w:uiPriority w:val="99"/>
    <w:locked/>
    <w:rsid w:val="00E43B99"/>
    <w:rPr>
      <w:noProof/>
      <w:lang w:val="en-US" w:eastAsia="en-US"/>
    </w:rPr>
  </w:style>
  <w:style w:type="character" w:customStyle="1" w:styleId="ArttitleCar">
    <w:name w:val="Art_title Car"/>
    <w:link w:val="Arttitle"/>
    <w:uiPriority w:val="99"/>
    <w:locked/>
    <w:rsid w:val="00FD0A66"/>
    <w:rPr>
      <w:b/>
      <w:sz w:val="24"/>
      <w:lang w:val="en-GB" w:eastAsia="en-US"/>
    </w:rPr>
  </w:style>
  <w:style w:type="character" w:customStyle="1" w:styleId="definition">
    <w:name w:val="definition"/>
    <w:uiPriority w:val="99"/>
    <w:rsid w:val="001107E3"/>
  </w:style>
  <w:style w:type="paragraph" w:styleId="BalloonText">
    <w:name w:val="Balloon Text"/>
    <w:basedOn w:val="Normal"/>
    <w:link w:val="BalloonTextChar"/>
    <w:uiPriority w:val="99"/>
    <w:semiHidden/>
    <w:rsid w:val="00C31E85"/>
    <w:rPr>
      <w:rFonts w:ascii="Times New Roman" w:hAnsi="Times New Roman"/>
      <w:sz w:val="2"/>
    </w:rPr>
  </w:style>
  <w:style w:type="character" w:customStyle="1" w:styleId="BalloonTextChar">
    <w:name w:val="Balloon Text Char"/>
    <w:link w:val="BalloonText"/>
    <w:uiPriority w:val="99"/>
    <w:semiHidden/>
    <w:locked/>
    <w:rsid w:val="00B72605"/>
    <w:rPr>
      <w:rFonts w:cs="Times New Roman"/>
      <w:sz w:val="2"/>
      <w:lang w:val="nb-NO" w:eastAsia="de-DE"/>
    </w:rPr>
  </w:style>
  <w:style w:type="paragraph" w:customStyle="1" w:styleId="Proposal">
    <w:name w:val="Proposal"/>
    <w:basedOn w:val="Normal"/>
    <w:next w:val="Normal"/>
    <w:link w:val="ProposalChar"/>
    <w:uiPriority w:val="99"/>
    <w:rsid w:val="00DE3544"/>
    <w:pPr>
      <w:keepNext/>
      <w:tabs>
        <w:tab w:val="left" w:pos="1134"/>
        <w:tab w:val="left" w:pos="1871"/>
        <w:tab w:val="left" w:pos="2268"/>
      </w:tabs>
      <w:overflowPunct w:val="0"/>
      <w:autoSpaceDE w:val="0"/>
      <w:autoSpaceDN w:val="0"/>
      <w:adjustRightInd w:val="0"/>
      <w:spacing w:before="240" w:after="0"/>
      <w:jc w:val="left"/>
      <w:textAlignment w:val="baseline"/>
    </w:pPr>
    <w:rPr>
      <w:rFonts w:ascii="Times New Roman Bold" w:hAnsi="Times New Roman Bold"/>
      <w:b/>
      <w:caps/>
      <w:sz w:val="24"/>
      <w:lang w:val="en-GB" w:eastAsia="en-US"/>
    </w:rPr>
  </w:style>
  <w:style w:type="character" w:customStyle="1" w:styleId="ProposalChar">
    <w:name w:val="Proposal Char"/>
    <w:link w:val="Proposal"/>
    <w:uiPriority w:val="99"/>
    <w:locked/>
    <w:rsid w:val="00DE3544"/>
    <w:rPr>
      <w:rFonts w:ascii="Times New Roman Bold" w:hAnsi="Times New Roman Bold"/>
      <w:b/>
      <w:caps/>
      <w:sz w:val="24"/>
      <w:lang w:val="en-GB" w:eastAsia="en-US"/>
    </w:rPr>
  </w:style>
  <w:style w:type="character" w:customStyle="1" w:styleId="NoteChar">
    <w:name w:val="Note Char"/>
    <w:link w:val="Note"/>
    <w:uiPriority w:val="99"/>
    <w:locked/>
    <w:rsid w:val="00FD0FD5"/>
    <w:rPr>
      <w:rFonts w:ascii="Arial" w:hAnsi="Arial"/>
      <w:b/>
      <w:sz w:val="22"/>
      <w:lang w:val="en-GB" w:eastAsia="de-DE"/>
    </w:rPr>
  </w:style>
  <w:style w:type="paragraph" w:styleId="Footer">
    <w:name w:val="footer"/>
    <w:basedOn w:val="Normal"/>
    <w:link w:val="FooterChar"/>
    <w:uiPriority w:val="99"/>
    <w:rsid w:val="00802F5D"/>
    <w:pPr>
      <w:tabs>
        <w:tab w:val="center" w:pos="4536"/>
        <w:tab w:val="right" w:pos="9072"/>
      </w:tabs>
      <w:spacing w:after="0"/>
    </w:pPr>
    <w:rPr>
      <w:lang w:eastAsia="nl-NL"/>
    </w:rPr>
  </w:style>
  <w:style w:type="character" w:customStyle="1" w:styleId="FooterChar">
    <w:name w:val="Footer Char"/>
    <w:link w:val="Footer"/>
    <w:uiPriority w:val="99"/>
    <w:locked/>
    <w:rsid w:val="00802F5D"/>
    <w:rPr>
      <w:rFonts w:ascii="Arial" w:hAnsi="Arial" w:cs="Times New Roman"/>
      <w:sz w:val="22"/>
      <w:lang w:val="nb-NO"/>
    </w:rPr>
  </w:style>
  <w:style w:type="paragraph" w:customStyle="1" w:styleId="Tabletext0">
    <w:name w:val="Table_text"/>
    <w:basedOn w:val="Normal"/>
    <w:link w:val="TabletextChar0"/>
    <w:uiPriority w:val="99"/>
    <w:rsid w:val="00733ABB"/>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pPr>
    <w:rPr>
      <w:rFonts w:ascii="Times New Roman" w:hAnsi="Times New Roman"/>
      <w:sz w:val="20"/>
      <w:lang w:val="en-GB" w:eastAsia="en-US"/>
    </w:rPr>
  </w:style>
  <w:style w:type="paragraph" w:customStyle="1" w:styleId="Tabletitle0">
    <w:name w:val="Table_title"/>
    <w:basedOn w:val="Normal"/>
    <w:next w:val="Tabletext0"/>
    <w:link w:val="TabletitleChar"/>
    <w:uiPriority w:val="99"/>
    <w:rsid w:val="00733ABB"/>
    <w:pPr>
      <w:keepNext/>
      <w:keepLines/>
      <w:tabs>
        <w:tab w:val="left" w:pos="1134"/>
        <w:tab w:val="left" w:pos="1871"/>
        <w:tab w:val="left" w:pos="2268"/>
      </w:tabs>
      <w:overflowPunct w:val="0"/>
      <w:autoSpaceDE w:val="0"/>
      <w:autoSpaceDN w:val="0"/>
      <w:adjustRightInd w:val="0"/>
      <w:jc w:val="center"/>
      <w:textAlignment w:val="baseline"/>
    </w:pPr>
    <w:rPr>
      <w:rFonts w:ascii="Times New Roman Bold" w:hAnsi="Times New Roman Bold"/>
      <w:b/>
      <w:sz w:val="20"/>
      <w:lang w:val="en-GB" w:eastAsia="en-US"/>
    </w:rPr>
  </w:style>
  <w:style w:type="paragraph" w:customStyle="1" w:styleId="Section1">
    <w:name w:val="Section_1"/>
    <w:basedOn w:val="Normal"/>
    <w:link w:val="Section1Char"/>
    <w:uiPriority w:val="99"/>
    <w:rsid w:val="00733ABB"/>
    <w:pPr>
      <w:tabs>
        <w:tab w:val="center" w:pos="4820"/>
      </w:tabs>
      <w:overflowPunct w:val="0"/>
      <w:autoSpaceDE w:val="0"/>
      <w:autoSpaceDN w:val="0"/>
      <w:adjustRightInd w:val="0"/>
      <w:spacing w:before="360" w:after="0"/>
      <w:jc w:val="center"/>
      <w:textAlignment w:val="baseline"/>
    </w:pPr>
    <w:rPr>
      <w:rFonts w:ascii="Times New Roman" w:hAnsi="Times New Roman"/>
      <w:b/>
      <w:sz w:val="24"/>
      <w:lang w:val="en-GB" w:eastAsia="en-US"/>
    </w:rPr>
  </w:style>
  <w:style w:type="character" w:customStyle="1" w:styleId="TabletitleChar">
    <w:name w:val="Table_title Char"/>
    <w:link w:val="Tabletitle0"/>
    <w:uiPriority w:val="99"/>
    <w:locked/>
    <w:rsid w:val="00733ABB"/>
    <w:rPr>
      <w:rFonts w:ascii="Times New Roman Bold" w:hAnsi="Times New Roman Bold"/>
      <w:b/>
      <w:lang w:val="en-GB" w:eastAsia="en-US"/>
    </w:rPr>
  </w:style>
  <w:style w:type="character" w:customStyle="1" w:styleId="TabletextChar0">
    <w:name w:val="Table_text Char"/>
    <w:link w:val="Tabletext0"/>
    <w:uiPriority w:val="99"/>
    <w:locked/>
    <w:rsid w:val="00733ABB"/>
    <w:rPr>
      <w:lang w:val="en-GB" w:eastAsia="en-US"/>
    </w:rPr>
  </w:style>
  <w:style w:type="character" w:customStyle="1" w:styleId="ArtNoChar">
    <w:name w:val="Art_No Char"/>
    <w:link w:val="ArtNo"/>
    <w:uiPriority w:val="99"/>
    <w:locked/>
    <w:rsid w:val="00733ABB"/>
    <w:rPr>
      <w:caps/>
      <w:sz w:val="26"/>
      <w:lang w:val="ru-RU" w:eastAsia="en-US"/>
    </w:rPr>
  </w:style>
  <w:style w:type="character" w:customStyle="1" w:styleId="Section1Char">
    <w:name w:val="Section_1 Char"/>
    <w:link w:val="Section1"/>
    <w:uiPriority w:val="99"/>
    <w:locked/>
    <w:rsid w:val="00733ABB"/>
    <w:rPr>
      <w:b/>
      <w:sz w:val="24"/>
      <w:lang w:val="en-GB" w:eastAsia="en-US"/>
    </w:rPr>
  </w:style>
  <w:style w:type="character" w:customStyle="1" w:styleId="HeadingbChar">
    <w:name w:val="Heading_b Char"/>
    <w:link w:val="Headingb"/>
    <w:uiPriority w:val="99"/>
    <w:locked/>
    <w:rsid w:val="00733ABB"/>
    <w:rPr>
      <w:b/>
      <w:sz w:val="22"/>
      <w:lang w:val="ru-RU" w:eastAsia="en-US"/>
    </w:rPr>
  </w:style>
  <w:style w:type="paragraph" w:styleId="BodyText">
    <w:name w:val="Body Text"/>
    <w:basedOn w:val="Normal"/>
    <w:link w:val="BodyTextChar"/>
    <w:uiPriority w:val="99"/>
    <w:rsid w:val="008E1B16"/>
    <w:pPr>
      <w:spacing w:before="120" w:after="0"/>
    </w:pPr>
    <w:rPr>
      <w:sz w:val="20"/>
    </w:rPr>
  </w:style>
  <w:style w:type="character" w:customStyle="1" w:styleId="BodyTextChar">
    <w:name w:val="Body Text Char"/>
    <w:link w:val="BodyText"/>
    <w:uiPriority w:val="99"/>
    <w:semiHidden/>
    <w:locked/>
    <w:rsid w:val="00B17CF8"/>
    <w:rPr>
      <w:rFonts w:ascii="Arial" w:hAnsi="Arial" w:cs="Times New Roman"/>
      <w:sz w:val="20"/>
      <w:lang w:val="nb-NO" w:eastAsia="de-DE"/>
    </w:rPr>
  </w:style>
  <w:style w:type="paragraph" w:styleId="ListParagraph">
    <w:name w:val="List Paragraph"/>
    <w:basedOn w:val="Normal"/>
    <w:uiPriority w:val="99"/>
    <w:qFormat/>
    <w:rsid w:val="008F679D"/>
    <w:pPr>
      <w:ind w:left="720"/>
      <w:contextualSpacing/>
    </w:pPr>
  </w:style>
  <w:style w:type="paragraph" w:customStyle="1" w:styleId="enumlev1">
    <w:name w:val="enumlev1"/>
    <w:basedOn w:val="Normal"/>
    <w:link w:val="enumlev1Char"/>
    <w:uiPriority w:val="99"/>
    <w:rsid w:val="00C12409"/>
    <w:pPr>
      <w:tabs>
        <w:tab w:val="left" w:pos="794"/>
        <w:tab w:val="left" w:pos="1191"/>
        <w:tab w:val="left" w:pos="1588"/>
        <w:tab w:val="left" w:pos="1985"/>
      </w:tabs>
      <w:overflowPunct w:val="0"/>
      <w:autoSpaceDE w:val="0"/>
      <w:autoSpaceDN w:val="0"/>
      <w:adjustRightInd w:val="0"/>
      <w:spacing w:before="80" w:after="0"/>
      <w:ind w:left="794" w:hanging="794"/>
      <w:jc w:val="left"/>
      <w:textAlignment w:val="baseline"/>
    </w:pPr>
    <w:rPr>
      <w:rFonts w:ascii="Times New Roman" w:hAnsi="Times New Roman"/>
      <w:sz w:val="20"/>
      <w:lang w:val="en-GB" w:eastAsia="en-US"/>
    </w:rPr>
  </w:style>
  <w:style w:type="character" w:customStyle="1" w:styleId="enumlev1Char">
    <w:name w:val="enumlev1 Char"/>
    <w:link w:val="enumlev1"/>
    <w:uiPriority w:val="99"/>
    <w:locked/>
    <w:rsid w:val="00C12409"/>
    <w:rPr>
      <w:sz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0995592">
      <w:marLeft w:val="0"/>
      <w:marRight w:val="0"/>
      <w:marTop w:val="0"/>
      <w:marBottom w:val="0"/>
      <w:divBdr>
        <w:top w:val="none" w:sz="0" w:space="0" w:color="auto"/>
        <w:left w:val="none" w:sz="0" w:space="0" w:color="auto"/>
        <w:bottom w:val="none" w:sz="0" w:space="0" w:color="auto"/>
        <w:right w:val="none" w:sz="0" w:space="0" w:color="auto"/>
      </w:divBdr>
    </w:div>
    <w:div w:id="1800995593">
      <w:marLeft w:val="0"/>
      <w:marRight w:val="0"/>
      <w:marTop w:val="0"/>
      <w:marBottom w:val="0"/>
      <w:divBdr>
        <w:top w:val="none" w:sz="0" w:space="0" w:color="auto"/>
        <w:left w:val="none" w:sz="0" w:space="0" w:color="auto"/>
        <w:bottom w:val="none" w:sz="0" w:space="0" w:color="auto"/>
        <w:right w:val="none" w:sz="0" w:space="0" w:color="auto"/>
      </w:divBdr>
    </w:div>
    <w:div w:id="1800995594">
      <w:marLeft w:val="0"/>
      <w:marRight w:val="0"/>
      <w:marTop w:val="0"/>
      <w:marBottom w:val="0"/>
      <w:divBdr>
        <w:top w:val="none" w:sz="0" w:space="0" w:color="auto"/>
        <w:left w:val="none" w:sz="0" w:space="0" w:color="auto"/>
        <w:bottom w:val="none" w:sz="0" w:space="0" w:color="auto"/>
        <w:right w:val="none" w:sz="0" w:space="0" w:color="auto"/>
      </w:divBdr>
    </w:div>
    <w:div w:id="1800995595">
      <w:marLeft w:val="0"/>
      <w:marRight w:val="0"/>
      <w:marTop w:val="0"/>
      <w:marBottom w:val="0"/>
      <w:divBdr>
        <w:top w:val="none" w:sz="0" w:space="0" w:color="auto"/>
        <w:left w:val="none" w:sz="0" w:space="0" w:color="auto"/>
        <w:bottom w:val="none" w:sz="0" w:space="0" w:color="auto"/>
        <w:right w:val="none" w:sz="0" w:space="0" w:color="auto"/>
      </w:divBdr>
    </w:div>
    <w:div w:id="1800995596">
      <w:marLeft w:val="0"/>
      <w:marRight w:val="0"/>
      <w:marTop w:val="0"/>
      <w:marBottom w:val="0"/>
      <w:divBdr>
        <w:top w:val="none" w:sz="0" w:space="0" w:color="auto"/>
        <w:left w:val="none" w:sz="0" w:space="0" w:color="auto"/>
        <w:bottom w:val="none" w:sz="0" w:space="0" w:color="auto"/>
        <w:right w:val="none" w:sz="0" w:space="0" w:color="auto"/>
      </w:divBdr>
    </w:div>
    <w:div w:id="1800995597">
      <w:marLeft w:val="0"/>
      <w:marRight w:val="0"/>
      <w:marTop w:val="0"/>
      <w:marBottom w:val="0"/>
      <w:divBdr>
        <w:top w:val="none" w:sz="0" w:space="0" w:color="auto"/>
        <w:left w:val="none" w:sz="0" w:space="0" w:color="auto"/>
        <w:bottom w:val="none" w:sz="0" w:space="0" w:color="auto"/>
        <w:right w:val="none" w:sz="0" w:space="0" w:color="auto"/>
      </w:divBdr>
    </w:div>
    <w:div w:id="1800995598">
      <w:marLeft w:val="0"/>
      <w:marRight w:val="0"/>
      <w:marTop w:val="0"/>
      <w:marBottom w:val="0"/>
      <w:divBdr>
        <w:top w:val="none" w:sz="0" w:space="0" w:color="auto"/>
        <w:left w:val="none" w:sz="0" w:space="0" w:color="auto"/>
        <w:bottom w:val="none" w:sz="0" w:space="0" w:color="auto"/>
        <w:right w:val="none" w:sz="0" w:space="0" w:color="auto"/>
      </w:divBdr>
    </w:div>
    <w:div w:id="1800995599">
      <w:marLeft w:val="0"/>
      <w:marRight w:val="0"/>
      <w:marTop w:val="0"/>
      <w:marBottom w:val="0"/>
      <w:divBdr>
        <w:top w:val="none" w:sz="0" w:space="0" w:color="auto"/>
        <w:left w:val="none" w:sz="0" w:space="0" w:color="auto"/>
        <w:bottom w:val="none" w:sz="0" w:space="0" w:color="auto"/>
        <w:right w:val="none" w:sz="0" w:space="0" w:color="auto"/>
      </w:divBdr>
    </w:div>
    <w:div w:id="1800995600">
      <w:marLeft w:val="0"/>
      <w:marRight w:val="0"/>
      <w:marTop w:val="0"/>
      <w:marBottom w:val="0"/>
      <w:divBdr>
        <w:top w:val="none" w:sz="0" w:space="0" w:color="auto"/>
        <w:left w:val="none" w:sz="0" w:space="0" w:color="auto"/>
        <w:bottom w:val="none" w:sz="0" w:space="0" w:color="auto"/>
        <w:right w:val="none" w:sz="0" w:space="0" w:color="auto"/>
      </w:divBdr>
    </w:div>
    <w:div w:id="1800995601">
      <w:marLeft w:val="0"/>
      <w:marRight w:val="0"/>
      <w:marTop w:val="0"/>
      <w:marBottom w:val="0"/>
      <w:divBdr>
        <w:top w:val="none" w:sz="0" w:space="0" w:color="auto"/>
        <w:left w:val="none" w:sz="0" w:space="0" w:color="auto"/>
        <w:bottom w:val="none" w:sz="0" w:space="0" w:color="auto"/>
        <w:right w:val="none" w:sz="0" w:space="0" w:color="auto"/>
      </w:divBdr>
    </w:div>
    <w:div w:id="18009956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1218</Words>
  <Characters>6704</Characters>
  <Application>Microsoft Office Word</Application>
  <DocSecurity>0</DocSecurity>
  <Lines>55</Lines>
  <Paragraphs>15</Paragraphs>
  <ScaleCrop>false</ScaleCrop>
  <HeadingPairs>
    <vt:vector size="2" baseType="variant">
      <vt:variant>
        <vt:lpstr>Rubrik</vt:lpstr>
      </vt:variant>
      <vt:variant>
        <vt:i4>1</vt:i4>
      </vt:variant>
    </vt:vector>
  </HeadingPairs>
  <TitlesOfParts>
    <vt:vector size="1" baseType="lpstr">
      <vt:lpstr>Cover page</vt:lpstr>
    </vt:vector>
  </TitlesOfParts>
  <Company>BNetzA</Company>
  <LinksUpToDate>false</LinksUpToDate>
  <CharactersWithSpaces>7907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page</dc:title>
  <dc:subject>ECC Template</dc:subject>
  <dc:creator>Edith Schönfelder</dc:creator>
  <cp:keywords>ECC, CEPT, Template</cp:keywords>
  <cp:lastModifiedBy>CEPT</cp:lastModifiedBy>
  <cp:revision>7</cp:revision>
  <cp:lastPrinted>2011-05-18T06:05:00Z</cp:lastPrinted>
  <dcterms:created xsi:type="dcterms:W3CDTF">2011-10-18T11:51:00Z</dcterms:created>
  <dcterms:modified xsi:type="dcterms:W3CDTF">2011-10-19T13:04:00Z</dcterms:modified>
</cp:coreProperties>
</file>