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82"/>
        <w:gridCol w:w="905"/>
        <w:gridCol w:w="4111"/>
      </w:tblGrid>
      <w:tr w:rsidR="001276F2" w:rsidTr="00604BD5">
        <w:trPr>
          <w:cantSplit/>
          <w:trHeight w:val="1843"/>
        </w:trPr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276F2" w:rsidRDefault="0057226C" w:rsidP="00604BD5">
            <w:pPr>
              <w:rPr>
                <w:b/>
                <w:noProof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  <w:lang w:val="fr-FR" w:eastAsia="fr-FR"/>
              </w:rPr>
              <w:drawing>
                <wp:inline distT="0" distB="0" distL="0" distR="0">
                  <wp:extent cx="1628775" cy="838200"/>
                  <wp:effectExtent l="0" t="0" r="0" b="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8775" cy="838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276F2" w:rsidRDefault="001276F2" w:rsidP="00604BD5">
            <w:pPr>
              <w:rPr>
                <w:b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1276F2" w:rsidRPr="00776272" w:rsidRDefault="001276F2" w:rsidP="002B501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76272">
              <w:rPr>
                <w:rFonts w:ascii="Arial" w:hAnsi="Arial" w:cs="Arial"/>
                <w:b/>
                <w:sz w:val="22"/>
                <w:szCs w:val="22"/>
              </w:rPr>
              <w:t xml:space="preserve">Doc. ECC/CPG12(2011) </w:t>
            </w:r>
            <w:r w:rsidR="002B5017">
              <w:rPr>
                <w:rFonts w:ascii="Arial" w:hAnsi="Arial" w:cs="Arial"/>
                <w:b/>
                <w:sz w:val="22"/>
                <w:szCs w:val="22"/>
              </w:rPr>
              <w:t>INFO</w:t>
            </w:r>
            <w:r w:rsidR="00B05993">
              <w:rPr>
                <w:rFonts w:ascii="Arial" w:hAnsi="Arial" w:cs="Arial"/>
                <w:b/>
                <w:sz w:val="22"/>
                <w:szCs w:val="22"/>
              </w:rPr>
              <w:t xml:space="preserve"> 012</w:t>
            </w:r>
          </w:p>
        </w:tc>
      </w:tr>
      <w:tr w:rsidR="001276F2" w:rsidTr="00604BD5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4482" w:type="dxa"/>
            <w:tcBorders>
              <w:top w:val="nil"/>
              <w:left w:val="nil"/>
              <w:bottom w:val="nil"/>
              <w:right w:val="nil"/>
            </w:tcBorders>
          </w:tcPr>
          <w:p w:rsidR="001276F2" w:rsidRPr="00776272" w:rsidRDefault="001276F2" w:rsidP="00604BD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76272">
              <w:rPr>
                <w:rFonts w:ascii="Arial" w:hAnsi="Arial" w:cs="Arial"/>
                <w:b/>
                <w:sz w:val="22"/>
                <w:szCs w:val="22"/>
              </w:rPr>
              <w:t>CPG12- 7</w:t>
            </w:r>
          </w:p>
          <w:p w:rsidR="001276F2" w:rsidRPr="00776272" w:rsidRDefault="001276F2" w:rsidP="00604BD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76272">
              <w:rPr>
                <w:rFonts w:ascii="Arial" w:hAnsi="Arial" w:cs="Arial"/>
                <w:b/>
                <w:sz w:val="22"/>
                <w:szCs w:val="22"/>
              </w:rPr>
              <w:t>Bucharest, 1 – 4 November 2011</w:t>
            </w:r>
          </w:p>
          <w:p w:rsidR="001276F2" w:rsidRPr="00776272" w:rsidRDefault="001276F2" w:rsidP="00604BD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276F2" w:rsidRPr="00776272" w:rsidRDefault="001276F2" w:rsidP="00604BD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276F2" w:rsidTr="00604BD5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949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276F2" w:rsidRPr="00776272" w:rsidRDefault="001276F2" w:rsidP="00604BD5">
            <w:pPr>
              <w:tabs>
                <w:tab w:val="left" w:pos="1414"/>
              </w:tabs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776272">
              <w:rPr>
                <w:rFonts w:ascii="Arial" w:hAnsi="Arial" w:cs="Arial"/>
                <w:sz w:val="22"/>
                <w:szCs w:val="22"/>
                <w:lang w:val="en-US"/>
              </w:rPr>
              <w:t>Date issued:</w:t>
            </w:r>
            <w:r w:rsidRPr="00776272">
              <w:rPr>
                <w:rFonts w:ascii="Arial" w:hAnsi="Arial" w:cs="Arial"/>
                <w:sz w:val="22"/>
                <w:szCs w:val="22"/>
                <w:lang w:val="en-US"/>
              </w:rPr>
              <w:tab/>
            </w:r>
            <w:r w:rsidR="00B05993">
              <w:rPr>
                <w:rFonts w:ascii="Arial" w:hAnsi="Arial" w:cs="Arial"/>
                <w:sz w:val="22"/>
                <w:szCs w:val="22"/>
                <w:lang w:val="en-US"/>
              </w:rPr>
              <w:t>1</w:t>
            </w:r>
            <w:r w:rsidR="00B05993" w:rsidRPr="00B05993">
              <w:rPr>
                <w:rFonts w:ascii="Arial" w:hAnsi="Arial" w:cs="Arial"/>
                <w:sz w:val="22"/>
                <w:szCs w:val="22"/>
                <w:vertAlign w:val="superscript"/>
                <w:lang w:val="en-US"/>
              </w:rPr>
              <w:t>st</w:t>
            </w:r>
            <w:r w:rsidR="00B05993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bookmarkStart w:id="0" w:name="_GoBack"/>
            <w:bookmarkEnd w:id="0"/>
            <w:r w:rsidR="00776272" w:rsidRPr="00776272">
              <w:rPr>
                <w:rFonts w:ascii="Arial" w:hAnsi="Arial" w:cs="Arial"/>
                <w:sz w:val="22"/>
                <w:szCs w:val="22"/>
                <w:lang w:val="en-US"/>
              </w:rPr>
              <w:t>November</w:t>
            </w:r>
            <w:r w:rsidRPr="00776272">
              <w:rPr>
                <w:rFonts w:ascii="Arial" w:hAnsi="Arial" w:cs="Arial"/>
                <w:sz w:val="22"/>
                <w:szCs w:val="22"/>
                <w:lang w:val="en-US"/>
              </w:rPr>
              <w:t xml:space="preserve"> 2011</w:t>
            </w:r>
          </w:p>
          <w:p w:rsidR="001276F2" w:rsidRPr="00776272" w:rsidRDefault="001276F2" w:rsidP="00604BD5">
            <w:pPr>
              <w:tabs>
                <w:tab w:val="left" w:pos="1414"/>
              </w:tabs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776272">
              <w:rPr>
                <w:rFonts w:ascii="Arial" w:hAnsi="Arial" w:cs="Arial"/>
                <w:sz w:val="22"/>
                <w:szCs w:val="22"/>
                <w:lang w:val="en-US"/>
              </w:rPr>
              <w:t xml:space="preserve">Source: </w:t>
            </w:r>
            <w:r w:rsidRPr="00776272">
              <w:rPr>
                <w:rFonts w:ascii="Arial" w:hAnsi="Arial" w:cs="Arial"/>
                <w:sz w:val="22"/>
                <w:szCs w:val="22"/>
                <w:lang w:val="en-US"/>
              </w:rPr>
              <w:tab/>
            </w:r>
            <w:r w:rsidR="00776272" w:rsidRPr="00776272">
              <w:rPr>
                <w:rFonts w:ascii="Arial" w:hAnsi="Arial" w:cs="Arial"/>
                <w:sz w:val="22"/>
                <w:szCs w:val="22"/>
                <w:lang w:val="en-US"/>
              </w:rPr>
              <w:t>Sweden</w:t>
            </w:r>
          </w:p>
          <w:p w:rsidR="001276F2" w:rsidRDefault="001276F2" w:rsidP="00776272">
            <w:pPr>
              <w:tabs>
                <w:tab w:val="left" w:pos="1414"/>
              </w:tabs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776272">
              <w:rPr>
                <w:rFonts w:ascii="Arial" w:hAnsi="Arial" w:cs="Arial"/>
                <w:sz w:val="22"/>
                <w:szCs w:val="22"/>
                <w:lang w:val="en-US"/>
              </w:rPr>
              <w:t xml:space="preserve">Subject: </w:t>
            </w:r>
            <w:r w:rsidRPr="00776272">
              <w:rPr>
                <w:rFonts w:ascii="Arial" w:hAnsi="Arial" w:cs="Arial"/>
                <w:sz w:val="22"/>
                <w:szCs w:val="22"/>
                <w:lang w:val="en-US"/>
              </w:rPr>
              <w:tab/>
            </w:r>
            <w:r w:rsidR="00776272" w:rsidRPr="00776272">
              <w:rPr>
                <w:rFonts w:ascii="Arial" w:hAnsi="Arial" w:cs="Arial"/>
                <w:sz w:val="22"/>
                <w:szCs w:val="22"/>
                <w:lang w:val="en-US"/>
              </w:rPr>
              <w:t xml:space="preserve">RA-12 </w:t>
            </w:r>
          </w:p>
          <w:p w:rsidR="002B5017" w:rsidRDefault="002B5017" w:rsidP="00776272">
            <w:pPr>
              <w:tabs>
                <w:tab w:val="left" w:pos="1414"/>
              </w:tabs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="002B5017" w:rsidRPr="00776272" w:rsidRDefault="002B5017" w:rsidP="00776272">
            <w:pPr>
              <w:tabs>
                <w:tab w:val="left" w:pos="1414"/>
              </w:tabs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</w:tbl>
    <w:p w:rsidR="001276F2" w:rsidRDefault="001276F2" w:rsidP="001276F2">
      <w:pPr>
        <w:pStyle w:val="En-tte"/>
        <w:rPr>
          <w:sz w:val="24"/>
          <w:szCs w:val="24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8"/>
      </w:tblGrid>
      <w:tr w:rsidR="001276F2" w:rsidRPr="00776272" w:rsidTr="00604BD5"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276F2" w:rsidRPr="00776272" w:rsidRDefault="001276F2" w:rsidP="00604BD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76272">
              <w:rPr>
                <w:rFonts w:ascii="Arial" w:hAnsi="Arial" w:cs="Arial"/>
                <w:b/>
                <w:bCs/>
                <w:sz w:val="22"/>
                <w:szCs w:val="22"/>
              </w:rPr>
              <w:t>Summary:</w:t>
            </w:r>
          </w:p>
        </w:tc>
      </w:tr>
      <w:tr w:rsidR="001276F2" w:rsidRPr="00776272" w:rsidTr="00604BD5">
        <w:tc>
          <w:tcPr>
            <w:tcW w:w="9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76F2" w:rsidRPr="00776272" w:rsidRDefault="001276F2" w:rsidP="00604BD5">
            <w:pPr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</w:p>
          <w:p w:rsidR="001276F2" w:rsidRDefault="00776272" w:rsidP="00776272">
            <w:pPr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Sweden has decided to nominate </w:t>
            </w:r>
            <w:proofErr w:type="spellStart"/>
            <w:r>
              <w:rPr>
                <w:rFonts w:ascii="Arial" w:hAnsi="Arial" w:cs="Arial"/>
                <w:bCs/>
                <w:sz w:val="22"/>
                <w:szCs w:val="22"/>
                <w:lang w:val="en-US"/>
              </w:rPr>
              <w:t>Mr</w:t>
            </w:r>
            <w:proofErr w:type="spellEnd"/>
            <w:r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 Anders </w:t>
            </w:r>
            <w:proofErr w:type="spellStart"/>
            <w:r>
              <w:rPr>
                <w:rFonts w:ascii="Arial" w:hAnsi="Arial" w:cs="Arial"/>
                <w:bCs/>
                <w:sz w:val="22"/>
                <w:szCs w:val="22"/>
                <w:lang w:val="en-US"/>
              </w:rPr>
              <w:t>Jonsson</w:t>
            </w:r>
            <w:proofErr w:type="spellEnd"/>
            <w:r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 </w:t>
            </w:r>
            <w:r w:rsidR="00886339"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for the position of </w:t>
            </w:r>
            <w:r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chairman of </w:t>
            </w:r>
            <w:r w:rsidR="00886339" w:rsidRPr="00886339">
              <w:rPr>
                <w:rFonts w:ascii="Arial" w:hAnsi="Arial" w:cs="Arial"/>
                <w:bCs/>
                <w:sz w:val="22"/>
                <w:szCs w:val="22"/>
                <w:lang w:val="en-US"/>
              </w:rPr>
              <w:t>the Conference Preparatory Meeting</w:t>
            </w:r>
            <w:r>
              <w:rPr>
                <w:rFonts w:ascii="Arial" w:hAnsi="Arial" w:cs="Arial"/>
                <w:bCs/>
                <w:sz w:val="22"/>
                <w:szCs w:val="22"/>
                <w:lang w:val="en-US"/>
              </w:rPr>
              <w:t>.</w:t>
            </w:r>
          </w:p>
          <w:p w:rsidR="00776272" w:rsidRPr="00776272" w:rsidRDefault="00776272" w:rsidP="00776272">
            <w:pP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</w:p>
        </w:tc>
      </w:tr>
      <w:tr w:rsidR="001276F2" w:rsidRPr="00776272" w:rsidTr="00604BD5"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76F2" w:rsidRPr="00776272" w:rsidRDefault="001276F2" w:rsidP="00604BD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76272">
              <w:rPr>
                <w:rFonts w:ascii="Arial" w:hAnsi="Arial" w:cs="Arial"/>
                <w:b/>
                <w:bCs/>
                <w:sz w:val="22"/>
                <w:szCs w:val="22"/>
              </w:rPr>
              <w:t>Proposal:</w:t>
            </w:r>
          </w:p>
        </w:tc>
      </w:tr>
      <w:tr w:rsidR="001276F2" w:rsidRPr="00776272" w:rsidTr="00604BD5"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6F2" w:rsidRPr="00776272" w:rsidRDefault="001276F2" w:rsidP="00604BD5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="001276F2" w:rsidRPr="00776272" w:rsidRDefault="00776272" w:rsidP="00604BD5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For information.</w:t>
            </w:r>
            <w:r w:rsidR="002B5017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</w:p>
          <w:p w:rsidR="001276F2" w:rsidRPr="00776272" w:rsidRDefault="001276F2" w:rsidP="00604BD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1276F2" w:rsidRPr="00776272" w:rsidTr="00604BD5"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276F2" w:rsidRPr="00776272" w:rsidRDefault="001276F2" w:rsidP="00604BD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76272">
              <w:rPr>
                <w:rFonts w:ascii="Arial" w:hAnsi="Arial" w:cs="Arial"/>
                <w:b/>
                <w:bCs/>
                <w:sz w:val="22"/>
                <w:szCs w:val="22"/>
              </w:rPr>
              <w:t>Background:</w:t>
            </w:r>
          </w:p>
        </w:tc>
      </w:tr>
      <w:tr w:rsidR="001276F2" w:rsidRPr="00776272" w:rsidTr="00604BD5">
        <w:tc>
          <w:tcPr>
            <w:tcW w:w="9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5017" w:rsidRDefault="002B5017" w:rsidP="002B5017">
            <w:pPr>
              <w:pStyle w:val="Head"/>
              <w:tabs>
                <w:tab w:val="left" w:pos="7513"/>
              </w:tabs>
              <w:jc w:val="center"/>
              <w:rPr>
                <w:b/>
                <w:bCs/>
                <w:lang w:val="en-US"/>
              </w:rPr>
            </w:pPr>
          </w:p>
          <w:p w:rsidR="002B5017" w:rsidRDefault="002B5017" w:rsidP="002B5017">
            <w:pPr>
              <w:pStyle w:val="Head"/>
              <w:tabs>
                <w:tab w:val="left" w:pos="7513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en-US"/>
              </w:rPr>
              <w:t>A</w:t>
            </w:r>
            <w:r w:rsidRPr="002B5017"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dministrations that </w:t>
            </w:r>
            <w:r w:rsidRPr="002B5017">
              <w:rPr>
                <w:rFonts w:ascii="Arial" w:hAnsi="Arial" w:cs="Arial"/>
                <w:sz w:val="22"/>
                <w:szCs w:val="22"/>
              </w:rPr>
              <w:t xml:space="preserve">wish to propose a candidate for a post of Chairman or Vice-Chairman of a </w:t>
            </w:r>
            <w:proofErr w:type="spellStart"/>
            <w:r w:rsidRPr="002B5017">
              <w:rPr>
                <w:rFonts w:ascii="Arial" w:hAnsi="Arial" w:cs="Arial"/>
                <w:sz w:val="22"/>
                <w:szCs w:val="22"/>
              </w:rPr>
              <w:t>Radiocommunication</w:t>
            </w:r>
            <w:proofErr w:type="spellEnd"/>
            <w:r w:rsidRPr="002B5017">
              <w:rPr>
                <w:rFonts w:ascii="Arial" w:hAnsi="Arial" w:cs="Arial"/>
                <w:sz w:val="22"/>
                <w:szCs w:val="22"/>
              </w:rPr>
              <w:t xml:space="preserve"> Study Group, </w:t>
            </w:r>
            <w:r w:rsidRPr="002B5017">
              <w:rPr>
                <w:rFonts w:ascii="Arial" w:hAnsi="Arial" w:cs="Arial"/>
                <w:bCs/>
                <w:sz w:val="22"/>
                <w:szCs w:val="22"/>
              </w:rPr>
              <w:t>the Coordination Committee for Vocabulary,</w:t>
            </w:r>
            <w:r w:rsidRPr="002B5017">
              <w:rPr>
                <w:rFonts w:ascii="Arial" w:hAnsi="Arial" w:cs="Arial"/>
                <w:sz w:val="22"/>
                <w:szCs w:val="22"/>
              </w:rPr>
              <w:t xml:space="preserve"> the Special Committee on Regulatory/Procedural Matters, the Conference Preparatory Meeting or of the </w:t>
            </w:r>
            <w:proofErr w:type="spellStart"/>
            <w:r w:rsidRPr="002B5017">
              <w:rPr>
                <w:rFonts w:ascii="Arial" w:hAnsi="Arial" w:cs="Arial"/>
                <w:sz w:val="22"/>
                <w:szCs w:val="22"/>
              </w:rPr>
              <w:t>Radiocommunication</w:t>
            </w:r>
            <w:proofErr w:type="spellEnd"/>
            <w:r w:rsidRPr="002B5017">
              <w:rPr>
                <w:rFonts w:ascii="Arial" w:hAnsi="Arial" w:cs="Arial"/>
                <w:sz w:val="22"/>
                <w:szCs w:val="22"/>
              </w:rPr>
              <w:t xml:space="preserve"> Advisory Group, </w:t>
            </w:r>
            <w:r>
              <w:rPr>
                <w:rFonts w:ascii="Arial" w:hAnsi="Arial" w:cs="Arial"/>
                <w:sz w:val="22"/>
                <w:szCs w:val="22"/>
              </w:rPr>
              <w:t xml:space="preserve">have been requested to submit the nomination to the ITU in accordance with </w:t>
            </w:r>
            <w:r w:rsidRPr="002B5017">
              <w:rPr>
                <w:rFonts w:ascii="Arial" w:hAnsi="Arial" w:cs="Arial"/>
                <w:sz w:val="22"/>
                <w:szCs w:val="22"/>
              </w:rPr>
              <w:t>Administrative Circular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B5017">
              <w:rPr>
                <w:rFonts w:ascii="Arial" w:hAnsi="Arial" w:cs="Arial"/>
                <w:bCs/>
                <w:sz w:val="22"/>
                <w:szCs w:val="22"/>
                <w:lang w:val="en-US"/>
              </w:rPr>
              <w:t>CACE/547</w:t>
            </w:r>
            <w:r>
              <w:rPr>
                <w:rFonts w:ascii="Arial" w:hAnsi="Arial" w:cs="Arial"/>
                <w:bCs/>
                <w:sz w:val="22"/>
                <w:szCs w:val="22"/>
                <w:lang w:val="en-US"/>
              </w:rPr>
              <w:t>.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2B5017" w:rsidRPr="002B5017" w:rsidRDefault="002B5017" w:rsidP="002B5017">
            <w:pPr>
              <w:pStyle w:val="Head"/>
              <w:tabs>
                <w:tab w:val="left" w:pos="7513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1276F2" w:rsidRDefault="001276F2" w:rsidP="00604BD5">
            <w:pPr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</w:p>
          <w:p w:rsidR="00776272" w:rsidRPr="00776272" w:rsidRDefault="00776272" w:rsidP="002B5017">
            <w:pPr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</w:p>
        </w:tc>
      </w:tr>
    </w:tbl>
    <w:p w:rsidR="001276F2" w:rsidRPr="00776272" w:rsidRDefault="001276F2" w:rsidP="002B5017">
      <w:pPr>
        <w:rPr>
          <w:rFonts w:ascii="Arial" w:hAnsi="Arial" w:cs="Arial"/>
          <w:sz w:val="22"/>
          <w:szCs w:val="22"/>
          <w:lang w:val="en-US"/>
        </w:rPr>
      </w:pPr>
    </w:p>
    <w:sectPr w:rsidR="001276F2" w:rsidRPr="00776272">
      <w:footerReference w:type="default" r:id="rId9"/>
      <w:pgSz w:w="11906" w:h="16838"/>
      <w:pgMar w:top="1440" w:right="1287" w:bottom="1440" w:left="12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7D67" w:rsidRDefault="00587D67">
      <w:r>
        <w:separator/>
      </w:r>
    </w:p>
  </w:endnote>
  <w:endnote w:type="continuationSeparator" w:id="0">
    <w:p w:rsidR="00587D67" w:rsidRDefault="00587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Times New Roman Bold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72C9" w:rsidRDefault="00FA72C9">
    <w:pPr>
      <w:pStyle w:val="Pieddepage"/>
      <w:jc w:val="center"/>
    </w:pPr>
    <w:r w:rsidRPr="00601808">
      <w:t xml:space="preserve">Page </w:t>
    </w:r>
    <w:r w:rsidRPr="00601808">
      <w:fldChar w:fldCharType="begin"/>
    </w:r>
    <w:r w:rsidRPr="00601808">
      <w:instrText xml:space="preserve"> PAGE </w:instrText>
    </w:r>
    <w:r w:rsidRPr="00601808">
      <w:fldChar w:fldCharType="separate"/>
    </w:r>
    <w:r w:rsidR="00B05993">
      <w:rPr>
        <w:noProof/>
      </w:rPr>
      <w:t>1</w:t>
    </w:r>
    <w:r w:rsidRPr="00601808">
      <w:fldChar w:fldCharType="end"/>
    </w:r>
    <w:r w:rsidRPr="00601808">
      <w:t xml:space="preserve"> of </w:t>
    </w:r>
    <w:r w:rsidRPr="00601808">
      <w:fldChar w:fldCharType="begin"/>
    </w:r>
    <w:r w:rsidRPr="00601808">
      <w:instrText xml:space="preserve"> NUMPAGES </w:instrText>
    </w:r>
    <w:r w:rsidRPr="00601808">
      <w:fldChar w:fldCharType="separate"/>
    </w:r>
    <w:r w:rsidR="00B05993">
      <w:rPr>
        <w:noProof/>
      </w:rPr>
      <w:t>1</w:t>
    </w:r>
    <w:r w:rsidRPr="00601808"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7D67" w:rsidRDefault="00587D67">
      <w:r>
        <w:separator/>
      </w:r>
    </w:p>
  </w:footnote>
  <w:footnote w:type="continuationSeparator" w:id="0">
    <w:p w:rsidR="00587D67" w:rsidRDefault="00587D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>
    <w:nsid w:val="02BB7ECB"/>
    <w:multiLevelType w:val="hybridMultilevel"/>
    <w:tmpl w:val="1C96139A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6841C52"/>
    <w:multiLevelType w:val="hybridMultilevel"/>
    <w:tmpl w:val="73B2F17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C891E34"/>
    <w:multiLevelType w:val="hybridMultilevel"/>
    <w:tmpl w:val="BC6CFE1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655E74"/>
    <w:multiLevelType w:val="hybridMultilevel"/>
    <w:tmpl w:val="4232C366"/>
    <w:lvl w:ilvl="0" w:tplc="1CDC97C6">
      <w:start w:val="1"/>
      <w:numFmt w:val="lowerLetter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9D16C0C8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F786C1E"/>
    <w:multiLevelType w:val="hybridMultilevel"/>
    <w:tmpl w:val="DBC80FC0"/>
    <w:lvl w:ilvl="0" w:tplc="7E947808">
      <w:start w:val="20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C5C6FBE"/>
    <w:multiLevelType w:val="hybridMultilevel"/>
    <w:tmpl w:val="FA0A00FC"/>
    <w:lvl w:ilvl="0" w:tplc="F026ABD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2DC763CB"/>
    <w:multiLevelType w:val="hybridMultilevel"/>
    <w:tmpl w:val="62A841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19D1B7F"/>
    <w:multiLevelType w:val="multilevel"/>
    <w:tmpl w:val="B36CAEF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>
    <w:nsid w:val="3AE06662"/>
    <w:multiLevelType w:val="hybridMultilevel"/>
    <w:tmpl w:val="3416B574"/>
    <w:lvl w:ilvl="0" w:tplc="C5D29672">
      <w:start w:val="1"/>
      <w:numFmt w:val="lowerLetter"/>
      <w:lvlText w:val="%1)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6E03C11"/>
    <w:multiLevelType w:val="hybridMultilevel"/>
    <w:tmpl w:val="4B5C60C2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8EC3FB9"/>
    <w:multiLevelType w:val="hybridMultilevel"/>
    <w:tmpl w:val="E77ADF66"/>
    <w:lvl w:ilvl="0" w:tplc="81B47BEE">
      <w:start w:val="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DEA5EAB"/>
    <w:multiLevelType w:val="hybridMultilevel"/>
    <w:tmpl w:val="783038D4"/>
    <w:lvl w:ilvl="0" w:tplc="02885FD2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4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4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4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4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4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4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4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4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3">
    <w:nsid w:val="50823FBD"/>
    <w:multiLevelType w:val="hybridMultilevel"/>
    <w:tmpl w:val="6B029920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0EA5DE9"/>
    <w:multiLevelType w:val="hybridMultilevel"/>
    <w:tmpl w:val="1C1A651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9BD7BDC"/>
    <w:multiLevelType w:val="hybridMultilevel"/>
    <w:tmpl w:val="DEBA0B0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D0966E2"/>
    <w:multiLevelType w:val="hybridMultilevel"/>
    <w:tmpl w:val="7968FDD0"/>
    <w:lvl w:ilvl="0" w:tplc="057E1378">
      <w:numFmt w:val="bullet"/>
      <w:lvlText w:val="-"/>
      <w:lvlJc w:val="left"/>
      <w:pPr>
        <w:ind w:left="480" w:hanging="480"/>
      </w:pPr>
      <w:rPr>
        <w:rFonts w:ascii="Times New Roman" w:eastAsia="Times New Roman" w:hAnsi="Times New Roman" w:hint="default"/>
      </w:rPr>
    </w:lvl>
    <w:lvl w:ilvl="1" w:tplc="057E1378">
      <w:numFmt w:val="bullet"/>
      <w:lvlText w:val="-"/>
      <w:lvlJc w:val="left"/>
      <w:pPr>
        <w:ind w:left="960" w:hanging="480"/>
      </w:pPr>
      <w:rPr>
        <w:rFonts w:ascii="Times New Roman" w:eastAsia="Times New Roman" w:hAnsi="Times New Roman" w:hint="default"/>
      </w:rPr>
    </w:lvl>
    <w:lvl w:ilvl="2" w:tplc="057E1378">
      <w:numFmt w:val="bullet"/>
      <w:lvlText w:val="-"/>
      <w:lvlJc w:val="left"/>
      <w:pPr>
        <w:ind w:left="1440" w:hanging="480"/>
      </w:pPr>
      <w:rPr>
        <w:rFonts w:ascii="Times New Roman" w:eastAsia="Times New Roman" w:hAnsi="Times New Roman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7">
    <w:nsid w:val="62EF2B95"/>
    <w:multiLevelType w:val="hybridMultilevel"/>
    <w:tmpl w:val="711EFF3E"/>
    <w:lvl w:ilvl="0" w:tplc="71381558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8">
    <w:nsid w:val="6A604515"/>
    <w:multiLevelType w:val="hybridMultilevel"/>
    <w:tmpl w:val="6E5E784E"/>
    <w:lvl w:ilvl="0" w:tplc="F0F22414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A9525F3"/>
    <w:multiLevelType w:val="hybridMultilevel"/>
    <w:tmpl w:val="09C0497E"/>
    <w:lvl w:ilvl="0" w:tplc="08090019">
      <w:start w:val="1"/>
      <w:numFmt w:val="lowerLetter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72AF7357"/>
    <w:multiLevelType w:val="hybridMultilevel"/>
    <w:tmpl w:val="37507B46"/>
    <w:lvl w:ilvl="0" w:tplc="C3BA6160">
      <w:start w:val="1"/>
      <w:numFmt w:val="decimal"/>
      <w:lvlText w:val="%1."/>
      <w:lvlJc w:val="left"/>
      <w:pPr>
        <w:ind w:left="360" w:hanging="360"/>
      </w:pPr>
      <w:rPr>
        <w:rFonts w:eastAsia="SimSu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6"/>
  </w:num>
  <w:num w:numId="3">
    <w:abstractNumId w:val="0"/>
  </w:num>
  <w:num w:numId="4">
    <w:abstractNumId w:val="4"/>
  </w:num>
  <w:num w:numId="5">
    <w:abstractNumId w:val="9"/>
  </w:num>
  <w:num w:numId="6">
    <w:abstractNumId w:val="1"/>
  </w:num>
  <w:num w:numId="7">
    <w:abstractNumId w:val="15"/>
  </w:num>
  <w:num w:numId="8">
    <w:abstractNumId w:val="17"/>
  </w:num>
  <w:num w:numId="9">
    <w:abstractNumId w:val="20"/>
  </w:num>
  <w:num w:numId="10">
    <w:abstractNumId w:val="3"/>
  </w:num>
  <w:num w:numId="11">
    <w:abstractNumId w:val="8"/>
  </w:num>
  <w:num w:numId="12">
    <w:abstractNumId w:val="19"/>
  </w:num>
  <w:num w:numId="13">
    <w:abstractNumId w:val="5"/>
  </w:num>
  <w:num w:numId="14">
    <w:abstractNumId w:val="13"/>
  </w:num>
  <w:num w:numId="15">
    <w:abstractNumId w:val="14"/>
  </w:num>
  <w:num w:numId="16">
    <w:abstractNumId w:val="11"/>
  </w:num>
  <w:num w:numId="17">
    <w:abstractNumId w:val="10"/>
  </w:num>
  <w:num w:numId="18">
    <w:abstractNumId w:val="12"/>
  </w:num>
  <w:num w:numId="19">
    <w:abstractNumId w:val="7"/>
  </w:num>
  <w:num w:numId="20">
    <w:abstractNumId w:val="6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D4D"/>
    <w:rsid w:val="0001064D"/>
    <w:rsid w:val="00010AB1"/>
    <w:rsid w:val="00011251"/>
    <w:rsid w:val="000332BE"/>
    <w:rsid w:val="00037787"/>
    <w:rsid w:val="000423C9"/>
    <w:rsid w:val="00061ADB"/>
    <w:rsid w:val="00062012"/>
    <w:rsid w:val="00065C7F"/>
    <w:rsid w:val="00073752"/>
    <w:rsid w:val="000839AB"/>
    <w:rsid w:val="000852AB"/>
    <w:rsid w:val="00091FC4"/>
    <w:rsid w:val="000B1711"/>
    <w:rsid w:val="000D358A"/>
    <w:rsid w:val="000D3FFA"/>
    <w:rsid w:val="000E3A01"/>
    <w:rsid w:val="000F129D"/>
    <w:rsid w:val="00102431"/>
    <w:rsid w:val="00116A9C"/>
    <w:rsid w:val="00120C0F"/>
    <w:rsid w:val="001276F2"/>
    <w:rsid w:val="001472E3"/>
    <w:rsid w:val="001711FE"/>
    <w:rsid w:val="001927EF"/>
    <w:rsid w:val="001C4A37"/>
    <w:rsid w:val="001E162E"/>
    <w:rsid w:val="001E176E"/>
    <w:rsid w:val="001F1198"/>
    <w:rsid w:val="00214A76"/>
    <w:rsid w:val="002252D2"/>
    <w:rsid w:val="00226875"/>
    <w:rsid w:val="00241365"/>
    <w:rsid w:val="0024287B"/>
    <w:rsid w:val="00287ED2"/>
    <w:rsid w:val="0029125D"/>
    <w:rsid w:val="002A409E"/>
    <w:rsid w:val="002B5017"/>
    <w:rsid w:val="002E7634"/>
    <w:rsid w:val="002F0D2B"/>
    <w:rsid w:val="002F7FEC"/>
    <w:rsid w:val="00315F56"/>
    <w:rsid w:val="003416E8"/>
    <w:rsid w:val="003529ED"/>
    <w:rsid w:val="00352D49"/>
    <w:rsid w:val="003C0FBF"/>
    <w:rsid w:val="003C12A3"/>
    <w:rsid w:val="003C3166"/>
    <w:rsid w:val="00402521"/>
    <w:rsid w:val="004233F8"/>
    <w:rsid w:val="00440349"/>
    <w:rsid w:val="00450152"/>
    <w:rsid w:val="0046042B"/>
    <w:rsid w:val="00466239"/>
    <w:rsid w:val="004921A5"/>
    <w:rsid w:val="004A40B1"/>
    <w:rsid w:val="004E7D92"/>
    <w:rsid w:val="004F6D08"/>
    <w:rsid w:val="00502229"/>
    <w:rsid w:val="00523089"/>
    <w:rsid w:val="00531C02"/>
    <w:rsid w:val="00561F32"/>
    <w:rsid w:val="005677D4"/>
    <w:rsid w:val="005700E0"/>
    <w:rsid w:val="00570CEB"/>
    <w:rsid w:val="0057226C"/>
    <w:rsid w:val="00572F31"/>
    <w:rsid w:val="00575734"/>
    <w:rsid w:val="00580737"/>
    <w:rsid w:val="00587D67"/>
    <w:rsid w:val="005B062C"/>
    <w:rsid w:val="005B65E5"/>
    <w:rsid w:val="00604BD5"/>
    <w:rsid w:val="006275E6"/>
    <w:rsid w:val="00635A44"/>
    <w:rsid w:val="0064266E"/>
    <w:rsid w:val="00653BD3"/>
    <w:rsid w:val="006623F5"/>
    <w:rsid w:val="00674024"/>
    <w:rsid w:val="006921E6"/>
    <w:rsid w:val="006B767E"/>
    <w:rsid w:val="006C2ED9"/>
    <w:rsid w:val="006E20C8"/>
    <w:rsid w:val="006E3D8E"/>
    <w:rsid w:val="006E51DA"/>
    <w:rsid w:val="006E5509"/>
    <w:rsid w:val="007422F1"/>
    <w:rsid w:val="00776272"/>
    <w:rsid w:val="00782621"/>
    <w:rsid w:val="007A0FC0"/>
    <w:rsid w:val="007B03CA"/>
    <w:rsid w:val="007B1C59"/>
    <w:rsid w:val="007C5381"/>
    <w:rsid w:val="007E047B"/>
    <w:rsid w:val="007E6F28"/>
    <w:rsid w:val="00804919"/>
    <w:rsid w:val="00862245"/>
    <w:rsid w:val="00886339"/>
    <w:rsid w:val="008A0ABF"/>
    <w:rsid w:val="008B6834"/>
    <w:rsid w:val="008B73B1"/>
    <w:rsid w:val="008D7B38"/>
    <w:rsid w:val="008E1A01"/>
    <w:rsid w:val="008E41B0"/>
    <w:rsid w:val="008F0000"/>
    <w:rsid w:val="008F2D55"/>
    <w:rsid w:val="008F491A"/>
    <w:rsid w:val="00900D4D"/>
    <w:rsid w:val="00905192"/>
    <w:rsid w:val="009140FB"/>
    <w:rsid w:val="00925114"/>
    <w:rsid w:val="00926E43"/>
    <w:rsid w:val="00930EF5"/>
    <w:rsid w:val="00944456"/>
    <w:rsid w:val="00987F0E"/>
    <w:rsid w:val="009914B1"/>
    <w:rsid w:val="009C04AD"/>
    <w:rsid w:val="009C3C1B"/>
    <w:rsid w:val="009C6C3C"/>
    <w:rsid w:val="00A02E10"/>
    <w:rsid w:val="00A1370C"/>
    <w:rsid w:val="00A5461C"/>
    <w:rsid w:val="00A719D2"/>
    <w:rsid w:val="00A9079A"/>
    <w:rsid w:val="00AA3D29"/>
    <w:rsid w:val="00AD13E2"/>
    <w:rsid w:val="00AD21CF"/>
    <w:rsid w:val="00AF0AC2"/>
    <w:rsid w:val="00AF42BA"/>
    <w:rsid w:val="00B05993"/>
    <w:rsid w:val="00B15E67"/>
    <w:rsid w:val="00B50F43"/>
    <w:rsid w:val="00B83AEB"/>
    <w:rsid w:val="00BC0F87"/>
    <w:rsid w:val="00BD0CC9"/>
    <w:rsid w:val="00BD7F4A"/>
    <w:rsid w:val="00C04705"/>
    <w:rsid w:val="00C363B7"/>
    <w:rsid w:val="00C366F2"/>
    <w:rsid w:val="00C538F4"/>
    <w:rsid w:val="00C5586E"/>
    <w:rsid w:val="00C81729"/>
    <w:rsid w:val="00CB4D8E"/>
    <w:rsid w:val="00CE5B05"/>
    <w:rsid w:val="00CF69B5"/>
    <w:rsid w:val="00D13208"/>
    <w:rsid w:val="00D2521E"/>
    <w:rsid w:val="00D43117"/>
    <w:rsid w:val="00D72789"/>
    <w:rsid w:val="00D74786"/>
    <w:rsid w:val="00D74BC7"/>
    <w:rsid w:val="00D92389"/>
    <w:rsid w:val="00D9489B"/>
    <w:rsid w:val="00DA17C3"/>
    <w:rsid w:val="00DA3D19"/>
    <w:rsid w:val="00DD32BE"/>
    <w:rsid w:val="00DD6DE9"/>
    <w:rsid w:val="00DE50BE"/>
    <w:rsid w:val="00DF57B7"/>
    <w:rsid w:val="00E103D8"/>
    <w:rsid w:val="00E4341D"/>
    <w:rsid w:val="00E4695B"/>
    <w:rsid w:val="00E509E5"/>
    <w:rsid w:val="00E57A83"/>
    <w:rsid w:val="00E64805"/>
    <w:rsid w:val="00E71D12"/>
    <w:rsid w:val="00E81546"/>
    <w:rsid w:val="00E947B5"/>
    <w:rsid w:val="00EB1683"/>
    <w:rsid w:val="00EC212D"/>
    <w:rsid w:val="00ED4FD0"/>
    <w:rsid w:val="00F0370C"/>
    <w:rsid w:val="00F2775F"/>
    <w:rsid w:val="00F32481"/>
    <w:rsid w:val="00F4048C"/>
    <w:rsid w:val="00F41B9D"/>
    <w:rsid w:val="00F60032"/>
    <w:rsid w:val="00F904BD"/>
    <w:rsid w:val="00FA0202"/>
    <w:rsid w:val="00FA72C9"/>
    <w:rsid w:val="00FB36EA"/>
    <w:rsid w:val="00FE549F"/>
    <w:rsid w:val="00FF7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val="en-GB" w:eastAsia="nl-NL"/>
    </w:rPr>
  </w:style>
  <w:style w:type="paragraph" w:styleId="Titre1">
    <w:name w:val="heading 1"/>
    <w:basedOn w:val="Normal"/>
    <w:next w:val="Normal"/>
    <w:qFormat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Titre2">
    <w:name w:val="heading 2"/>
    <w:aliases w:val="título 2,l2,h2,Sub-section,UNDERRUBRIK 1-2,2nd level,2,Header 2,H2,h21,Heading Two,R2"/>
    <w:basedOn w:val="Titre1"/>
    <w:next w:val="Normal"/>
    <w:link w:val="Titre2Car"/>
    <w:qFormat/>
    <w:pPr>
      <w:spacing w:before="200"/>
      <w:outlineLvl w:val="1"/>
    </w:pPr>
    <w:rPr>
      <w:sz w:val="24"/>
      <w:lang w:val="x-none"/>
    </w:rPr>
  </w:style>
  <w:style w:type="paragraph" w:styleId="Titre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Pr>
      <w:color w:val="0000FF"/>
      <w:u w:val="single"/>
    </w:rPr>
  </w:style>
  <w:style w:type="paragraph" w:customStyle="1" w:styleId="Annexref">
    <w:name w:val="Annex_ref"/>
    <w:basedOn w:val="Normal"/>
    <w:next w:val="Normal"/>
    <w:pPr>
      <w:keepNext/>
      <w:keepLines/>
      <w:spacing w:after="280"/>
      <w:jc w:val="center"/>
    </w:pPr>
  </w:style>
  <w:style w:type="paragraph" w:styleId="Notedebasdepage">
    <w:name w:val="footnote text"/>
    <w:aliases w:val="footnote text,ALTS FOOTNOTE,Footnote Text Char1,Footnote Text Char Char1,Footnote Text Char4 Char Char,Footnote Text Char1 Char1 Char1 Char,Footnote Text Char Char1 Char1 Char Char,Footnote Text Char1 Char1 Char1 Char Char Char1,DNV-"/>
    <w:basedOn w:val="Normal"/>
    <w:link w:val="NotedebasdepageCar"/>
    <w:uiPriority w:val="99"/>
    <w:pPr>
      <w:keepLines/>
      <w:tabs>
        <w:tab w:val="left" w:pos="255"/>
        <w:tab w:val="left" w:pos="794"/>
        <w:tab w:val="left" w:pos="1191"/>
        <w:tab w:val="left" w:pos="1588"/>
        <w:tab w:val="left" w:pos="1985"/>
      </w:tabs>
      <w:spacing w:before="80"/>
      <w:ind w:left="255" w:hanging="255"/>
    </w:pPr>
    <w:rPr>
      <w:sz w:val="22"/>
      <w:lang w:eastAsia="en-US"/>
    </w:rPr>
  </w:style>
  <w:style w:type="paragraph" w:styleId="En-tte">
    <w:name w:val="header"/>
    <w:aliases w:val="encabezado,header odd,header odd1,header odd2,he,header odd3,header odd4,header odd5,header odd6,header1,header2,header3,header odd11,header odd21,header odd7,header4,header odd8,header odd9,header5,header odd12,header11,header21,h,ho,first"/>
    <w:basedOn w:val="Normal"/>
    <w:link w:val="En-tteCar"/>
    <w:pPr>
      <w:jc w:val="center"/>
    </w:pPr>
    <w:rPr>
      <w:sz w:val="18"/>
      <w:lang w:val="x-none" w:eastAsia="en-US"/>
    </w:rPr>
  </w:style>
  <w:style w:type="character" w:customStyle="1" w:styleId="NotedebasdepageCar">
    <w:name w:val="Note de bas de page Car"/>
    <w:aliases w:val="footnote text Car,ALTS FOOTNOTE Car,Footnote Text Char1 Car,Footnote Text Char Char1 Car,Footnote Text Char4 Char Char Car,Footnote Text Char1 Char1 Char1 Char Car,Footnote Text Char Char1 Char1 Char Char Car,DNV- Car"/>
    <w:link w:val="Notedebasdepage"/>
    <w:uiPriority w:val="99"/>
    <w:rPr>
      <w:sz w:val="22"/>
      <w:lang w:val="en-GB" w:eastAsia="en-US" w:bidi="ar-SA"/>
    </w:rPr>
  </w:style>
  <w:style w:type="paragraph" w:styleId="Corpsdetexte">
    <w:name w:val="Body Text"/>
    <w:basedOn w:val="Normal"/>
    <w:pPr>
      <w:tabs>
        <w:tab w:val="left" w:pos="794"/>
        <w:tab w:val="left" w:pos="1191"/>
        <w:tab w:val="left" w:pos="1588"/>
        <w:tab w:val="left" w:pos="1985"/>
      </w:tabs>
      <w:spacing w:before="120" w:after="120"/>
    </w:pPr>
    <w:rPr>
      <w:sz w:val="24"/>
      <w:lang w:eastAsia="en-US"/>
    </w:rPr>
  </w:style>
  <w:style w:type="paragraph" w:styleId="Paragraphedeliste">
    <w:name w:val="List Paragraph"/>
    <w:basedOn w:val="Normal"/>
    <w:uiPriority w:val="34"/>
    <w:qFormat/>
    <w:pPr>
      <w:ind w:leftChars="200" w:left="480"/>
    </w:pPr>
    <w:rPr>
      <w:rFonts w:eastAsia="PMingLiU"/>
    </w:rPr>
  </w:style>
  <w:style w:type="paragraph" w:customStyle="1" w:styleId="CharCharCharChar">
    <w:name w:val="Char Char Char Char"/>
    <w:basedOn w:val="Normal"/>
    <w:autoRedefine/>
    <w:pPr>
      <w:keepNext/>
      <w:keepLines/>
      <w:pageBreakBefore/>
      <w:widowControl w:val="0"/>
      <w:tabs>
        <w:tab w:val="num" w:pos="360"/>
      </w:tabs>
      <w:overflowPunct/>
      <w:autoSpaceDE/>
      <w:autoSpaceDN/>
      <w:adjustRightInd/>
      <w:jc w:val="both"/>
      <w:textAlignment w:val="auto"/>
    </w:pPr>
    <w:rPr>
      <w:rFonts w:ascii="Tahoma" w:eastAsia="SimSun" w:hAnsi="Tahoma"/>
      <w:kern w:val="2"/>
      <w:sz w:val="24"/>
      <w:lang w:val="en-US" w:eastAsia="zh-CN"/>
    </w:rPr>
  </w:style>
  <w:style w:type="paragraph" w:styleId="Textedebulles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Artref">
    <w:name w:val="Art_ref"/>
    <w:basedOn w:val="Policepardfaut"/>
  </w:style>
  <w:style w:type="paragraph" w:customStyle="1" w:styleId="AnnexNo">
    <w:name w:val="Annex_No"/>
    <w:basedOn w:val="Normal"/>
    <w:next w:val="Annexref"/>
    <w:pPr>
      <w:keepNext/>
      <w:keepLines/>
      <w:tabs>
        <w:tab w:val="left" w:pos="1134"/>
        <w:tab w:val="left" w:pos="1871"/>
        <w:tab w:val="left" w:pos="2268"/>
      </w:tabs>
      <w:spacing w:before="720"/>
      <w:jc w:val="center"/>
    </w:pPr>
    <w:rPr>
      <w:noProof/>
      <w:sz w:val="28"/>
      <w:lang w:val="en-CA" w:eastAsia="en-US"/>
    </w:rPr>
  </w:style>
  <w:style w:type="paragraph" w:customStyle="1" w:styleId="Annextitle">
    <w:name w:val="Annex_title"/>
    <w:basedOn w:val="Normal"/>
    <w:next w:val="Normal"/>
    <w:pPr>
      <w:keepNext/>
      <w:keepLines/>
      <w:spacing w:before="160"/>
      <w:jc w:val="center"/>
    </w:pPr>
    <w:rPr>
      <w:b/>
      <w:noProof/>
      <w:sz w:val="28"/>
      <w:lang w:val="en-US" w:eastAsia="en-US"/>
    </w:rPr>
  </w:style>
  <w:style w:type="character" w:styleId="Appelnotedebasdep">
    <w:name w:val="footnote reference"/>
    <w:aliases w:val="Appel note de bas de p,Footnote Reference/"/>
    <w:semiHidden/>
    <w:rPr>
      <w:position w:val="6"/>
      <w:sz w:val="16"/>
    </w:rPr>
  </w:style>
  <w:style w:type="paragraph" w:customStyle="1" w:styleId="Note">
    <w:name w:val="Note"/>
    <w:basedOn w:val="Normal"/>
    <w:link w:val="NoteChar"/>
    <w:pPr>
      <w:tabs>
        <w:tab w:val="left" w:pos="284"/>
        <w:tab w:val="left" w:pos="1134"/>
        <w:tab w:val="left" w:pos="1871"/>
        <w:tab w:val="left" w:pos="2268"/>
      </w:tabs>
      <w:spacing w:before="160"/>
    </w:pPr>
    <w:rPr>
      <w:noProof/>
      <w:lang w:val="en-CA" w:eastAsia="en-US"/>
    </w:rPr>
  </w:style>
  <w:style w:type="paragraph" w:customStyle="1" w:styleId="Headingb">
    <w:name w:val="Heading_b"/>
    <w:basedOn w:val="Titre3"/>
    <w:pPr>
      <w:keepLines/>
      <w:tabs>
        <w:tab w:val="left" w:pos="1134"/>
        <w:tab w:val="left" w:pos="1871"/>
      </w:tabs>
      <w:spacing w:before="400" w:after="0"/>
      <w:outlineLvl w:val="9"/>
    </w:pPr>
    <w:rPr>
      <w:rFonts w:ascii="Times New Roman" w:hAnsi="Times New Roman" w:cs="Times New Roman"/>
      <w:bCs w:val="0"/>
      <w:noProof/>
      <w:sz w:val="24"/>
      <w:szCs w:val="20"/>
      <w:lang w:val="en-CA" w:eastAsia="en-US"/>
    </w:rPr>
  </w:style>
  <w:style w:type="character" w:customStyle="1" w:styleId="Appref">
    <w:name w:val="App_ref"/>
    <w:basedOn w:val="Policepardfaut"/>
  </w:style>
  <w:style w:type="paragraph" w:customStyle="1" w:styleId="AppendixNo">
    <w:name w:val="Appendix_No"/>
    <w:basedOn w:val="Normal"/>
    <w:next w:val="Appendixtitle"/>
    <w:pPr>
      <w:keepNext/>
      <w:keepLines/>
      <w:tabs>
        <w:tab w:val="left" w:pos="1134"/>
        <w:tab w:val="left" w:pos="1871"/>
        <w:tab w:val="left" w:pos="2268"/>
      </w:tabs>
      <w:spacing w:before="720"/>
      <w:jc w:val="center"/>
    </w:pPr>
    <w:rPr>
      <w:noProof/>
      <w:sz w:val="28"/>
      <w:lang w:val="en-CA" w:eastAsia="en-US"/>
    </w:rPr>
  </w:style>
  <w:style w:type="paragraph" w:customStyle="1" w:styleId="Appendixtitle">
    <w:name w:val="Appendix_title"/>
    <w:basedOn w:val="Normal"/>
    <w:next w:val="Normal"/>
    <w:pPr>
      <w:keepNext/>
      <w:keepLines/>
      <w:spacing w:before="160" w:after="80"/>
      <w:jc w:val="center"/>
    </w:pPr>
    <w:rPr>
      <w:b/>
      <w:noProof/>
      <w:sz w:val="28"/>
      <w:lang w:val="en-US" w:eastAsia="en-US"/>
    </w:rPr>
  </w:style>
  <w:style w:type="character" w:customStyle="1" w:styleId="href">
    <w:name w:val="href"/>
    <w:basedOn w:val="Policepardfaut"/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character" w:customStyle="1" w:styleId="En-tteCar">
    <w:name w:val="En-tête Car"/>
    <w:aliases w:val="encabezado Car,header odd Car,header odd1 Car,header odd2 Car,he Car,header odd3 Car,header odd4 Car,header odd5 Car,header odd6 Car,header1 Car,header2 Car,header3 Car,header odd11 Car,header odd21 Car,header odd7 Car,header4 Car,h Car"/>
    <w:link w:val="En-tte"/>
    <w:rPr>
      <w:sz w:val="18"/>
      <w:lang w:eastAsia="en-US"/>
    </w:rPr>
  </w:style>
  <w:style w:type="paragraph" w:customStyle="1" w:styleId="Arttitle">
    <w:name w:val="Art_title"/>
    <w:next w:val="Normal"/>
    <w:link w:val="ArttitleCar"/>
    <w:pPr>
      <w:keepNext/>
      <w:keepLines/>
      <w:overflowPunct w:val="0"/>
      <w:autoSpaceDE w:val="0"/>
      <w:autoSpaceDN w:val="0"/>
      <w:adjustRightInd w:val="0"/>
      <w:spacing w:before="160" w:after="80"/>
      <w:jc w:val="center"/>
      <w:textAlignment w:val="baseline"/>
    </w:pPr>
    <w:rPr>
      <w:b/>
      <w:noProof/>
      <w:sz w:val="28"/>
      <w:lang w:val="en-US" w:eastAsia="en-US"/>
    </w:rPr>
  </w:style>
  <w:style w:type="paragraph" w:customStyle="1" w:styleId="CharCharCharCharCarCharCharChar1CharCharCharCarCarCarCharChar">
    <w:name w:val="Char Char Char Char Car Char Char Char1 Char Char Char Car Car Car Char Char"/>
    <w:basedOn w:val="Normal"/>
    <w:pPr>
      <w:tabs>
        <w:tab w:val="left" w:pos="540"/>
        <w:tab w:val="left" w:pos="1260"/>
        <w:tab w:val="left" w:pos="1800"/>
      </w:tabs>
      <w:overflowPunct/>
      <w:autoSpaceDE/>
      <w:autoSpaceDN/>
      <w:adjustRightInd/>
      <w:spacing w:before="240" w:after="160" w:line="240" w:lineRule="exact"/>
      <w:textAlignment w:val="auto"/>
    </w:pPr>
    <w:rPr>
      <w:rFonts w:ascii="Verdana" w:hAnsi="Verdana"/>
      <w:sz w:val="24"/>
      <w:lang w:val="en-US" w:eastAsia="en-US"/>
    </w:rPr>
  </w:style>
  <w:style w:type="paragraph" w:styleId="Corpsdetexte2">
    <w:name w:val="Body Text 2"/>
    <w:basedOn w:val="Normal"/>
    <w:link w:val="Corpsdetexte2Car"/>
    <w:pPr>
      <w:overflowPunct/>
      <w:autoSpaceDE/>
      <w:autoSpaceDN/>
      <w:adjustRightInd/>
      <w:spacing w:after="120" w:line="480" w:lineRule="auto"/>
      <w:textAlignment w:val="auto"/>
    </w:pPr>
    <w:rPr>
      <w:rFonts w:eastAsia="BatangChe"/>
      <w:sz w:val="24"/>
      <w:szCs w:val="24"/>
      <w:lang w:val="en-US" w:eastAsia="en-US"/>
    </w:rPr>
  </w:style>
  <w:style w:type="character" w:customStyle="1" w:styleId="Corpsdetexte2Car">
    <w:name w:val="Corps de texte 2 Car"/>
    <w:link w:val="Corpsdetexte2"/>
    <w:rPr>
      <w:rFonts w:eastAsia="BatangChe"/>
      <w:sz w:val="24"/>
      <w:szCs w:val="24"/>
      <w:lang w:val="en-US" w:eastAsia="en-US"/>
    </w:rPr>
  </w:style>
  <w:style w:type="paragraph" w:customStyle="1" w:styleId="enumlev1">
    <w:name w:val="enumlev1"/>
    <w:basedOn w:val="Normal"/>
    <w:link w:val="enumlev1Char"/>
    <w:pPr>
      <w:tabs>
        <w:tab w:val="left" w:pos="794"/>
        <w:tab w:val="left" w:pos="1191"/>
        <w:tab w:val="left" w:pos="1588"/>
        <w:tab w:val="left" w:pos="1985"/>
      </w:tabs>
      <w:spacing w:before="80"/>
      <w:ind w:left="794" w:hanging="794"/>
    </w:pPr>
    <w:rPr>
      <w:sz w:val="24"/>
      <w:lang w:val="x-none" w:eastAsia="en-US"/>
    </w:rPr>
  </w:style>
  <w:style w:type="character" w:customStyle="1" w:styleId="enumlev1Char">
    <w:name w:val="enumlev1 Char"/>
    <w:link w:val="enumlev1"/>
    <w:rPr>
      <w:sz w:val="24"/>
      <w:lang w:eastAsia="en-US"/>
    </w:rPr>
  </w:style>
  <w:style w:type="character" w:customStyle="1" w:styleId="Artdef">
    <w:name w:val="Art_def"/>
    <w:uiPriority w:val="99"/>
    <w:rsid w:val="00450152"/>
    <w:rPr>
      <w:rFonts w:ascii="Times New Roman" w:hAnsi="Times New Roman"/>
      <w:b/>
    </w:rPr>
  </w:style>
  <w:style w:type="character" w:customStyle="1" w:styleId="Titre2Car">
    <w:name w:val="Titre 2 Car"/>
    <w:aliases w:val="título 2 Car,l2 Car,h2 Car,Sub-section Car,UNDERRUBRIK 1-2 Car,2nd level Car,2 Car,Header 2 Car,H2 Car,h21 Car,Heading Two Car,R2 Car"/>
    <w:link w:val="Titre2"/>
    <w:rsid w:val="00B83AEB"/>
    <w:rPr>
      <w:b/>
      <w:sz w:val="24"/>
      <w:lang w:eastAsia="nl-NL"/>
    </w:rPr>
  </w:style>
  <w:style w:type="character" w:customStyle="1" w:styleId="ArttitleCar">
    <w:name w:val="Art_title Car"/>
    <w:link w:val="Arttitle"/>
    <w:locked/>
    <w:rsid w:val="00214A76"/>
    <w:rPr>
      <w:b/>
      <w:noProof/>
      <w:sz w:val="28"/>
      <w:lang w:val="en-US" w:eastAsia="en-US" w:bidi="ar-SA"/>
    </w:rPr>
  </w:style>
  <w:style w:type="paragraph" w:customStyle="1" w:styleId="Default">
    <w:name w:val="Default"/>
    <w:rsid w:val="004F6D08"/>
    <w:pPr>
      <w:autoSpaceDE w:val="0"/>
      <w:autoSpaceDN w:val="0"/>
      <w:adjustRightInd w:val="0"/>
    </w:pPr>
    <w:rPr>
      <w:color w:val="000000"/>
      <w:sz w:val="24"/>
      <w:szCs w:val="24"/>
      <w:lang w:val="en-GB" w:eastAsia="en-GB"/>
    </w:rPr>
  </w:style>
  <w:style w:type="paragraph" w:customStyle="1" w:styleId="Proposal">
    <w:name w:val="Proposal"/>
    <w:basedOn w:val="Normal"/>
    <w:next w:val="Normal"/>
    <w:link w:val="ProposalChar"/>
    <w:uiPriority w:val="99"/>
    <w:rsid w:val="00C81729"/>
    <w:pPr>
      <w:keepNext/>
      <w:tabs>
        <w:tab w:val="left" w:pos="1134"/>
        <w:tab w:val="left" w:pos="1871"/>
        <w:tab w:val="left" w:pos="2268"/>
      </w:tabs>
      <w:spacing w:before="240"/>
    </w:pPr>
    <w:rPr>
      <w:rFonts w:ascii="Times New Roman Bold" w:hAnsi="Times New Roman Bold"/>
      <w:b/>
      <w:caps/>
      <w:sz w:val="24"/>
      <w:lang w:val="x-none" w:eastAsia="en-US"/>
    </w:rPr>
  </w:style>
  <w:style w:type="character" w:customStyle="1" w:styleId="ProposalChar">
    <w:name w:val="Proposal Char"/>
    <w:link w:val="Proposal"/>
    <w:uiPriority w:val="99"/>
    <w:locked/>
    <w:rsid w:val="00C81729"/>
    <w:rPr>
      <w:rFonts w:ascii="Times New Roman Bold" w:hAnsi="Times New Roman Bold" w:cs="Times New Roman Bold"/>
      <w:b/>
      <w:caps/>
      <w:sz w:val="24"/>
      <w:lang w:eastAsia="en-US"/>
    </w:rPr>
  </w:style>
  <w:style w:type="paragraph" w:customStyle="1" w:styleId="Tabletext">
    <w:name w:val="Table_text"/>
    <w:basedOn w:val="Normal"/>
    <w:link w:val="TabletextChar"/>
    <w:uiPriority w:val="99"/>
    <w:rsid w:val="00AA3D29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87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lang w:val="x-none" w:eastAsia="en-US"/>
    </w:rPr>
  </w:style>
  <w:style w:type="character" w:customStyle="1" w:styleId="TabletextChar">
    <w:name w:val="Table_text Char"/>
    <w:link w:val="Tabletext"/>
    <w:uiPriority w:val="99"/>
    <w:locked/>
    <w:rsid w:val="00AA3D29"/>
    <w:rPr>
      <w:lang w:eastAsia="en-US"/>
    </w:rPr>
  </w:style>
  <w:style w:type="paragraph" w:customStyle="1" w:styleId="Reasons">
    <w:name w:val="Reasons"/>
    <w:basedOn w:val="Normal"/>
    <w:link w:val="ReasonsChar"/>
    <w:rsid w:val="000D358A"/>
    <w:pPr>
      <w:tabs>
        <w:tab w:val="left" w:pos="1134"/>
        <w:tab w:val="left" w:pos="1588"/>
        <w:tab w:val="left" w:pos="1985"/>
      </w:tabs>
      <w:spacing w:before="120"/>
    </w:pPr>
    <w:rPr>
      <w:sz w:val="24"/>
      <w:lang w:val="x-none" w:eastAsia="en-US"/>
    </w:rPr>
  </w:style>
  <w:style w:type="character" w:customStyle="1" w:styleId="ReasonsChar">
    <w:name w:val="Reasons Char"/>
    <w:link w:val="Reasons"/>
    <w:locked/>
    <w:rsid w:val="000D358A"/>
    <w:rPr>
      <w:sz w:val="24"/>
      <w:lang w:eastAsia="en-US"/>
    </w:rPr>
  </w:style>
  <w:style w:type="character" w:customStyle="1" w:styleId="ApprefBold">
    <w:name w:val="App_ref +  Bold"/>
    <w:rsid w:val="000D358A"/>
    <w:rPr>
      <w:b/>
      <w:color w:val="auto"/>
    </w:rPr>
  </w:style>
  <w:style w:type="character" w:customStyle="1" w:styleId="NoteChar">
    <w:name w:val="Note Char"/>
    <w:link w:val="Note"/>
    <w:locked/>
    <w:rsid w:val="000D358A"/>
    <w:rPr>
      <w:noProof/>
      <w:lang w:val="en-CA" w:eastAsia="en-US"/>
    </w:rPr>
  </w:style>
  <w:style w:type="paragraph" w:customStyle="1" w:styleId="1">
    <w:name w:val="1"/>
    <w:basedOn w:val="Normal"/>
    <w:rsid w:val="001276F2"/>
    <w:pPr>
      <w:tabs>
        <w:tab w:val="left" w:pos="540"/>
        <w:tab w:val="left" w:pos="1260"/>
        <w:tab w:val="left" w:pos="1800"/>
      </w:tabs>
      <w:overflowPunct/>
      <w:autoSpaceDE/>
      <w:autoSpaceDN/>
      <w:adjustRightInd/>
      <w:spacing w:before="240" w:after="160" w:line="240" w:lineRule="exact"/>
      <w:textAlignment w:val="auto"/>
    </w:pPr>
    <w:rPr>
      <w:rFonts w:ascii="Verdana" w:hAnsi="Verdana"/>
      <w:sz w:val="24"/>
      <w:lang w:val="en-US" w:eastAsia="en-US"/>
    </w:rPr>
  </w:style>
  <w:style w:type="paragraph" w:customStyle="1" w:styleId="Head">
    <w:name w:val="Head"/>
    <w:basedOn w:val="Normal"/>
    <w:rsid w:val="002B5017"/>
    <w:pPr>
      <w:tabs>
        <w:tab w:val="left" w:pos="6663"/>
      </w:tabs>
      <w:overflowPunct/>
      <w:autoSpaceDE/>
      <w:autoSpaceDN/>
      <w:adjustRightInd/>
      <w:textAlignment w:val="auto"/>
    </w:pPr>
    <w:rPr>
      <w:sz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val="en-GB" w:eastAsia="nl-NL"/>
    </w:rPr>
  </w:style>
  <w:style w:type="paragraph" w:styleId="Titre1">
    <w:name w:val="heading 1"/>
    <w:basedOn w:val="Normal"/>
    <w:next w:val="Normal"/>
    <w:qFormat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Titre2">
    <w:name w:val="heading 2"/>
    <w:aliases w:val="título 2,l2,h2,Sub-section,UNDERRUBRIK 1-2,2nd level,2,Header 2,H2,h21,Heading Two,R2"/>
    <w:basedOn w:val="Titre1"/>
    <w:next w:val="Normal"/>
    <w:link w:val="Titre2Car"/>
    <w:qFormat/>
    <w:pPr>
      <w:spacing w:before="200"/>
      <w:outlineLvl w:val="1"/>
    </w:pPr>
    <w:rPr>
      <w:sz w:val="24"/>
      <w:lang w:val="x-none"/>
    </w:rPr>
  </w:style>
  <w:style w:type="paragraph" w:styleId="Titre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Pr>
      <w:color w:val="0000FF"/>
      <w:u w:val="single"/>
    </w:rPr>
  </w:style>
  <w:style w:type="paragraph" w:customStyle="1" w:styleId="Annexref">
    <w:name w:val="Annex_ref"/>
    <w:basedOn w:val="Normal"/>
    <w:next w:val="Normal"/>
    <w:pPr>
      <w:keepNext/>
      <w:keepLines/>
      <w:spacing w:after="280"/>
      <w:jc w:val="center"/>
    </w:pPr>
  </w:style>
  <w:style w:type="paragraph" w:styleId="Notedebasdepage">
    <w:name w:val="footnote text"/>
    <w:aliases w:val="footnote text,ALTS FOOTNOTE,Footnote Text Char1,Footnote Text Char Char1,Footnote Text Char4 Char Char,Footnote Text Char1 Char1 Char1 Char,Footnote Text Char Char1 Char1 Char Char,Footnote Text Char1 Char1 Char1 Char Char Char1,DNV-"/>
    <w:basedOn w:val="Normal"/>
    <w:link w:val="NotedebasdepageCar"/>
    <w:uiPriority w:val="99"/>
    <w:pPr>
      <w:keepLines/>
      <w:tabs>
        <w:tab w:val="left" w:pos="255"/>
        <w:tab w:val="left" w:pos="794"/>
        <w:tab w:val="left" w:pos="1191"/>
        <w:tab w:val="left" w:pos="1588"/>
        <w:tab w:val="left" w:pos="1985"/>
      </w:tabs>
      <w:spacing w:before="80"/>
      <w:ind w:left="255" w:hanging="255"/>
    </w:pPr>
    <w:rPr>
      <w:sz w:val="22"/>
      <w:lang w:eastAsia="en-US"/>
    </w:rPr>
  </w:style>
  <w:style w:type="paragraph" w:styleId="En-tte">
    <w:name w:val="header"/>
    <w:aliases w:val="encabezado,header odd,header odd1,header odd2,he,header odd3,header odd4,header odd5,header odd6,header1,header2,header3,header odd11,header odd21,header odd7,header4,header odd8,header odd9,header5,header odd12,header11,header21,h,ho,first"/>
    <w:basedOn w:val="Normal"/>
    <w:link w:val="En-tteCar"/>
    <w:pPr>
      <w:jc w:val="center"/>
    </w:pPr>
    <w:rPr>
      <w:sz w:val="18"/>
      <w:lang w:val="x-none" w:eastAsia="en-US"/>
    </w:rPr>
  </w:style>
  <w:style w:type="character" w:customStyle="1" w:styleId="NotedebasdepageCar">
    <w:name w:val="Note de bas de page Car"/>
    <w:aliases w:val="footnote text Car,ALTS FOOTNOTE Car,Footnote Text Char1 Car,Footnote Text Char Char1 Car,Footnote Text Char4 Char Char Car,Footnote Text Char1 Char1 Char1 Char Car,Footnote Text Char Char1 Char1 Char Char Car,DNV- Car"/>
    <w:link w:val="Notedebasdepage"/>
    <w:uiPriority w:val="99"/>
    <w:rPr>
      <w:sz w:val="22"/>
      <w:lang w:val="en-GB" w:eastAsia="en-US" w:bidi="ar-SA"/>
    </w:rPr>
  </w:style>
  <w:style w:type="paragraph" w:styleId="Corpsdetexte">
    <w:name w:val="Body Text"/>
    <w:basedOn w:val="Normal"/>
    <w:pPr>
      <w:tabs>
        <w:tab w:val="left" w:pos="794"/>
        <w:tab w:val="left" w:pos="1191"/>
        <w:tab w:val="left" w:pos="1588"/>
        <w:tab w:val="left" w:pos="1985"/>
      </w:tabs>
      <w:spacing w:before="120" w:after="120"/>
    </w:pPr>
    <w:rPr>
      <w:sz w:val="24"/>
      <w:lang w:eastAsia="en-US"/>
    </w:rPr>
  </w:style>
  <w:style w:type="paragraph" w:styleId="Paragraphedeliste">
    <w:name w:val="List Paragraph"/>
    <w:basedOn w:val="Normal"/>
    <w:uiPriority w:val="34"/>
    <w:qFormat/>
    <w:pPr>
      <w:ind w:leftChars="200" w:left="480"/>
    </w:pPr>
    <w:rPr>
      <w:rFonts w:eastAsia="PMingLiU"/>
    </w:rPr>
  </w:style>
  <w:style w:type="paragraph" w:customStyle="1" w:styleId="CharCharCharChar">
    <w:name w:val="Char Char Char Char"/>
    <w:basedOn w:val="Normal"/>
    <w:autoRedefine/>
    <w:pPr>
      <w:keepNext/>
      <w:keepLines/>
      <w:pageBreakBefore/>
      <w:widowControl w:val="0"/>
      <w:tabs>
        <w:tab w:val="num" w:pos="360"/>
      </w:tabs>
      <w:overflowPunct/>
      <w:autoSpaceDE/>
      <w:autoSpaceDN/>
      <w:adjustRightInd/>
      <w:jc w:val="both"/>
      <w:textAlignment w:val="auto"/>
    </w:pPr>
    <w:rPr>
      <w:rFonts w:ascii="Tahoma" w:eastAsia="SimSun" w:hAnsi="Tahoma"/>
      <w:kern w:val="2"/>
      <w:sz w:val="24"/>
      <w:lang w:val="en-US" w:eastAsia="zh-CN"/>
    </w:rPr>
  </w:style>
  <w:style w:type="paragraph" w:styleId="Textedebulles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Artref">
    <w:name w:val="Art_ref"/>
    <w:basedOn w:val="Policepardfaut"/>
  </w:style>
  <w:style w:type="paragraph" w:customStyle="1" w:styleId="AnnexNo">
    <w:name w:val="Annex_No"/>
    <w:basedOn w:val="Normal"/>
    <w:next w:val="Annexref"/>
    <w:pPr>
      <w:keepNext/>
      <w:keepLines/>
      <w:tabs>
        <w:tab w:val="left" w:pos="1134"/>
        <w:tab w:val="left" w:pos="1871"/>
        <w:tab w:val="left" w:pos="2268"/>
      </w:tabs>
      <w:spacing w:before="720"/>
      <w:jc w:val="center"/>
    </w:pPr>
    <w:rPr>
      <w:noProof/>
      <w:sz w:val="28"/>
      <w:lang w:val="en-CA" w:eastAsia="en-US"/>
    </w:rPr>
  </w:style>
  <w:style w:type="paragraph" w:customStyle="1" w:styleId="Annextitle">
    <w:name w:val="Annex_title"/>
    <w:basedOn w:val="Normal"/>
    <w:next w:val="Normal"/>
    <w:pPr>
      <w:keepNext/>
      <w:keepLines/>
      <w:spacing w:before="160"/>
      <w:jc w:val="center"/>
    </w:pPr>
    <w:rPr>
      <w:b/>
      <w:noProof/>
      <w:sz w:val="28"/>
      <w:lang w:val="en-US" w:eastAsia="en-US"/>
    </w:rPr>
  </w:style>
  <w:style w:type="character" w:styleId="Appelnotedebasdep">
    <w:name w:val="footnote reference"/>
    <w:aliases w:val="Appel note de bas de p,Footnote Reference/"/>
    <w:semiHidden/>
    <w:rPr>
      <w:position w:val="6"/>
      <w:sz w:val="16"/>
    </w:rPr>
  </w:style>
  <w:style w:type="paragraph" w:customStyle="1" w:styleId="Note">
    <w:name w:val="Note"/>
    <w:basedOn w:val="Normal"/>
    <w:link w:val="NoteChar"/>
    <w:pPr>
      <w:tabs>
        <w:tab w:val="left" w:pos="284"/>
        <w:tab w:val="left" w:pos="1134"/>
        <w:tab w:val="left" w:pos="1871"/>
        <w:tab w:val="left" w:pos="2268"/>
      </w:tabs>
      <w:spacing w:before="160"/>
    </w:pPr>
    <w:rPr>
      <w:noProof/>
      <w:lang w:val="en-CA" w:eastAsia="en-US"/>
    </w:rPr>
  </w:style>
  <w:style w:type="paragraph" w:customStyle="1" w:styleId="Headingb">
    <w:name w:val="Heading_b"/>
    <w:basedOn w:val="Titre3"/>
    <w:pPr>
      <w:keepLines/>
      <w:tabs>
        <w:tab w:val="left" w:pos="1134"/>
        <w:tab w:val="left" w:pos="1871"/>
      </w:tabs>
      <w:spacing w:before="400" w:after="0"/>
      <w:outlineLvl w:val="9"/>
    </w:pPr>
    <w:rPr>
      <w:rFonts w:ascii="Times New Roman" w:hAnsi="Times New Roman" w:cs="Times New Roman"/>
      <w:bCs w:val="0"/>
      <w:noProof/>
      <w:sz w:val="24"/>
      <w:szCs w:val="20"/>
      <w:lang w:val="en-CA" w:eastAsia="en-US"/>
    </w:rPr>
  </w:style>
  <w:style w:type="character" w:customStyle="1" w:styleId="Appref">
    <w:name w:val="App_ref"/>
    <w:basedOn w:val="Policepardfaut"/>
  </w:style>
  <w:style w:type="paragraph" w:customStyle="1" w:styleId="AppendixNo">
    <w:name w:val="Appendix_No"/>
    <w:basedOn w:val="Normal"/>
    <w:next w:val="Appendixtitle"/>
    <w:pPr>
      <w:keepNext/>
      <w:keepLines/>
      <w:tabs>
        <w:tab w:val="left" w:pos="1134"/>
        <w:tab w:val="left" w:pos="1871"/>
        <w:tab w:val="left" w:pos="2268"/>
      </w:tabs>
      <w:spacing w:before="720"/>
      <w:jc w:val="center"/>
    </w:pPr>
    <w:rPr>
      <w:noProof/>
      <w:sz w:val="28"/>
      <w:lang w:val="en-CA" w:eastAsia="en-US"/>
    </w:rPr>
  </w:style>
  <w:style w:type="paragraph" w:customStyle="1" w:styleId="Appendixtitle">
    <w:name w:val="Appendix_title"/>
    <w:basedOn w:val="Normal"/>
    <w:next w:val="Normal"/>
    <w:pPr>
      <w:keepNext/>
      <w:keepLines/>
      <w:spacing w:before="160" w:after="80"/>
      <w:jc w:val="center"/>
    </w:pPr>
    <w:rPr>
      <w:b/>
      <w:noProof/>
      <w:sz w:val="28"/>
      <w:lang w:val="en-US" w:eastAsia="en-US"/>
    </w:rPr>
  </w:style>
  <w:style w:type="character" w:customStyle="1" w:styleId="href">
    <w:name w:val="href"/>
    <w:basedOn w:val="Policepardfaut"/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character" w:customStyle="1" w:styleId="En-tteCar">
    <w:name w:val="En-tête Car"/>
    <w:aliases w:val="encabezado Car,header odd Car,header odd1 Car,header odd2 Car,he Car,header odd3 Car,header odd4 Car,header odd5 Car,header odd6 Car,header1 Car,header2 Car,header3 Car,header odd11 Car,header odd21 Car,header odd7 Car,header4 Car,h Car"/>
    <w:link w:val="En-tte"/>
    <w:rPr>
      <w:sz w:val="18"/>
      <w:lang w:eastAsia="en-US"/>
    </w:rPr>
  </w:style>
  <w:style w:type="paragraph" w:customStyle="1" w:styleId="Arttitle">
    <w:name w:val="Art_title"/>
    <w:next w:val="Normal"/>
    <w:link w:val="ArttitleCar"/>
    <w:pPr>
      <w:keepNext/>
      <w:keepLines/>
      <w:overflowPunct w:val="0"/>
      <w:autoSpaceDE w:val="0"/>
      <w:autoSpaceDN w:val="0"/>
      <w:adjustRightInd w:val="0"/>
      <w:spacing w:before="160" w:after="80"/>
      <w:jc w:val="center"/>
      <w:textAlignment w:val="baseline"/>
    </w:pPr>
    <w:rPr>
      <w:b/>
      <w:noProof/>
      <w:sz w:val="28"/>
      <w:lang w:val="en-US" w:eastAsia="en-US"/>
    </w:rPr>
  </w:style>
  <w:style w:type="paragraph" w:customStyle="1" w:styleId="CharCharCharCharCarCharCharChar1CharCharCharCarCarCarCharChar">
    <w:name w:val="Char Char Char Char Car Char Char Char1 Char Char Char Car Car Car Char Char"/>
    <w:basedOn w:val="Normal"/>
    <w:pPr>
      <w:tabs>
        <w:tab w:val="left" w:pos="540"/>
        <w:tab w:val="left" w:pos="1260"/>
        <w:tab w:val="left" w:pos="1800"/>
      </w:tabs>
      <w:overflowPunct/>
      <w:autoSpaceDE/>
      <w:autoSpaceDN/>
      <w:adjustRightInd/>
      <w:spacing w:before="240" w:after="160" w:line="240" w:lineRule="exact"/>
      <w:textAlignment w:val="auto"/>
    </w:pPr>
    <w:rPr>
      <w:rFonts w:ascii="Verdana" w:hAnsi="Verdana"/>
      <w:sz w:val="24"/>
      <w:lang w:val="en-US" w:eastAsia="en-US"/>
    </w:rPr>
  </w:style>
  <w:style w:type="paragraph" w:styleId="Corpsdetexte2">
    <w:name w:val="Body Text 2"/>
    <w:basedOn w:val="Normal"/>
    <w:link w:val="Corpsdetexte2Car"/>
    <w:pPr>
      <w:overflowPunct/>
      <w:autoSpaceDE/>
      <w:autoSpaceDN/>
      <w:adjustRightInd/>
      <w:spacing w:after="120" w:line="480" w:lineRule="auto"/>
      <w:textAlignment w:val="auto"/>
    </w:pPr>
    <w:rPr>
      <w:rFonts w:eastAsia="BatangChe"/>
      <w:sz w:val="24"/>
      <w:szCs w:val="24"/>
      <w:lang w:val="en-US" w:eastAsia="en-US"/>
    </w:rPr>
  </w:style>
  <w:style w:type="character" w:customStyle="1" w:styleId="Corpsdetexte2Car">
    <w:name w:val="Corps de texte 2 Car"/>
    <w:link w:val="Corpsdetexte2"/>
    <w:rPr>
      <w:rFonts w:eastAsia="BatangChe"/>
      <w:sz w:val="24"/>
      <w:szCs w:val="24"/>
      <w:lang w:val="en-US" w:eastAsia="en-US"/>
    </w:rPr>
  </w:style>
  <w:style w:type="paragraph" w:customStyle="1" w:styleId="enumlev1">
    <w:name w:val="enumlev1"/>
    <w:basedOn w:val="Normal"/>
    <w:link w:val="enumlev1Char"/>
    <w:pPr>
      <w:tabs>
        <w:tab w:val="left" w:pos="794"/>
        <w:tab w:val="left" w:pos="1191"/>
        <w:tab w:val="left" w:pos="1588"/>
        <w:tab w:val="left" w:pos="1985"/>
      </w:tabs>
      <w:spacing w:before="80"/>
      <w:ind w:left="794" w:hanging="794"/>
    </w:pPr>
    <w:rPr>
      <w:sz w:val="24"/>
      <w:lang w:val="x-none" w:eastAsia="en-US"/>
    </w:rPr>
  </w:style>
  <w:style w:type="character" w:customStyle="1" w:styleId="enumlev1Char">
    <w:name w:val="enumlev1 Char"/>
    <w:link w:val="enumlev1"/>
    <w:rPr>
      <w:sz w:val="24"/>
      <w:lang w:eastAsia="en-US"/>
    </w:rPr>
  </w:style>
  <w:style w:type="character" w:customStyle="1" w:styleId="Artdef">
    <w:name w:val="Art_def"/>
    <w:uiPriority w:val="99"/>
    <w:rsid w:val="00450152"/>
    <w:rPr>
      <w:rFonts w:ascii="Times New Roman" w:hAnsi="Times New Roman"/>
      <w:b/>
    </w:rPr>
  </w:style>
  <w:style w:type="character" w:customStyle="1" w:styleId="Titre2Car">
    <w:name w:val="Titre 2 Car"/>
    <w:aliases w:val="título 2 Car,l2 Car,h2 Car,Sub-section Car,UNDERRUBRIK 1-2 Car,2nd level Car,2 Car,Header 2 Car,H2 Car,h21 Car,Heading Two Car,R2 Car"/>
    <w:link w:val="Titre2"/>
    <w:rsid w:val="00B83AEB"/>
    <w:rPr>
      <w:b/>
      <w:sz w:val="24"/>
      <w:lang w:eastAsia="nl-NL"/>
    </w:rPr>
  </w:style>
  <w:style w:type="character" w:customStyle="1" w:styleId="ArttitleCar">
    <w:name w:val="Art_title Car"/>
    <w:link w:val="Arttitle"/>
    <w:locked/>
    <w:rsid w:val="00214A76"/>
    <w:rPr>
      <w:b/>
      <w:noProof/>
      <w:sz w:val="28"/>
      <w:lang w:val="en-US" w:eastAsia="en-US" w:bidi="ar-SA"/>
    </w:rPr>
  </w:style>
  <w:style w:type="paragraph" w:customStyle="1" w:styleId="Default">
    <w:name w:val="Default"/>
    <w:rsid w:val="004F6D08"/>
    <w:pPr>
      <w:autoSpaceDE w:val="0"/>
      <w:autoSpaceDN w:val="0"/>
      <w:adjustRightInd w:val="0"/>
    </w:pPr>
    <w:rPr>
      <w:color w:val="000000"/>
      <w:sz w:val="24"/>
      <w:szCs w:val="24"/>
      <w:lang w:val="en-GB" w:eastAsia="en-GB"/>
    </w:rPr>
  </w:style>
  <w:style w:type="paragraph" w:customStyle="1" w:styleId="Proposal">
    <w:name w:val="Proposal"/>
    <w:basedOn w:val="Normal"/>
    <w:next w:val="Normal"/>
    <w:link w:val="ProposalChar"/>
    <w:uiPriority w:val="99"/>
    <w:rsid w:val="00C81729"/>
    <w:pPr>
      <w:keepNext/>
      <w:tabs>
        <w:tab w:val="left" w:pos="1134"/>
        <w:tab w:val="left" w:pos="1871"/>
        <w:tab w:val="left" w:pos="2268"/>
      </w:tabs>
      <w:spacing w:before="240"/>
    </w:pPr>
    <w:rPr>
      <w:rFonts w:ascii="Times New Roman Bold" w:hAnsi="Times New Roman Bold"/>
      <w:b/>
      <w:caps/>
      <w:sz w:val="24"/>
      <w:lang w:val="x-none" w:eastAsia="en-US"/>
    </w:rPr>
  </w:style>
  <w:style w:type="character" w:customStyle="1" w:styleId="ProposalChar">
    <w:name w:val="Proposal Char"/>
    <w:link w:val="Proposal"/>
    <w:uiPriority w:val="99"/>
    <w:locked/>
    <w:rsid w:val="00C81729"/>
    <w:rPr>
      <w:rFonts w:ascii="Times New Roman Bold" w:hAnsi="Times New Roman Bold" w:cs="Times New Roman Bold"/>
      <w:b/>
      <w:caps/>
      <w:sz w:val="24"/>
      <w:lang w:eastAsia="en-US"/>
    </w:rPr>
  </w:style>
  <w:style w:type="paragraph" w:customStyle="1" w:styleId="Tabletext">
    <w:name w:val="Table_text"/>
    <w:basedOn w:val="Normal"/>
    <w:link w:val="TabletextChar"/>
    <w:uiPriority w:val="99"/>
    <w:rsid w:val="00AA3D29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87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lang w:val="x-none" w:eastAsia="en-US"/>
    </w:rPr>
  </w:style>
  <w:style w:type="character" w:customStyle="1" w:styleId="TabletextChar">
    <w:name w:val="Table_text Char"/>
    <w:link w:val="Tabletext"/>
    <w:uiPriority w:val="99"/>
    <w:locked/>
    <w:rsid w:val="00AA3D29"/>
    <w:rPr>
      <w:lang w:eastAsia="en-US"/>
    </w:rPr>
  </w:style>
  <w:style w:type="paragraph" w:customStyle="1" w:styleId="Reasons">
    <w:name w:val="Reasons"/>
    <w:basedOn w:val="Normal"/>
    <w:link w:val="ReasonsChar"/>
    <w:rsid w:val="000D358A"/>
    <w:pPr>
      <w:tabs>
        <w:tab w:val="left" w:pos="1134"/>
        <w:tab w:val="left" w:pos="1588"/>
        <w:tab w:val="left" w:pos="1985"/>
      </w:tabs>
      <w:spacing w:before="120"/>
    </w:pPr>
    <w:rPr>
      <w:sz w:val="24"/>
      <w:lang w:val="x-none" w:eastAsia="en-US"/>
    </w:rPr>
  </w:style>
  <w:style w:type="character" w:customStyle="1" w:styleId="ReasonsChar">
    <w:name w:val="Reasons Char"/>
    <w:link w:val="Reasons"/>
    <w:locked/>
    <w:rsid w:val="000D358A"/>
    <w:rPr>
      <w:sz w:val="24"/>
      <w:lang w:eastAsia="en-US"/>
    </w:rPr>
  </w:style>
  <w:style w:type="character" w:customStyle="1" w:styleId="ApprefBold">
    <w:name w:val="App_ref +  Bold"/>
    <w:rsid w:val="000D358A"/>
    <w:rPr>
      <w:b/>
      <w:color w:val="auto"/>
    </w:rPr>
  </w:style>
  <w:style w:type="character" w:customStyle="1" w:styleId="NoteChar">
    <w:name w:val="Note Char"/>
    <w:link w:val="Note"/>
    <w:locked/>
    <w:rsid w:val="000D358A"/>
    <w:rPr>
      <w:noProof/>
      <w:lang w:val="en-CA" w:eastAsia="en-US"/>
    </w:rPr>
  </w:style>
  <w:style w:type="paragraph" w:customStyle="1" w:styleId="1">
    <w:name w:val="1"/>
    <w:basedOn w:val="Normal"/>
    <w:rsid w:val="001276F2"/>
    <w:pPr>
      <w:tabs>
        <w:tab w:val="left" w:pos="540"/>
        <w:tab w:val="left" w:pos="1260"/>
        <w:tab w:val="left" w:pos="1800"/>
      </w:tabs>
      <w:overflowPunct/>
      <w:autoSpaceDE/>
      <w:autoSpaceDN/>
      <w:adjustRightInd/>
      <w:spacing w:before="240" w:after="160" w:line="240" w:lineRule="exact"/>
      <w:textAlignment w:val="auto"/>
    </w:pPr>
    <w:rPr>
      <w:rFonts w:ascii="Verdana" w:hAnsi="Verdana"/>
      <w:sz w:val="24"/>
      <w:lang w:val="en-US" w:eastAsia="en-US"/>
    </w:rPr>
  </w:style>
  <w:style w:type="paragraph" w:customStyle="1" w:styleId="Head">
    <w:name w:val="Head"/>
    <w:basedOn w:val="Normal"/>
    <w:rsid w:val="002B5017"/>
    <w:pPr>
      <w:tabs>
        <w:tab w:val="left" w:pos="6663"/>
      </w:tabs>
      <w:overflowPunct/>
      <w:autoSpaceDE/>
      <w:autoSpaceDN/>
      <w:adjustRightInd/>
      <w:textAlignment w:val="auto"/>
    </w:pPr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114</Words>
  <Characters>627</Characters>
  <Application>Microsoft Office Word</Application>
  <DocSecurity>0</DocSecurity>
  <Lines>5</Lines>
  <Paragraphs>1</Paragraphs>
  <ScaleCrop>false</ScaleCrop>
  <HeadingPairs>
    <vt:vector size="8" baseType="variant">
      <vt:variant>
        <vt:lpstr>Rubrik</vt:lpstr>
      </vt:variant>
      <vt:variant>
        <vt:i4>1</vt:i4>
      </vt:variant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4" baseType="lpstr">
      <vt:lpstr/>
      <vt:lpstr> </vt:lpstr>
      <vt:lpstr> </vt:lpstr>
      <vt:lpstr> </vt:lpstr>
    </vt:vector>
  </TitlesOfParts>
  <Company>OFCOM</Company>
  <LinksUpToDate>false</LinksUpToDate>
  <CharactersWithSpaces>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 Milton (Ofcom)</dc:creator>
  <cp:lastModifiedBy>RISSONE Christian</cp:lastModifiedBy>
  <cp:revision>2</cp:revision>
  <dcterms:created xsi:type="dcterms:W3CDTF">2011-11-01T10:08:00Z</dcterms:created>
  <dcterms:modified xsi:type="dcterms:W3CDTF">2011-11-01T10:08:00Z</dcterms:modified>
</cp:coreProperties>
</file>