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B7" w:rsidRDefault="00EF06B7">
      <w:pPr>
        <w:rPr>
          <w:lang w:val="en-US"/>
        </w:rPr>
      </w:pPr>
    </w:p>
    <w:tbl>
      <w:tblPr>
        <w:tblW w:w="1006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67"/>
        <w:gridCol w:w="300"/>
        <w:gridCol w:w="1700"/>
        <w:gridCol w:w="300"/>
        <w:gridCol w:w="3800"/>
      </w:tblGrid>
      <w:tr w:rsidR="00EF06B7">
        <w:tc>
          <w:tcPr>
            <w:tcW w:w="6267" w:type="dxa"/>
            <w:gridSpan w:val="4"/>
          </w:tcPr>
          <w:p w:rsidR="00EF06B7" w:rsidRDefault="00D01A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  <w:r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Meeting of ECC PT1</w:t>
            </w:r>
          </w:p>
          <w:p w:rsidR="00EF06B7" w:rsidRDefault="00D01AA8">
            <w:pPr>
              <w:rPr>
                <w:rFonts w:ascii="Arial" w:hAnsi="Arial" w:cs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</w:rPr>
                  <w:t>Reykjavik</w:t>
                </w:r>
              </w:smartTag>
            </w:smartTag>
            <w:r>
              <w:rPr>
                <w:rFonts w:ascii="Arial" w:hAnsi="Arial" w:cs="Arial"/>
                <w:b/>
              </w:rPr>
              <w:t>, 12-</w:t>
            </w:r>
            <w:smartTag w:uri="urn:schemas-microsoft-com:office:smarttags" w:element="date">
              <w:smartTagPr>
                <w:attr w:name="ls" w:val="trans"/>
                <w:attr w:name="Month" w:val="9"/>
                <w:attr w:name="Day" w:val="14"/>
                <w:attr w:name="Year" w:val="2011"/>
              </w:smartTagPr>
              <w:r>
                <w:rPr>
                  <w:rFonts w:ascii="Arial" w:hAnsi="Arial" w:cs="Arial"/>
                  <w:b/>
                </w:rPr>
                <w:t>14 September 2011</w:t>
              </w:r>
            </w:smartTag>
          </w:p>
        </w:tc>
        <w:tc>
          <w:tcPr>
            <w:tcW w:w="3800" w:type="dxa"/>
          </w:tcPr>
          <w:p w:rsidR="00EF06B7" w:rsidRDefault="00EF06B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F06B7">
        <w:tc>
          <w:tcPr>
            <w:tcW w:w="6267" w:type="dxa"/>
            <w:gridSpan w:val="4"/>
          </w:tcPr>
          <w:p w:rsidR="00EF06B7" w:rsidRDefault="00EF06B7">
            <w:pPr>
              <w:rPr>
                <w:rFonts w:ascii="Arial" w:hAnsi="Arial" w:cs="Arial"/>
                <w:b/>
              </w:rPr>
            </w:pPr>
          </w:p>
        </w:tc>
        <w:tc>
          <w:tcPr>
            <w:tcW w:w="3800" w:type="dxa"/>
          </w:tcPr>
          <w:p w:rsidR="00EF06B7" w:rsidRDefault="00EF06B7">
            <w:pPr>
              <w:rPr>
                <w:rFonts w:ascii="Arial" w:hAnsi="Arial" w:cs="Arial"/>
                <w:b/>
              </w:rPr>
            </w:pPr>
          </w:p>
        </w:tc>
      </w:tr>
      <w:tr w:rsidR="00EF06B7">
        <w:trPr>
          <w:cantSplit/>
        </w:trPr>
        <w:tc>
          <w:tcPr>
            <w:tcW w:w="10067" w:type="dxa"/>
            <w:gridSpan w:val="5"/>
          </w:tcPr>
          <w:p w:rsidR="00EF06B7" w:rsidRDefault="00D01AA8">
            <w:pPr>
              <w:tabs>
                <w:tab w:val="left" w:pos="1582"/>
              </w:tabs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issued:</w:t>
            </w:r>
            <w:r>
              <w:rPr>
                <w:rFonts w:ascii="Arial" w:hAnsi="Arial" w:cs="Arial"/>
                <w:b/>
              </w:rPr>
              <w:tab/>
              <w:t>12 September 2011</w:t>
            </w:r>
          </w:p>
          <w:p w:rsidR="00EF06B7" w:rsidRDefault="00D01AA8">
            <w:pPr>
              <w:tabs>
                <w:tab w:val="left" w:pos="1582"/>
              </w:tabs>
              <w:spacing w:before="12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Source:</w:t>
            </w:r>
            <w:r>
              <w:rPr>
                <w:rFonts w:ascii="Arial" w:hAnsi="Arial" w:cs="Arial"/>
                <w:b/>
              </w:rPr>
              <w:tab/>
              <w:t>SWG A Chairman</w:t>
            </w:r>
          </w:p>
          <w:p w:rsidR="00EF06B7" w:rsidRDefault="00EF06B7">
            <w:pPr>
              <w:tabs>
                <w:tab w:val="left" w:pos="1571"/>
              </w:tabs>
              <w:spacing w:after="120"/>
              <w:outlineLvl w:val="0"/>
              <w:rPr>
                <w:rFonts w:ascii="Arial" w:hAnsi="Arial" w:cs="Arial"/>
                <w:b/>
              </w:rPr>
            </w:pPr>
          </w:p>
          <w:p w:rsidR="00EF06B7" w:rsidRDefault="008233F7">
            <w:pPr>
              <w:tabs>
                <w:tab w:val="left" w:pos="1571"/>
              </w:tabs>
              <w:spacing w:after="12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>
              <w:rPr>
                <w:rFonts w:ascii="Arial" w:hAnsi="Arial" w:cs="Arial"/>
                <w:b/>
              </w:rPr>
              <w:tab/>
              <w:t>Draft agenda SWG D</w:t>
            </w:r>
          </w:p>
        </w:tc>
      </w:tr>
      <w:tr w:rsidR="00EF0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800" w:type="dxa"/>
        </w:trPr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06B7" w:rsidRDefault="00D01AA8">
            <w:pPr>
              <w:tabs>
                <w:tab w:val="left" w:pos="29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Password protected:</w:t>
            </w:r>
            <w:r>
              <w:rPr>
                <w:rFonts w:ascii="Arial" w:hAnsi="Arial" w:cs="Arial"/>
                <w:b/>
              </w:rPr>
              <w:tab/>
              <w:t>yes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B7" w:rsidRDefault="00EF06B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6B7" w:rsidRDefault="00D01AA8">
            <w:pPr>
              <w:tabs>
                <w:tab w:val="left" w:pos="11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no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B7" w:rsidRDefault="00D01A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</w:tbl>
    <w:p w:rsidR="00EF06B7" w:rsidRDefault="00EF06B7">
      <w:pPr>
        <w:ind w:left="-426"/>
        <w:rPr>
          <w:lang w:val="en-US"/>
        </w:rPr>
      </w:pPr>
    </w:p>
    <w:tbl>
      <w:tblPr>
        <w:tblW w:w="10124" w:type="dxa"/>
        <w:tblInd w:w="-377" w:type="dxa"/>
        <w:tblLayout w:type="fixed"/>
        <w:tblLook w:val="0000" w:firstRow="0" w:lastRow="0" w:firstColumn="0" w:lastColumn="0" w:noHBand="0" w:noVBand="0"/>
      </w:tblPr>
      <w:tblGrid>
        <w:gridCol w:w="769"/>
        <w:gridCol w:w="6520"/>
        <w:gridCol w:w="2835"/>
      </w:tblGrid>
      <w:tr w:rsidR="00EF06B7">
        <w:trPr>
          <w:cantSplit/>
          <w:trHeight w:val="29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pStyle w:val="Heading1"/>
              <w:keepNext w:val="0"/>
              <w:tabs>
                <w:tab w:val="clear" w:pos="432"/>
              </w:tabs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pStyle w:val="Heading1"/>
              <w:keepNext w:val="0"/>
              <w:tabs>
                <w:tab w:val="clear" w:pos="432"/>
              </w:tabs>
              <w:snapToGrid w:val="0"/>
              <w:ind w:left="0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</w:rPr>
              <w:t xml:space="preserve">Opening of the Meeting </w:t>
            </w:r>
            <w:r>
              <w:rPr>
                <w:rFonts w:ascii="Arial" w:hAnsi="Arial" w:cs="Arial"/>
                <w:b w:val="0"/>
                <w:sz w:val="20"/>
              </w:rPr>
              <w:t>(</w:t>
            </w:r>
            <w:r>
              <w:rPr>
                <w:rFonts w:ascii="Arial" w:hAnsi="Arial" w:cs="Arial"/>
                <w:b w:val="0"/>
                <w:sz w:val="20"/>
                <w:u w:val="single"/>
              </w:rPr>
              <w:t xml:space="preserve">at </w:t>
            </w:r>
            <w:r w:rsidR="008233F7">
              <w:rPr>
                <w:rFonts w:ascii="Arial" w:hAnsi="Arial" w:cs="Arial"/>
                <w:b w:val="0"/>
                <w:sz w:val="20"/>
                <w:u w:val="single"/>
              </w:rPr>
              <w:t>09</w:t>
            </w:r>
            <w:r>
              <w:rPr>
                <w:rFonts w:ascii="Arial" w:hAnsi="Arial" w:cs="Arial"/>
                <w:b w:val="0"/>
                <w:sz w:val="20"/>
                <w:u w:val="single"/>
              </w:rPr>
              <w:t>:00 hours on 1</w:t>
            </w:r>
            <w:r w:rsidR="008233F7">
              <w:rPr>
                <w:rFonts w:ascii="Arial" w:hAnsi="Arial" w:cs="Arial"/>
                <w:b w:val="0"/>
                <w:sz w:val="20"/>
                <w:u w:val="single"/>
              </w:rPr>
              <w:t>3</w:t>
            </w:r>
            <w:r>
              <w:rPr>
                <w:rFonts w:ascii="Arial" w:hAnsi="Arial" w:cs="Arial"/>
                <w:b w:val="0"/>
                <w:sz w:val="20"/>
                <w:u w:val="single"/>
              </w:rPr>
              <w:t xml:space="preserve"> September</w:t>
            </w:r>
            <w:r>
              <w:rPr>
                <w:rFonts w:ascii="Arial" w:hAnsi="Arial" w:cs="Arial"/>
                <w:b w:val="0"/>
                <w:sz w:val="20"/>
              </w:rPr>
              <w:t>)</w:t>
            </w:r>
          </w:p>
          <w:p w:rsidR="00EF06B7" w:rsidRDefault="00EF06B7">
            <w:pPr>
              <w:pStyle w:val="PT1Head"/>
              <w:keepNext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7" w:rsidRDefault="00EF06B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06B7">
        <w:trPr>
          <w:cantSplit/>
          <w:trHeight w:val="29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 of the Agenda</w:t>
            </w:r>
          </w:p>
          <w:p w:rsidR="00EF06B7" w:rsidRDefault="00EF06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7" w:rsidRDefault="00EF06B7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06B7">
        <w:trPr>
          <w:cantSplit/>
          <w:trHeight w:val="28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Topics to discuss</w:t>
            </w:r>
          </w:p>
          <w:p w:rsidR="00EF06B7" w:rsidRDefault="00EF06B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7" w:rsidRDefault="00EF06B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06B7">
        <w:trPr>
          <w:cantSplit/>
          <w:trHeight w:val="28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pStyle w:val="Heading4"/>
              <w:keepNext w:val="0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3.1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8233F7" w:rsidP="008233F7">
            <w:pPr>
              <w:pStyle w:val="Heading4"/>
              <w:keepNext w:val="0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Introduction of Input document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3F7" w:rsidRDefault="008233F7" w:rsidP="008233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ECC PT1(11)14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EF06B7" w:rsidRDefault="00EF06B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6B7">
        <w:trPr>
          <w:cantSplit/>
          <w:trHeight w:val="28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8233F7">
            <w:pPr>
              <w:pStyle w:val="Heading4"/>
              <w:keepNext w:val="0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3.2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8233F7" w:rsidP="008233F7">
            <w:pPr>
              <w:pStyle w:val="Heading4"/>
              <w:keepNext w:val="0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it-IT"/>
              </w:rPr>
              <w:t xml:space="preserve">Draft working document towards 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bCs/>
                <w:sz w:val="22"/>
                <w:szCs w:val="22"/>
                <w:lang w:val="it-IT"/>
              </w:rPr>
              <w:t>ECC PT1 internal Report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7" w:rsidRDefault="008233F7" w:rsidP="008233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SWG-D  TEMP1</w:t>
            </w:r>
          </w:p>
        </w:tc>
      </w:tr>
      <w:tr w:rsidR="00EF06B7">
        <w:trPr>
          <w:cantSplit/>
          <w:trHeight w:val="28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6B7" w:rsidRDefault="00D01AA8">
            <w:pPr>
              <w:pStyle w:val="PT1Head"/>
              <w:keepNext w:val="0"/>
              <w:snapToGrid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3F7" w:rsidRDefault="008233F7" w:rsidP="008233F7">
            <w:pPr>
              <w:pStyle w:val="Heading4"/>
              <w:keepNext w:val="0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Any Other Business</w:t>
            </w:r>
          </w:p>
          <w:p w:rsidR="00EF06B7" w:rsidRDefault="00EF06B7" w:rsidP="008233F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B7" w:rsidRDefault="00EF06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EF06B7" w:rsidRDefault="00EF06B7">
      <w:pPr>
        <w:pStyle w:val="Heading2"/>
        <w:tabs>
          <w:tab w:val="clear" w:pos="576"/>
        </w:tabs>
        <w:ind w:left="0" w:firstLine="0"/>
        <w:rPr>
          <w:lang w:val="fr-FR"/>
        </w:rPr>
      </w:pPr>
    </w:p>
    <w:p w:rsidR="00EF06B7" w:rsidRDefault="00D01AA8">
      <w:pPr>
        <w:rPr>
          <w:lang w:val="fr-FR"/>
        </w:rPr>
      </w:pPr>
      <w:r>
        <w:rPr>
          <w:lang w:val="fr-FR"/>
        </w:rPr>
        <w:br w:type="page"/>
      </w:r>
    </w:p>
    <w:p w:rsidR="00EF06B7" w:rsidRDefault="00EF06B7">
      <w:pPr>
        <w:rPr>
          <w:lang w:val="fr-FR"/>
        </w:rPr>
      </w:pPr>
    </w:p>
    <w:p w:rsidR="00EF06B7" w:rsidRDefault="00EF06B7">
      <w:pPr>
        <w:rPr>
          <w:lang w:val="fr-FR"/>
        </w:rPr>
      </w:pPr>
    </w:p>
    <w:p w:rsidR="00EF06B7" w:rsidRDefault="00EF06B7">
      <w:pPr>
        <w:rPr>
          <w:lang w:val="fr-FR"/>
        </w:rPr>
      </w:pPr>
    </w:p>
    <w:p w:rsidR="00EF06B7" w:rsidRDefault="00D01AA8">
      <w:pPr>
        <w:rPr>
          <w:b/>
          <w:u w:val="single"/>
          <w:lang w:val="fr-FR"/>
        </w:rPr>
      </w:pPr>
      <w:proofErr w:type="spellStart"/>
      <w:r>
        <w:rPr>
          <w:b/>
          <w:u w:val="single"/>
          <w:lang w:val="fr-FR"/>
        </w:rPr>
        <w:t>Provisional</w:t>
      </w:r>
      <w:proofErr w:type="spellEnd"/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schedule</w:t>
      </w:r>
      <w:proofErr w:type="spellEnd"/>
      <w:r>
        <w:rPr>
          <w:b/>
          <w:u w:val="single"/>
          <w:lang w:val="fr-FR"/>
        </w:rPr>
        <w:t xml:space="preserve"> – </w:t>
      </w:r>
      <w:proofErr w:type="spellStart"/>
      <w:r>
        <w:rPr>
          <w:b/>
          <w:u w:val="single"/>
          <w:lang w:val="fr-FR"/>
        </w:rPr>
        <w:t>subject</w:t>
      </w:r>
      <w:proofErr w:type="spellEnd"/>
      <w:r>
        <w:rPr>
          <w:b/>
          <w:u w:val="single"/>
          <w:lang w:val="fr-FR"/>
        </w:rPr>
        <w:t xml:space="preserve"> to change </w:t>
      </w:r>
      <w:r>
        <w:rPr>
          <w:b/>
          <w:lang w:val="fr-FR"/>
        </w:rPr>
        <w:t>:</w:t>
      </w:r>
    </w:p>
    <w:p w:rsidR="00EF06B7" w:rsidRDefault="00EF06B7">
      <w:pPr>
        <w:rPr>
          <w:lang w:val="fr-FR"/>
        </w:rPr>
      </w:pPr>
    </w:p>
    <w:p w:rsidR="00EF06B7" w:rsidRDefault="00D01AA8">
      <w:pPr>
        <w:rPr>
          <w:sz w:val="22"/>
          <w:lang w:val="fr-FR"/>
        </w:rPr>
      </w:pPr>
      <w:proofErr w:type="spellStart"/>
      <w:r>
        <w:rPr>
          <w:sz w:val="22"/>
          <w:lang w:val="fr-FR"/>
        </w:rPr>
        <w:t>Monday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afternoon</w:t>
      </w:r>
      <w:proofErr w:type="spellEnd"/>
      <w:r>
        <w:rPr>
          <w:sz w:val="22"/>
          <w:lang w:val="fr-FR"/>
        </w:rPr>
        <w:t> :</w:t>
      </w:r>
      <w:r>
        <w:rPr>
          <w:sz w:val="22"/>
          <w:lang w:val="fr-FR"/>
        </w:rPr>
        <w:tab/>
        <w:t>Document introduction and first discussion on Agenda Item 3.1 (3.5 GHz)</w:t>
      </w:r>
    </w:p>
    <w:p w:rsidR="00EF06B7" w:rsidRDefault="00EF06B7">
      <w:pPr>
        <w:rPr>
          <w:sz w:val="22"/>
          <w:lang w:val="fr-FR"/>
        </w:rPr>
      </w:pPr>
    </w:p>
    <w:p w:rsidR="00EF06B7" w:rsidRDefault="00D01AA8">
      <w:pPr>
        <w:rPr>
          <w:sz w:val="22"/>
          <w:lang w:val="fr-FR"/>
        </w:rPr>
      </w:pPr>
      <w:r>
        <w:rPr>
          <w:sz w:val="22"/>
          <w:lang w:val="fr-FR"/>
        </w:rPr>
        <w:t xml:space="preserve">Tuesday </w:t>
      </w:r>
      <w:proofErr w:type="spellStart"/>
      <w:r>
        <w:rPr>
          <w:sz w:val="22"/>
          <w:lang w:val="fr-FR"/>
        </w:rPr>
        <w:t>morning</w:t>
      </w:r>
      <w:proofErr w:type="spellEnd"/>
      <w:r>
        <w:rPr>
          <w:sz w:val="22"/>
          <w:lang w:val="fr-FR"/>
        </w:rPr>
        <w:t> :</w:t>
      </w:r>
      <w:r>
        <w:rPr>
          <w:sz w:val="22"/>
          <w:lang w:val="fr-FR"/>
        </w:rPr>
        <w:tab/>
        <w:t>Discussion on Agenda Items 3.2 to 3.7</w:t>
      </w:r>
    </w:p>
    <w:p w:rsidR="00EF06B7" w:rsidRDefault="00EF06B7">
      <w:pPr>
        <w:rPr>
          <w:sz w:val="22"/>
          <w:lang w:val="fr-FR"/>
        </w:rPr>
      </w:pPr>
    </w:p>
    <w:p w:rsidR="00EF06B7" w:rsidRDefault="00D01AA8">
      <w:pPr>
        <w:rPr>
          <w:sz w:val="22"/>
          <w:lang w:val="fr-FR"/>
        </w:rPr>
      </w:pPr>
      <w:r>
        <w:rPr>
          <w:sz w:val="22"/>
          <w:lang w:val="fr-FR"/>
        </w:rPr>
        <w:t xml:space="preserve">Tuesday </w:t>
      </w:r>
      <w:proofErr w:type="spellStart"/>
      <w:r>
        <w:rPr>
          <w:sz w:val="22"/>
          <w:lang w:val="fr-FR"/>
        </w:rPr>
        <w:t>afternoon</w:t>
      </w:r>
      <w:proofErr w:type="spellEnd"/>
      <w:r>
        <w:rPr>
          <w:sz w:val="22"/>
          <w:lang w:val="fr-FR"/>
        </w:rPr>
        <w:t> :</w:t>
      </w:r>
      <w:r>
        <w:rPr>
          <w:sz w:val="22"/>
          <w:lang w:val="fr-FR"/>
        </w:rPr>
        <w:tab/>
      </w:r>
      <w:proofErr w:type="spellStart"/>
      <w:r>
        <w:rPr>
          <w:sz w:val="22"/>
          <w:lang w:val="fr-FR"/>
        </w:rPr>
        <w:t>Further</w:t>
      </w:r>
      <w:proofErr w:type="spellEnd"/>
      <w:r>
        <w:rPr>
          <w:sz w:val="22"/>
          <w:lang w:val="fr-FR"/>
        </w:rPr>
        <w:t xml:space="preserve"> discussion on Agenda Item 3.1 (3.5 GHz)</w:t>
      </w:r>
    </w:p>
    <w:p w:rsidR="00EF06B7" w:rsidRDefault="00EF06B7">
      <w:pPr>
        <w:rPr>
          <w:sz w:val="22"/>
          <w:lang w:val="fr-FR"/>
        </w:rPr>
      </w:pPr>
    </w:p>
    <w:p w:rsidR="00D01AA8" w:rsidRDefault="00D01AA8">
      <w:pPr>
        <w:rPr>
          <w:sz w:val="22"/>
          <w:lang w:val="fr-FR"/>
        </w:rPr>
      </w:pPr>
      <w:proofErr w:type="spellStart"/>
      <w:r>
        <w:rPr>
          <w:sz w:val="22"/>
          <w:lang w:val="fr-FR"/>
        </w:rPr>
        <w:t>Wednesday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morning</w:t>
      </w:r>
      <w:proofErr w:type="spellEnd"/>
      <w:r>
        <w:rPr>
          <w:sz w:val="22"/>
          <w:lang w:val="fr-FR"/>
        </w:rPr>
        <w:t> :</w:t>
      </w:r>
      <w:r>
        <w:rPr>
          <w:sz w:val="22"/>
          <w:lang w:val="fr-FR"/>
        </w:rPr>
        <w:tab/>
        <w:t xml:space="preserve">Discussion and </w:t>
      </w:r>
      <w:proofErr w:type="spellStart"/>
      <w:r>
        <w:rPr>
          <w:sz w:val="22"/>
          <w:lang w:val="fr-FR"/>
        </w:rPr>
        <w:t>approval</w:t>
      </w:r>
      <w:proofErr w:type="spellEnd"/>
      <w:r>
        <w:rPr>
          <w:sz w:val="22"/>
          <w:lang w:val="fr-FR"/>
        </w:rPr>
        <w:t xml:space="preserve"> of output documents</w:t>
      </w:r>
    </w:p>
    <w:sectPr w:rsidR="00D01AA8">
      <w:footnotePr>
        <w:pos w:val="beneathText"/>
      </w:footnotePr>
      <w:pgSz w:w="11905" w:h="16837"/>
      <w:pgMar w:top="284" w:right="1417" w:bottom="142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9B0F1C"/>
    <w:multiLevelType w:val="hybridMultilevel"/>
    <w:tmpl w:val="26BA27C0"/>
    <w:lvl w:ilvl="0" w:tplc="B2829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3FE0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C8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E0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EE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A24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47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C5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AB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562D9"/>
    <w:multiLevelType w:val="hybridMultilevel"/>
    <w:tmpl w:val="F3DA9B1E"/>
    <w:lvl w:ilvl="0" w:tplc="754C82A6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B0C63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5C5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0F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B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9A0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20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24E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B45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6D"/>
    <w:rsid w:val="008233F7"/>
    <w:rsid w:val="00980F6D"/>
    <w:rsid w:val="00D01AA8"/>
    <w:rsid w:val="00E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ind w:left="720" w:hanging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Emphasis">
    <w:name w:val="Emphasis"/>
    <w:basedOn w:val="Absatz-Standardschriftart1"/>
    <w:qFormat/>
    <w:rPr>
      <w:i/>
      <w:iCs/>
    </w:rPr>
  </w:style>
  <w:style w:type="character" w:styleId="Hyperlink">
    <w:name w:val="Hyperlink"/>
    <w:basedOn w:val="Absatz-Standardschriftart1"/>
    <w:semiHidden/>
    <w:rPr>
      <w:color w:val="0000FF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styleId="TOC1">
    <w:name w:val="toc 1"/>
    <w:basedOn w:val="Normal"/>
    <w:next w:val="Normal"/>
    <w:semiHidden/>
    <w:pPr>
      <w:spacing w:before="120"/>
    </w:pPr>
    <w:rPr>
      <w:rFonts w:ascii="Arial" w:hAnsi="Arial"/>
      <w:b/>
      <w:bCs/>
      <w:i/>
      <w:iCs/>
    </w:rPr>
  </w:style>
  <w:style w:type="paragraph" w:customStyle="1" w:styleId="Style1">
    <w:name w:val="Style1"/>
    <w:basedOn w:val="Normal"/>
    <w:next w:val="Heading2"/>
  </w:style>
  <w:style w:type="paragraph" w:customStyle="1" w:styleId="PT1Head">
    <w:name w:val="PT1_Head"/>
    <w:basedOn w:val="Heading4"/>
    <w:next w:val="Normal"/>
    <w:pPr>
      <w:numPr>
        <w:ilvl w:val="0"/>
        <w:numId w:val="0"/>
      </w:numPr>
    </w:pPr>
    <w:rPr>
      <w:rFonts w:ascii="Arial" w:hAnsi="Arial"/>
    </w:rPr>
  </w:style>
  <w:style w:type="paragraph" w:customStyle="1" w:styleId="PT1Headrechts">
    <w:name w:val="PT1_Head_rechts"/>
    <w:basedOn w:val="PT1Head"/>
    <w:next w:val="PT1Head"/>
    <w:pPr>
      <w:jc w:val="right"/>
    </w:pPr>
    <w:rPr>
      <w:lang w:val="de-DE"/>
    </w:rPr>
  </w:style>
  <w:style w:type="paragraph" w:styleId="NormalWeb">
    <w:name w:val="Normal (Web)"/>
    <w:basedOn w:val="Normal"/>
    <w:uiPriority w:val="99"/>
    <w:pPr>
      <w:spacing w:before="280" w:after="280"/>
    </w:pPr>
    <w:rPr>
      <w:szCs w:val="24"/>
      <w:lang w:val="de-DE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100" w:beforeAutospacing="1"/>
    </w:pPr>
    <w:rPr>
      <w:rFonts w:ascii="Arial" w:hAnsi="Arial" w:cs="Arial"/>
      <w:szCs w:val="24"/>
      <w:lang w:val="de-DE" w:eastAsia="de-DE"/>
    </w:rPr>
  </w:style>
  <w:style w:type="paragraph" w:customStyle="1" w:styleId="CarCar1">
    <w:name w:val="Car Car1"/>
    <w:basedOn w:val="Normal"/>
    <w:semiHidden/>
    <w:pPr>
      <w:keepNext/>
      <w:tabs>
        <w:tab w:val="num" w:pos="425"/>
      </w:tabs>
      <w:suppressAutoHyphens w:val="0"/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Cs w:val="24"/>
      <w:lang w:val="en-US" w:eastAsia="zh-CN"/>
    </w:rPr>
  </w:style>
  <w:style w:type="paragraph" w:customStyle="1" w:styleId="CharZchnZchnCharChar">
    <w:name w:val="Char Zchn Zchn Знак Знак Char Char Знак Знак"/>
    <w:basedOn w:val="Normal"/>
    <w:pPr>
      <w:tabs>
        <w:tab w:val="left" w:pos="540"/>
        <w:tab w:val="left" w:pos="1260"/>
        <w:tab w:val="left" w:pos="1800"/>
      </w:tabs>
      <w:suppressAutoHyphens w:val="0"/>
      <w:spacing w:before="240"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"/>
    <w:pPr>
      <w:suppressAutoHyphens w:val="0"/>
      <w:autoSpaceDE w:val="0"/>
      <w:autoSpaceDN w:val="0"/>
      <w:spacing w:before="57" w:after="57"/>
    </w:pPr>
    <w:rPr>
      <w:rFonts w:ascii="Times" w:hAnsi="Times"/>
      <w:sz w:val="22"/>
      <w:szCs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ind w:left="720" w:hanging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Emphasis">
    <w:name w:val="Emphasis"/>
    <w:basedOn w:val="Absatz-Standardschriftart1"/>
    <w:qFormat/>
    <w:rPr>
      <w:i/>
      <w:iCs/>
    </w:rPr>
  </w:style>
  <w:style w:type="character" w:styleId="Hyperlink">
    <w:name w:val="Hyperlink"/>
    <w:basedOn w:val="Absatz-Standardschriftart1"/>
    <w:semiHidden/>
    <w:rPr>
      <w:color w:val="0000FF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Normal"/>
    <w:pPr>
      <w:suppressLineNumbers/>
    </w:pPr>
    <w:rPr>
      <w:rFonts w:cs="Tahoma"/>
    </w:rPr>
  </w:style>
  <w:style w:type="paragraph" w:styleId="TOC1">
    <w:name w:val="toc 1"/>
    <w:basedOn w:val="Normal"/>
    <w:next w:val="Normal"/>
    <w:semiHidden/>
    <w:pPr>
      <w:spacing w:before="120"/>
    </w:pPr>
    <w:rPr>
      <w:rFonts w:ascii="Arial" w:hAnsi="Arial"/>
      <w:b/>
      <w:bCs/>
      <w:i/>
      <w:iCs/>
    </w:rPr>
  </w:style>
  <w:style w:type="paragraph" w:customStyle="1" w:styleId="Style1">
    <w:name w:val="Style1"/>
    <w:basedOn w:val="Normal"/>
    <w:next w:val="Heading2"/>
  </w:style>
  <w:style w:type="paragraph" w:customStyle="1" w:styleId="PT1Head">
    <w:name w:val="PT1_Head"/>
    <w:basedOn w:val="Heading4"/>
    <w:next w:val="Normal"/>
    <w:pPr>
      <w:numPr>
        <w:ilvl w:val="0"/>
        <w:numId w:val="0"/>
      </w:numPr>
    </w:pPr>
    <w:rPr>
      <w:rFonts w:ascii="Arial" w:hAnsi="Arial"/>
    </w:rPr>
  </w:style>
  <w:style w:type="paragraph" w:customStyle="1" w:styleId="PT1Headrechts">
    <w:name w:val="PT1_Head_rechts"/>
    <w:basedOn w:val="PT1Head"/>
    <w:next w:val="PT1Head"/>
    <w:pPr>
      <w:jc w:val="right"/>
    </w:pPr>
    <w:rPr>
      <w:lang w:val="de-DE"/>
    </w:rPr>
  </w:style>
  <w:style w:type="paragraph" w:styleId="NormalWeb">
    <w:name w:val="Normal (Web)"/>
    <w:basedOn w:val="Normal"/>
    <w:uiPriority w:val="99"/>
    <w:pPr>
      <w:spacing w:before="280" w:after="280"/>
    </w:pPr>
    <w:rPr>
      <w:szCs w:val="24"/>
      <w:lang w:val="de-DE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100" w:beforeAutospacing="1"/>
    </w:pPr>
    <w:rPr>
      <w:rFonts w:ascii="Arial" w:hAnsi="Arial" w:cs="Arial"/>
      <w:szCs w:val="24"/>
      <w:lang w:val="de-DE" w:eastAsia="de-DE"/>
    </w:rPr>
  </w:style>
  <w:style w:type="paragraph" w:customStyle="1" w:styleId="CarCar1">
    <w:name w:val="Car Car1"/>
    <w:basedOn w:val="Normal"/>
    <w:semiHidden/>
    <w:pPr>
      <w:keepNext/>
      <w:tabs>
        <w:tab w:val="num" w:pos="425"/>
      </w:tabs>
      <w:suppressAutoHyphens w:val="0"/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Cs w:val="24"/>
      <w:lang w:val="en-US" w:eastAsia="zh-CN"/>
    </w:rPr>
  </w:style>
  <w:style w:type="paragraph" w:customStyle="1" w:styleId="CharZchnZchnCharChar">
    <w:name w:val="Char Zchn Zchn Знак Знак Char Char Знак Знак"/>
    <w:basedOn w:val="Normal"/>
    <w:pPr>
      <w:tabs>
        <w:tab w:val="left" w:pos="540"/>
        <w:tab w:val="left" w:pos="1260"/>
        <w:tab w:val="left" w:pos="1800"/>
      </w:tabs>
      <w:suppressAutoHyphens w:val="0"/>
      <w:spacing w:before="240"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"/>
    <w:pPr>
      <w:suppressAutoHyphens w:val="0"/>
      <w:autoSpaceDE w:val="0"/>
      <w:autoSpaceDN w:val="0"/>
      <w:spacing w:before="57" w:after="57"/>
    </w:pPr>
    <w:rPr>
      <w:rFonts w:ascii="Times" w:hAnsi="Times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ECC PT1 MEETING</vt:lpstr>
      <vt:lpstr>ECC PT1 MEETING</vt:lpstr>
    </vt:vector>
  </TitlesOfParts>
  <Company>ECC PT1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PT1 MEETING</dc:title>
  <dc:creator>ECC PT1</dc:creator>
  <cp:lastModifiedBy>Ruismaki Rauno (Nokia-CIC/Espoo)</cp:lastModifiedBy>
  <cp:revision>3</cp:revision>
  <cp:lastPrinted>2009-11-27T07:46:00Z</cp:lastPrinted>
  <dcterms:created xsi:type="dcterms:W3CDTF">2011-09-12T14:28:00Z</dcterms:created>
  <dcterms:modified xsi:type="dcterms:W3CDTF">2011-09-12T14:33:00Z</dcterms:modified>
</cp:coreProperties>
</file>