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31" w:rsidRDefault="000D4C31" w:rsidP="00B423B5">
      <w:pPr>
        <w:jc w:val="right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713"/>
        <w:gridCol w:w="382"/>
        <w:gridCol w:w="2977"/>
      </w:tblGrid>
      <w:tr w:rsidR="000D4C31" w:rsidTr="00B423B5">
        <w:trPr>
          <w:cantSplit/>
        </w:trPr>
        <w:tc>
          <w:tcPr>
            <w:tcW w:w="6379" w:type="dxa"/>
            <w:gridSpan w:val="3"/>
          </w:tcPr>
          <w:p w:rsidR="000D4C31" w:rsidRDefault="003864B6" w:rsidP="004C7ADC">
            <w:pPr>
              <w:ind w:right="282"/>
              <w:rPr>
                <w:b/>
                <w:noProof/>
                <w:lang w:val="fr-FR" w:eastAsia="fr-FR"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>
                  <wp:extent cx="1590675" cy="8001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C31" w:rsidRPr="00B423B5" w:rsidRDefault="000D4C31" w:rsidP="00120DB0">
            <w:pPr>
              <w:ind w:right="282"/>
              <w:rPr>
                <w:lang w:val="en-GB"/>
              </w:rPr>
            </w:pPr>
            <w:r>
              <w:rPr>
                <w:lang w:val="en-GB"/>
              </w:rPr>
              <w:t>WGSE/SE</w:t>
            </w:r>
            <w:r w:rsidRPr="00B423B5">
              <w:rPr>
                <w:lang w:val="en-GB"/>
              </w:rPr>
              <w:t xml:space="preserve"> PT4</w:t>
            </w:r>
            <w:r>
              <w:rPr>
                <w:lang w:val="en-GB"/>
              </w:rPr>
              <w:t>0</w:t>
            </w:r>
          </w:p>
        </w:tc>
        <w:tc>
          <w:tcPr>
            <w:tcW w:w="2977" w:type="dxa"/>
          </w:tcPr>
          <w:p w:rsidR="000D4C31" w:rsidRDefault="000D4C31" w:rsidP="00B423B5">
            <w:pPr>
              <w:ind w:right="282"/>
              <w:rPr>
                <w:sz w:val="16"/>
                <w:lang w:val="en-GB"/>
              </w:rPr>
            </w:pPr>
          </w:p>
          <w:p w:rsidR="000D4C31" w:rsidRDefault="00CD22BC" w:rsidP="00CD22BC">
            <w:pPr>
              <w:ind w:right="282"/>
              <w:jc w:val="right"/>
              <w:rPr>
                <w:lang w:val="en-GB"/>
              </w:rPr>
            </w:pPr>
            <w:r>
              <w:rPr>
                <w:lang w:val="en-GB"/>
              </w:rPr>
              <w:t>FM44(12)016</w:t>
            </w:r>
            <w:bookmarkStart w:id="0" w:name="_GoBack"/>
            <w:bookmarkEnd w:id="0"/>
          </w:p>
        </w:tc>
      </w:tr>
      <w:tr w:rsidR="000D4C31" w:rsidRPr="001239FE" w:rsidTr="00B423B5">
        <w:trPr>
          <w:cantSplit/>
          <w:trHeight w:val="1247"/>
        </w:trPr>
        <w:tc>
          <w:tcPr>
            <w:tcW w:w="5997" w:type="dxa"/>
            <w:gridSpan w:val="2"/>
          </w:tcPr>
          <w:p w:rsidR="000D4C31" w:rsidRDefault="000D4C31" w:rsidP="004C7ADC">
            <w:pPr>
              <w:rPr>
                <w:rFonts w:ascii="Arial" w:hAnsi="Arial" w:cs="Arial"/>
                <w:bCs/>
                <w:szCs w:val="22"/>
                <w:lang w:val="en-GB"/>
              </w:rPr>
            </w:pPr>
          </w:p>
          <w:p w:rsidR="000D4C31" w:rsidRDefault="000D4C31" w:rsidP="004C7ADC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To:</w:t>
            </w:r>
          </w:p>
          <w:p w:rsidR="000D4C31" w:rsidRDefault="000D4C31" w:rsidP="004C7ADC">
            <w:pPr>
              <w:ind w:right="282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Chairman FM 44</w:t>
            </w:r>
          </w:p>
          <w:p w:rsidR="000D4C31" w:rsidRDefault="000D4C31" w:rsidP="00120DB0">
            <w:pPr>
              <w:ind w:right="282"/>
              <w:rPr>
                <w:rFonts w:ascii="Arial" w:hAnsi="Arial" w:cs="Arial"/>
                <w:szCs w:val="22"/>
                <w:lang w:val="en-US"/>
              </w:rPr>
            </w:pPr>
            <w:r w:rsidRPr="00843D90">
              <w:rPr>
                <w:rFonts w:ascii="Arial" w:hAnsi="Arial" w:cs="Arial"/>
                <w:sz w:val="22"/>
                <w:szCs w:val="22"/>
                <w:lang w:val="en-GB" w:eastAsia="fr-FR"/>
              </w:rPr>
              <w:t xml:space="preserve">    </w:t>
            </w:r>
            <w:r w:rsidRPr="00843D90">
              <w:rPr>
                <w:rFonts w:ascii="Arial" w:hAnsi="Arial" w:cs="Arial"/>
                <w:bCs/>
                <w:sz w:val="22"/>
                <w:szCs w:val="22"/>
                <w:lang w:val="en-US" w:eastAsia="fr-FR"/>
              </w:rPr>
              <w:t xml:space="preserve">Mr. </w:t>
            </w:r>
            <w:r w:rsidRPr="00447327">
              <w:rPr>
                <w:rFonts w:ascii="Arial" w:hAnsi="Arial" w:cs="Arial"/>
                <w:sz w:val="22"/>
                <w:szCs w:val="22"/>
                <w:lang w:val="en-GB"/>
              </w:rPr>
              <w:t xml:space="preserve">Benoist </w:t>
            </w:r>
            <w:proofErr w:type="spellStart"/>
            <w:r w:rsidRPr="003C4D5A">
              <w:rPr>
                <w:rFonts w:ascii="Arial" w:hAnsi="Arial" w:cs="Arial"/>
                <w:sz w:val="22"/>
                <w:szCs w:val="22"/>
                <w:lang w:val="en-US"/>
              </w:rPr>
              <w:t>Deschamps</w:t>
            </w:r>
            <w:proofErr w:type="spellEnd"/>
          </w:p>
          <w:p w:rsidR="000D4C31" w:rsidRDefault="000D4C31" w:rsidP="00120DB0">
            <w:pPr>
              <w:ind w:right="282"/>
              <w:rPr>
                <w:rFonts w:ascii="Arial" w:hAnsi="Arial" w:cs="Arial"/>
                <w:szCs w:val="22"/>
                <w:lang w:val="en-US"/>
              </w:rPr>
            </w:pPr>
          </w:p>
          <w:p w:rsidR="000D4C31" w:rsidRDefault="000D4C31" w:rsidP="003F3B09">
            <w:pPr>
              <w:ind w:right="282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382" w:type="dxa"/>
          </w:tcPr>
          <w:p w:rsidR="000D4C31" w:rsidRDefault="000D4C31" w:rsidP="004C7ADC">
            <w:pPr>
              <w:ind w:right="282"/>
              <w:rPr>
                <w:rFonts w:ascii="Arial" w:hAnsi="Arial" w:cs="Arial"/>
                <w:lang w:val="en-GB"/>
              </w:rPr>
            </w:pPr>
          </w:p>
          <w:p w:rsidR="000D4C31" w:rsidRDefault="000D4C31" w:rsidP="004C7ADC">
            <w:pPr>
              <w:ind w:right="282"/>
              <w:rPr>
                <w:rFonts w:ascii="Arial" w:hAnsi="Arial" w:cs="Arial"/>
                <w:lang w:val="en-GB"/>
              </w:rPr>
            </w:pPr>
          </w:p>
        </w:tc>
        <w:tc>
          <w:tcPr>
            <w:tcW w:w="2977" w:type="dxa"/>
          </w:tcPr>
          <w:p w:rsidR="000D4C31" w:rsidRDefault="000D4C31" w:rsidP="0037679D">
            <w:pPr>
              <w:pStyle w:val="Titre1"/>
              <w:jc w:val="center"/>
              <w:rPr>
                <w:lang w:val="en-GB"/>
              </w:rPr>
            </w:pPr>
          </w:p>
        </w:tc>
      </w:tr>
      <w:tr w:rsidR="000D4C31" w:rsidTr="009B61DD">
        <w:trPr>
          <w:gridBefore w:val="1"/>
          <w:wBefore w:w="284" w:type="dxa"/>
          <w:cantSplit/>
        </w:trPr>
        <w:tc>
          <w:tcPr>
            <w:tcW w:w="6095" w:type="dxa"/>
            <w:gridSpan w:val="2"/>
          </w:tcPr>
          <w:p w:rsidR="000D4C31" w:rsidRPr="000F6BF0" w:rsidRDefault="000D4C31" w:rsidP="004C7ADC">
            <w:pPr>
              <w:ind w:right="282"/>
              <w:rPr>
                <w:rFonts w:ascii="Arial" w:hAnsi="Arial" w:cs="Arial"/>
                <w:szCs w:val="22"/>
                <w:lang w:val="en-GB"/>
              </w:rPr>
            </w:pPr>
          </w:p>
          <w:p w:rsidR="000D4C31" w:rsidRDefault="000D4C31" w:rsidP="009B61DD">
            <w:pPr>
              <w:ind w:right="282"/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977" w:type="dxa"/>
          </w:tcPr>
          <w:p w:rsidR="000D4C31" w:rsidRDefault="000D4C31" w:rsidP="004C7ADC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TIME \@ "d MMMM yyyy"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CD22B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13 March 2012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0D4C31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</w:p>
    <w:p w:rsidR="000D4C31" w:rsidRDefault="000D4C31" w:rsidP="004C7ADC">
      <w:pPr>
        <w:pStyle w:val="Titre2"/>
        <w:ind w:left="0"/>
        <w:rPr>
          <w:rFonts w:cs="Arial"/>
          <w:bCs w:val="0"/>
          <w:szCs w:val="22"/>
        </w:rPr>
      </w:pPr>
    </w:p>
    <w:p w:rsidR="000D4C31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Liaison Statement on work carried out in support of a draft new ECC Decision covering Earth Stations on </w:t>
      </w:r>
      <w:smartTag w:uri="urn:schemas-microsoft-com:office:smarttags" w:element="place">
        <w:r>
          <w:rPr>
            <w:rFonts w:ascii="Arial" w:hAnsi="Arial" w:cs="Arial"/>
            <w:b/>
            <w:sz w:val="22"/>
            <w:szCs w:val="22"/>
            <w:lang w:val="en-US"/>
          </w:rPr>
          <w:t>Mobile</w:t>
        </w:r>
      </w:smartTag>
      <w:r>
        <w:rPr>
          <w:rFonts w:ascii="Arial" w:hAnsi="Arial" w:cs="Arial"/>
          <w:b/>
          <w:sz w:val="22"/>
          <w:szCs w:val="22"/>
          <w:lang w:val="en-US"/>
        </w:rPr>
        <w:t xml:space="preserve"> Platforms in the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Ka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>-band</w:t>
      </w:r>
    </w:p>
    <w:p w:rsidR="000D4C31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</w:p>
    <w:p w:rsidR="000D4C31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</w:p>
    <w:p w:rsidR="000D4C31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Dear </w:t>
      </w:r>
      <w:proofErr w:type="spellStart"/>
      <w:r w:rsidR="00F84517">
        <w:rPr>
          <w:rFonts w:ascii="Arial" w:hAnsi="Arial" w:cs="Arial"/>
          <w:sz w:val="22"/>
          <w:szCs w:val="22"/>
          <w:lang w:val="en-GB" w:eastAsia="fr-FR"/>
        </w:rPr>
        <w:t>Benoî</w:t>
      </w:r>
      <w:r>
        <w:rPr>
          <w:rFonts w:ascii="Arial" w:hAnsi="Arial" w:cs="Arial"/>
          <w:sz w:val="22"/>
          <w:szCs w:val="22"/>
          <w:lang w:val="en-GB" w:eastAsia="fr-FR"/>
        </w:rPr>
        <w:t>st</w:t>
      </w:r>
      <w:proofErr w:type="spellEnd"/>
      <w:r>
        <w:rPr>
          <w:rFonts w:ascii="Arial" w:hAnsi="Arial" w:cs="Arial"/>
          <w:sz w:val="22"/>
          <w:szCs w:val="22"/>
          <w:lang w:val="en-GB" w:eastAsia="fr-FR"/>
        </w:rPr>
        <w:t>,</w:t>
      </w:r>
    </w:p>
    <w:p w:rsidR="000D4C31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</w:p>
    <w:p w:rsidR="000D4C31" w:rsidRDefault="000D4C31" w:rsidP="004C7ADC">
      <w:pPr>
        <w:ind w:right="282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its meeting in </w:t>
      </w:r>
      <w:r w:rsidR="003F3B09">
        <w:rPr>
          <w:rFonts w:ascii="Arial" w:hAnsi="Arial" w:cs="Arial"/>
          <w:sz w:val="22"/>
          <w:szCs w:val="22"/>
          <w:lang w:val="en-US"/>
        </w:rPr>
        <w:t>London in March 2012</w:t>
      </w:r>
      <w:r>
        <w:rPr>
          <w:rFonts w:ascii="Arial" w:hAnsi="Arial" w:cs="Arial"/>
          <w:sz w:val="22"/>
          <w:szCs w:val="22"/>
          <w:lang w:val="en-US"/>
        </w:rPr>
        <w:t>, SE 40 continued its work on FSS Earth Stations on Mobile Platforms (ESOMP) operating in the 17.3-30.0 GHz band.</w:t>
      </w:r>
    </w:p>
    <w:p w:rsidR="000D4C31" w:rsidRDefault="000D4C31" w:rsidP="004C7ADC">
      <w:pPr>
        <w:ind w:right="282"/>
        <w:jc w:val="both"/>
        <w:rPr>
          <w:rFonts w:ascii="Arial" w:hAnsi="Arial" w:cs="Arial"/>
          <w:sz w:val="22"/>
          <w:szCs w:val="22"/>
          <w:lang w:val="en-US"/>
        </w:rPr>
      </w:pPr>
    </w:p>
    <w:p w:rsidR="000D4C31" w:rsidRDefault="000D4C31" w:rsidP="004C7ADC">
      <w:pPr>
        <w:ind w:right="282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Based on the contributions discussed within SE 40, </w:t>
      </w:r>
      <w:r w:rsidR="0034265C">
        <w:rPr>
          <w:rFonts w:ascii="Arial" w:hAnsi="Arial" w:cs="Arial"/>
          <w:sz w:val="22"/>
          <w:szCs w:val="22"/>
          <w:lang w:val="en-US"/>
        </w:rPr>
        <w:t>we</w:t>
      </w:r>
      <w:r>
        <w:rPr>
          <w:rFonts w:ascii="Arial" w:hAnsi="Arial" w:cs="Arial"/>
          <w:sz w:val="22"/>
          <w:szCs w:val="22"/>
          <w:lang w:val="en-US"/>
        </w:rPr>
        <w:t xml:space="preserve"> would like to report the following:</w:t>
      </w:r>
    </w:p>
    <w:p w:rsidR="000D4C31" w:rsidRDefault="000D4C31" w:rsidP="004C7ADC">
      <w:pPr>
        <w:ind w:right="282"/>
        <w:jc w:val="both"/>
        <w:rPr>
          <w:rFonts w:ascii="Arial" w:hAnsi="Arial" w:cs="Arial"/>
          <w:sz w:val="22"/>
          <w:szCs w:val="22"/>
          <w:lang w:val="en-US"/>
        </w:rPr>
      </w:pPr>
    </w:p>
    <w:p w:rsidR="00026CDB" w:rsidRDefault="00EB48CE" w:rsidP="00026CDB">
      <w:pPr>
        <w:numPr>
          <w:ilvl w:val="0"/>
          <w:numId w:val="1"/>
        </w:numPr>
        <w:spacing w:before="120"/>
        <w:ind w:left="714" w:right="284" w:hanging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With respect to the impact of ESOMPs on board vessels on FS stations deployed in a limited number of countries, SE40 would recommend to use </w:t>
      </w:r>
      <w:r w:rsidR="0034265C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="0034265C">
        <w:rPr>
          <w:rFonts w:ascii="Arial" w:hAnsi="Arial" w:cs="Arial"/>
          <w:sz w:val="22"/>
          <w:szCs w:val="22"/>
          <w:lang w:val="en-US"/>
        </w:rPr>
        <w:t>pfd</w:t>
      </w:r>
      <w:proofErr w:type="spellEnd"/>
      <w:r w:rsidR="0034265C">
        <w:rPr>
          <w:rFonts w:ascii="Arial" w:hAnsi="Arial" w:cs="Arial"/>
          <w:sz w:val="22"/>
          <w:szCs w:val="22"/>
          <w:lang w:val="en-US"/>
        </w:rPr>
        <w:t xml:space="preserve"> threshold at the coastline, taking </w:t>
      </w:r>
      <w:r>
        <w:rPr>
          <w:rFonts w:ascii="Arial" w:hAnsi="Arial" w:cs="Arial"/>
          <w:sz w:val="22"/>
          <w:szCs w:val="22"/>
          <w:lang w:val="en-US"/>
        </w:rPr>
        <w:t xml:space="preserve">the same </w:t>
      </w:r>
      <w:r w:rsidR="0034265C">
        <w:rPr>
          <w:rFonts w:ascii="Arial" w:hAnsi="Arial" w:cs="Arial"/>
          <w:sz w:val="22"/>
          <w:szCs w:val="22"/>
          <w:lang w:val="en-US"/>
        </w:rPr>
        <w:t xml:space="preserve">method and assumptions </w:t>
      </w:r>
      <w:r>
        <w:rPr>
          <w:rFonts w:ascii="Arial" w:hAnsi="Arial" w:cs="Arial"/>
          <w:sz w:val="22"/>
          <w:szCs w:val="22"/>
          <w:lang w:val="en-US"/>
        </w:rPr>
        <w:t>as in recommendation ITU-R SF.165</w:t>
      </w:r>
      <w:r w:rsidR="0055717D">
        <w:rPr>
          <w:rFonts w:ascii="Arial" w:hAnsi="Arial" w:cs="Arial"/>
          <w:sz w:val="22"/>
          <w:szCs w:val="22"/>
          <w:lang w:val="en-US"/>
        </w:rPr>
        <w:t xml:space="preserve">0 dealing with ESV in the </w:t>
      </w:r>
      <w:r w:rsidR="0055717D" w:rsidRPr="0055717D">
        <w:rPr>
          <w:rFonts w:ascii="Arial" w:hAnsi="Arial" w:cs="Arial"/>
          <w:sz w:val="22"/>
          <w:szCs w:val="22"/>
          <w:lang w:val="en-US"/>
        </w:rPr>
        <w:t xml:space="preserve">bands </w:t>
      </w:r>
      <w:r w:rsidR="0055717D" w:rsidRPr="0055717D">
        <w:rPr>
          <w:rFonts w:ascii="Arial" w:hAnsi="Arial" w:cs="Arial"/>
          <w:sz w:val="22"/>
          <w:szCs w:val="22"/>
        </w:rPr>
        <w:t>5 925 – 6 425</w:t>
      </w:r>
      <w:r w:rsidR="0055717D">
        <w:rPr>
          <w:rFonts w:ascii="Arial" w:hAnsi="Arial" w:cs="Arial"/>
          <w:sz w:val="22"/>
          <w:szCs w:val="22"/>
        </w:rPr>
        <w:t xml:space="preserve"> MHz and </w:t>
      </w:r>
      <w:r w:rsidR="0055717D" w:rsidRPr="0055717D">
        <w:rPr>
          <w:rFonts w:ascii="Arial" w:hAnsi="Arial" w:cs="Arial"/>
          <w:sz w:val="22"/>
          <w:szCs w:val="22"/>
        </w:rPr>
        <w:t>14 – 14.5 GHz</w:t>
      </w:r>
      <w:r w:rsidR="0055717D" w:rsidRPr="0055717D">
        <w:rPr>
          <w:rFonts w:ascii="Arial" w:hAnsi="Arial" w:cs="Arial"/>
          <w:sz w:val="22"/>
          <w:szCs w:val="22"/>
          <w:lang w:val="en-US"/>
        </w:rPr>
        <w:t xml:space="preserve">. </w:t>
      </w:r>
      <w:r w:rsidR="0055717D">
        <w:rPr>
          <w:rFonts w:ascii="Arial" w:hAnsi="Arial" w:cs="Arial"/>
          <w:sz w:val="22"/>
          <w:szCs w:val="22"/>
          <w:lang w:val="en-US"/>
        </w:rPr>
        <w:t>This would therefore still be based on coordination</w:t>
      </w:r>
      <w:r w:rsidR="0072249B">
        <w:rPr>
          <w:rFonts w:ascii="Arial" w:hAnsi="Arial" w:cs="Arial"/>
          <w:sz w:val="22"/>
          <w:szCs w:val="22"/>
          <w:lang w:val="en-US"/>
        </w:rPr>
        <w:t>,</w:t>
      </w:r>
      <w:r w:rsidR="0055717D">
        <w:rPr>
          <w:rFonts w:ascii="Arial" w:hAnsi="Arial" w:cs="Arial"/>
          <w:sz w:val="22"/>
          <w:szCs w:val="22"/>
          <w:lang w:val="en-US"/>
        </w:rPr>
        <w:t xml:space="preserve"> in view of the limited number of countries using FS. This coordination would be triggered by a </w:t>
      </w:r>
      <w:proofErr w:type="spellStart"/>
      <w:r w:rsidR="0055717D">
        <w:rPr>
          <w:rFonts w:ascii="Arial" w:hAnsi="Arial" w:cs="Arial"/>
          <w:sz w:val="22"/>
          <w:szCs w:val="22"/>
          <w:lang w:val="en-US"/>
        </w:rPr>
        <w:t>pfd</w:t>
      </w:r>
      <w:proofErr w:type="spellEnd"/>
      <w:r w:rsidR="0055717D">
        <w:rPr>
          <w:rFonts w:ascii="Arial" w:hAnsi="Arial" w:cs="Arial"/>
          <w:sz w:val="22"/>
          <w:szCs w:val="22"/>
          <w:lang w:val="en-US"/>
        </w:rPr>
        <w:t xml:space="preserve"> threshold of –</w:t>
      </w:r>
      <w:r w:rsidR="00340066">
        <w:rPr>
          <w:rFonts w:ascii="Arial" w:hAnsi="Arial" w:cs="Arial"/>
          <w:sz w:val="22"/>
          <w:szCs w:val="22"/>
          <w:lang w:val="en-US"/>
        </w:rPr>
        <w:t xml:space="preserve"> 109</w:t>
      </w:r>
      <w:r w:rsidR="0055717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5717D">
        <w:rPr>
          <w:rFonts w:ascii="Arial" w:hAnsi="Arial" w:cs="Arial"/>
          <w:sz w:val="22"/>
          <w:szCs w:val="22"/>
          <w:lang w:val="en-US"/>
        </w:rPr>
        <w:t>dBW</w:t>
      </w:r>
      <w:proofErr w:type="spellEnd"/>
      <w:r w:rsidR="0055717D">
        <w:rPr>
          <w:rFonts w:ascii="Arial" w:hAnsi="Arial" w:cs="Arial"/>
          <w:sz w:val="22"/>
          <w:szCs w:val="22"/>
          <w:lang w:val="en-US"/>
        </w:rPr>
        <w:t xml:space="preserve">/m² </w:t>
      </w:r>
      <w:r w:rsidR="00340066">
        <w:rPr>
          <w:rFonts w:ascii="Arial" w:hAnsi="Arial" w:cs="Arial"/>
          <w:sz w:val="22"/>
          <w:szCs w:val="22"/>
          <w:lang w:val="en-US"/>
        </w:rPr>
        <w:t xml:space="preserve">expressed </w:t>
      </w:r>
      <w:r w:rsidR="0055717D">
        <w:rPr>
          <w:rFonts w:ascii="Arial" w:hAnsi="Arial" w:cs="Arial"/>
          <w:sz w:val="22"/>
          <w:szCs w:val="22"/>
          <w:lang w:val="en-US"/>
        </w:rPr>
        <w:t>in a reference bandwidth of 14 MHz</w:t>
      </w:r>
      <w:r w:rsidR="0034265C">
        <w:rPr>
          <w:rFonts w:ascii="Arial" w:hAnsi="Arial" w:cs="Arial"/>
          <w:sz w:val="22"/>
          <w:szCs w:val="22"/>
          <w:lang w:val="en-US"/>
        </w:rPr>
        <w:t xml:space="preserve"> at a height of 20 m above sea level</w:t>
      </w:r>
      <w:r w:rsidR="0055717D">
        <w:rPr>
          <w:rFonts w:ascii="Arial" w:hAnsi="Arial" w:cs="Arial"/>
          <w:sz w:val="22"/>
          <w:szCs w:val="22"/>
          <w:lang w:val="en-US"/>
        </w:rPr>
        <w:t>.</w:t>
      </w:r>
      <w:r w:rsidR="00EF606B">
        <w:rPr>
          <w:rFonts w:ascii="Arial" w:hAnsi="Arial" w:cs="Arial"/>
          <w:sz w:val="22"/>
          <w:szCs w:val="22"/>
          <w:lang w:val="en-US"/>
        </w:rPr>
        <w:t xml:space="preserve"> In addition, the percentage of time that should be used in the propagation model when assessing compliance with this </w:t>
      </w:r>
      <w:proofErr w:type="spellStart"/>
      <w:r w:rsidR="00EF606B">
        <w:rPr>
          <w:rFonts w:ascii="Arial" w:hAnsi="Arial" w:cs="Arial"/>
          <w:sz w:val="22"/>
          <w:szCs w:val="22"/>
          <w:lang w:val="en-US"/>
        </w:rPr>
        <w:t>pfd</w:t>
      </w:r>
      <w:proofErr w:type="spellEnd"/>
      <w:r w:rsidR="00EF606B">
        <w:rPr>
          <w:rFonts w:ascii="Arial" w:hAnsi="Arial" w:cs="Arial"/>
          <w:sz w:val="22"/>
          <w:szCs w:val="22"/>
          <w:lang w:val="en-US"/>
        </w:rPr>
        <w:t xml:space="preserve"> threshold should be 0.007%.</w:t>
      </w:r>
    </w:p>
    <w:p w:rsidR="0034265C" w:rsidRPr="00026CDB" w:rsidRDefault="0034265C" w:rsidP="00026CDB">
      <w:pPr>
        <w:numPr>
          <w:ilvl w:val="0"/>
          <w:numId w:val="1"/>
        </w:numPr>
        <w:spacing w:before="120"/>
        <w:ind w:left="714" w:right="284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026CDB">
        <w:rPr>
          <w:rFonts w:ascii="Arial" w:hAnsi="Arial" w:cs="Arial"/>
        </w:rPr>
        <w:t xml:space="preserve">With respect to cross-border sharing between aircraft-mounted ESOMPs and FS, SE 40 considered two </w:t>
      </w:r>
      <w:r w:rsidR="00026CDB" w:rsidRPr="00026CDB">
        <w:rPr>
          <w:rFonts w:ascii="Arial" w:hAnsi="Arial" w:cs="Arial"/>
        </w:rPr>
        <w:t>additionnal</w:t>
      </w:r>
      <w:r w:rsidRPr="00026CDB">
        <w:rPr>
          <w:rFonts w:ascii="Arial" w:hAnsi="Arial" w:cs="Arial"/>
        </w:rPr>
        <w:t xml:space="preserve"> studies on the potential sharing issues between aircraft-mounted ESOMPs and FS in neighbouring countries, taking into account information received from SE19 as well as the answers to the FM44 questionnaire</w:t>
      </w:r>
      <w:r w:rsidRPr="00026CDB">
        <w:rPr>
          <w:rFonts w:ascii="Arial" w:hAnsi="Arial" w:cs="Arial"/>
          <w:lang w:val="en-US"/>
        </w:rPr>
        <w:t xml:space="preserve">. </w:t>
      </w:r>
      <w:r w:rsidRPr="00026CDB">
        <w:rPr>
          <w:rFonts w:ascii="Arial" w:hAnsi="Arial" w:cs="Arial"/>
        </w:rPr>
        <w:t xml:space="preserve">SE40 </w:t>
      </w:r>
      <w:r w:rsidR="00026CDB" w:rsidRPr="00026CDB">
        <w:rPr>
          <w:rFonts w:ascii="Arial" w:hAnsi="Arial" w:cs="Arial"/>
        </w:rPr>
        <w:t xml:space="preserve">is developing </w:t>
      </w:r>
      <w:r w:rsidRPr="00026CDB">
        <w:rPr>
          <w:rFonts w:ascii="Arial" w:hAnsi="Arial" w:cs="Arial"/>
        </w:rPr>
        <w:t xml:space="preserve">a pfd threshold mask that </w:t>
      </w:r>
      <w:r w:rsidR="00026CDB" w:rsidRPr="00026CDB">
        <w:rPr>
          <w:rFonts w:ascii="Arial" w:hAnsi="Arial" w:cs="Arial"/>
        </w:rPr>
        <w:t>c</w:t>
      </w:r>
      <w:r w:rsidRPr="00026CDB">
        <w:rPr>
          <w:rFonts w:ascii="Arial" w:hAnsi="Arial" w:cs="Arial"/>
        </w:rPr>
        <w:t xml:space="preserve">ould be used to trigger coordination between administrations operating ESOMPs and administrations operating FS in the band </w:t>
      </w:r>
      <w:r w:rsidR="00026CDB" w:rsidRPr="00026CDB">
        <w:rPr>
          <w:rFonts w:ascii="Arial" w:hAnsi="Arial" w:cs="Arial"/>
          <w:lang w:val="en-US"/>
        </w:rPr>
        <w:t>28</w:t>
      </w:r>
      <w:r w:rsidRPr="00026CDB">
        <w:rPr>
          <w:rFonts w:ascii="Arial" w:hAnsi="Arial" w:cs="Arial"/>
          <w:lang w:val="en-US"/>
        </w:rPr>
        <w:t xml:space="preserve"> GHz</w:t>
      </w:r>
      <w:r w:rsidR="00026CDB" w:rsidRPr="00026CDB">
        <w:rPr>
          <w:rFonts w:ascii="Arial" w:hAnsi="Arial" w:cs="Arial"/>
          <w:lang w:val="en-US"/>
        </w:rPr>
        <w:t>, but require more time to conclude on this issue</w:t>
      </w:r>
    </w:p>
    <w:p w:rsidR="000D4C31" w:rsidRDefault="00541E67" w:rsidP="002F6DAB">
      <w:pPr>
        <w:numPr>
          <w:ilvl w:val="0"/>
          <w:numId w:val="1"/>
        </w:numPr>
        <w:spacing w:before="120"/>
        <w:ind w:left="714" w:right="284" w:hanging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SE40 </w:t>
      </w:r>
      <w:r w:rsidR="003F3B09">
        <w:rPr>
          <w:rFonts w:ascii="Arial" w:hAnsi="Arial" w:cs="Arial"/>
          <w:sz w:val="22"/>
          <w:szCs w:val="22"/>
          <w:lang w:val="en-US"/>
        </w:rPr>
        <w:t>has not received any contribution on the impact</w:t>
      </w:r>
      <w:r w:rsidR="000D4C31" w:rsidRPr="002F6DAB">
        <w:rPr>
          <w:rFonts w:ascii="Arial" w:hAnsi="Arial" w:cs="Arial"/>
          <w:sz w:val="22"/>
          <w:szCs w:val="22"/>
          <w:lang w:val="en-US"/>
        </w:rPr>
        <w:t xml:space="preserve"> from BSS feeder links (</w:t>
      </w:r>
      <w:r w:rsidR="000D4C31">
        <w:rPr>
          <w:rFonts w:ascii="Arial" w:hAnsi="Arial" w:cs="Arial"/>
          <w:sz w:val="22"/>
          <w:szCs w:val="22"/>
          <w:lang w:val="en-US"/>
        </w:rPr>
        <w:t xml:space="preserve">Earth-to-space) into FSS </w:t>
      </w:r>
      <w:r>
        <w:rPr>
          <w:rFonts w:ascii="Arial" w:hAnsi="Arial" w:cs="Arial"/>
          <w:sz w:val="22"/>
          <w:szCs w:val="22"/>
          <w:lang w:val="en-US"/>
        </w:rPr>
        <w:t>uncoordinated Earth stations in the band 17.3-17.7 GHz</w:t>
      </w:r>
      <w:r w:rsidR="000D4C31" w:rsidRPr="002F6DAB">
        <w:rPr>
          <w:rFonts w:ascii="Arial" w:hAnsi="Arial" w:cs="Arial"/>
          <w:sz w:val="22"/>
          <w:szCs w:val="22"/>
          <w:lang w:val="en-US"/>
        </w:rPr>
        <w:t xml:space="preserve">, </w:t>
      </w:r>
      <w:r w:rsidR="003F3B09">
        <w:rPr>
          <w:rFonts w:ascii="Arial" w:hAnsi="Arial" w:cs="Arial"/>
          <w:sz w:val="22"/>
          <w:szCs w:val="22"/>
          <w:lang w:val="en-US"/>
        </w:rPr>
        <w:t>and</w:t>
      </w:r>
      <w:r w:rsidR="000D4C3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was unable to progress further on this issue</w:t>
      </w:r>
      <w:r w:rsidR="000D4C31" w:rsidRPr="002F6DAB">
        <w:rPr>
          <w:rFonts w:ascii="Arial" w:hAnsi="Arial" w:cs="Arial"/>
          <w:sz w:val="22"/>
          <w:szCs w:val="22"/>
          <w:lang w:val="en-US"/>
        </w:rPr>
        <w:t>.</w:t>
      </w:r>
    </w:p>
    <w:p w:rsidR="00026CDB" w:rsidRDefault="00026CDB" w:rsidP="002F6DAB">
      <w:pPr>
        <w:numPr>
          <w:ilvl w:val="0"/>
          <w:numId w:val="1"/>
        </w:numPr>
        <w:spacing w:before="120"/>
        <w:ind w:left="714" w:right="284" w:hanging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draft ETSI standard on ESOMPs has been provided to SE40 as an information document but was not discussed at this meeting.</w:t>
      </w:r>
    </w:p>
    <w:p w:rsidR="000D4C31" w:rsidRDefault="000D4C31" w:rsidP="004C7ADC">
      <w:pPr>
        <w:ind w:right="282"/>
        <w:jc w:val="both"/>
        <w:rPr>
          <w:rFonts w:ascii="Arial" w:hAnsi="Arial" w:cs="Arial"/>
          <w:sz w:val="22"/>
          <w:szCs w:val="22"/>
          <w:lang w:val="en-US"/>
        </w:rPr>
      </w:pPr>
    </w:p>
    <w:p w:rsidR="000D4C31" w:rsidRPr="003F3B09" w:rsidRDefault="000D4C31" w:rsidP="004C7ADC">
      <w:pPr>
        <w:rPr>
          <w:rFonts w:ascii="Arial" w:hAnsi="Arial" w:cs="Arial"/>
          <w:sz w:val="22"/>
          <w:szCs w:val="22"/>
          <w:lang w:val="en-US"/>
        </w:rPr>
      </w:pPr>
    </w:p>
    <w:p w:rsidR="000D4C31" w:rsidRPr="00447327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  <w:r w:rsidRPr="002574DF">
        <w:rPr>
          <w:rFonts w:ascii="Arial" w:hAnsi="Arial" w:cs="Arial"/>
          <w:sz w:val="22"/>
          <w:szCs w:val="22"/>
          <w:lang w:val="en-GB"/>
        </w:rPr>
        <w:t>Sincerely yours</w:t>
      </w:r>
      <w:r w:rsidRPr="00447327">
        <w:rPr>
          <w:rFonts w:ascii="Arial" w:hAnsi="Arial" w:cs="Arial"/>
          <w:sz w:val="22"/>
          <w:szCs w:val="22"/>
          <w:lang w:val="en-GB"/>
        </w:rPr>
        <w:t>,</w:t>
      </w:r>
    </w:p>
    <w:p w:rsidR="000D4C31" w:rsidRPr="00447327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</w:p>
    <w:p w:rsidR="000D4C31" w:rsidRPr="00843D90" w:rsidRDefault="000D4C31" w:rsidP="00120DB0">
      <w:pPr>
        <w:ind w:right="282"/>
        <w:rPr>
          <w:rFonts w:ascii="Arial" w:hAnsi="Arial" w:cs="Arial"/>
          <w:szCs w:val="22"/>
          <w:lang w:val="en-US" w:eastAsia="fr-FR"/>
        </w:rPr>
      </w:pPr>
      <w:r w:rsidRPr="00843D90">
        <w:rPr>
          <w:rFonts w:ascii="Arial" w:hAnsi="Arial" w:cs="Arial"/>
          <w:bCs/>
          <w:sz w:val="22"/>
          <w:szCs w:val="22"/>
          <w:lang w:val="en-US" w:eastAsia="fr-FR"/>
        </w:rPr>
        <w:lastRenderedPageBreak/>
        <w:t xml:space="preserve">Jean-Yves </w:t>
      </w:r>
      <w:proofErr w:type="spellStart"/>
      <w:r w:rsidRPr="00843D90">
        <w:rPr>
          <w:rFonts w:ascii="Arial" w:hAnsi="Arial" w:cs="Arial"/>
          <w:bCs/>
          <w:sz w:val="22"/>
          <w:szCs w:val="22"/>
          <w:lang w:val="en-US" w:eastAsia="fr-FR"/>
        </w:rPr>
        <w:t>Guyomard</w:t>
      </w:r>
      <w:proofErr w:type="spellEnd"/>
    </w:p>
    <w:p w:rsidR="000D4C31" w:rsidRPr="00447327" w:rsidRDefault="000D4C31" w:rsidP="004C7ADC">
      <w:pPr>
        <w:ind w:right="282"/>
        <w:rPr>
          <w:rFonts w:ascii="Arial" w:hAnsi="Arial" w:cs="Arial"/>
          <w:sz w:val="22"/>
          <w:szCs w:val="22"/>
          <w:lang w:val="en-GB"/>
        </w:rPr>
      </w:pPr>
      <w:smartTag w:uri="urn:schemas-microsoft-com:office:smarttags" w:element="place">
        <w:r>
          <w:rPr>
            <w:rFonts w:ascii="Arial" w:hAnsi="Arial" w:cs="Arial"/>
            <w:sz w:val="22"/>
            <w:szCs w:val="22"/>
            <w:lang w:val="en-GB"/>
          </w:rPr>
          <w:t>SE PT40</w:t>
        </w:r>
      </w:smartTag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447327">
        <w:rPr>
          <w:rFonts w:ascii="Arial" w:hAnsi="Arial" w:cs="Arial"/>
          <w:sz w:val="22"/>
          <w:szCs w:val="22"/>
          <w:lang w:val="en-GB"/>
        </w:rPr>
        <w:t>Chairman</w:t>
      </w:r>
    </w:p>
    <w:p w:rsidR="000D4C31" w:rsidRPr="003C4D5A" w:rsidRDefault="000D4C31" w:rsidP="004C7ADC">
      <w:pPr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3C4D5A">
        <w:rPr>
          <w:rFonts w:ascii="Arial" w:hAnsi="Arial" w:cs="Arial"/>
          <w:sz w:val="22"/>
          <w:szCs w:val="22"/>
          <w:lang w:val="en-GB"/>
        </w:rPr>
        <w:t>Email:</w:t>
      </w:r>
      <w:r w:rsidRPr="003C4D5A">
        <w:rPr>
          <w:rFonts w:ascii="Arial" w:hAnsi="Arial" w:cs="Arial"/>
          <w:sz w:val="22"/>
          <w:szCs w:val="22"/>
          <w:lang w:val="en-GB"/>
        </w:rPr>
        <w:tab/>
      </w:r>
      <w:r w:rsidRPr="003C4D5A">
        <w:rPr>
          <w:rStyle w:val="apple-style-span"/>
          <w:color w:val="000000"/>
          <w:sz w:val="22"/>
          <w:szCs w:val="22"/>
        </w:rPr>
        <w:t xml:space="preserve"> </w:t>
      </w:r>
      <w:hyperlink r:id="rId9" w:history="1">
        <w:r w:rsidRPr="00A373C2">
          <w:rPr>
            <w:rStyle w:val="Lienhypertexte"/>
            <w:rFonts w:ascii="Arial" w:hAnsi="Arial" w:cs="Arial"/>
            <w:sz w:val="22"/>
            <w:szCs w:val="22"/>
          </w:rPr>
          <w:t>guyomard@anfr.fr</w:t>
        </w:r>
      </w:hyperlink>
    </w:p>
    <w:p w:rsidR="000D4C31" w:rsidRDefault="000D4C31" w:rsidP="004C7ADC">
      <w:pPr>
        <w:rPr>
          <w:rFonts w:ascii="Arial" w:hAnsi="Arial" w:cs="Arial"/>
          <w:sz w:val="22"/>
          <w:szCs w:val="22"/>
          <w:lang w:val="en-GB"/>
        </w:rPr>
      </w:pPr>
    </w:p>
    <w:p w:rsidR="000D4C31" w:rsidRDefault="000D4C31" w:rsidP="004C7ADC"/>
    <w:p w:rsidR="000D4C31" w:rsidRDefault="000D4C31" w:rsidP="004C7ADC"/>
    <w:sectPr w:rsidR="000D4C31" w:rsidSect="004C7ADC">
      <w:footerReference w:type="default" r:id="rId10"/>
      <w:footerReference w:type="first" r:id="rId11"/>
      <w:pgSz w:w="11907" w:h="16840" w:code="9"/>
      <w:pgMar w:top="851" w:right="1418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5C" w:rsidRDefault="0000235C">
      <w:r>
        <w:separator/>
      </w:r>
    </w:p>
  </w:endnote>
  <w:endnote w:type="continuationSeparator" w:id="0">
    <w:p w:rsidR="0000235C" w:rsidRDefault="0000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31" w:rsidRDefault="000D4C31">
    <w:pPr>
      <w:pStyle w:val="Pieddepag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CD22B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31" w:rsidRPr="00447327" w:rsidRDefault="000D4C31">
    <w:pPr>
      <w:pStyle w:val="Pieddepage"/>
      <w:rPr>
        <w:rFonts w:ascii="Times New Roman" w:hAnsi="Times New Roman"/>
        <w:sz w:val="20"/>
        <w:lang w:val="en-GB"/>
      </w:rPr>
    </w:pPr>
    <w:r w:rsidRPr="00447327">
      <w:rPr>
        <w:rFonts w:ascii="Times New Roman" w:hAnsi="Times New Roman"/>
        <w:sz w:val="20"/>
        <w:lang w:val="en-GB"/>
      </w:rPr>
      <w:t>* ECC policy is that in general all documents should be publicly available unless the author of the document requires that it be restricted to ECC family participants only</w:t>
    </w:r>
  </w:p>
  <w:p w:rsidR="000D4C31" w:rsidRPr="008F11D6" w:rsidRDefault="000D4C31">
    <w:pPr>
      <w:pStyle w:val="Pieddepage"/>
      <w:tabs>
        <w:tab w:val="right" w:pos="9356"/>
      </w:tabs>
      <w:rPr>
        <w:rFonts w:ascii="Times New Roman" w:hAnsi="Times New Roman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5C" w:rsidRDefault="0000235C">
      <w:r>
        <w:separator/>
      </w:r>
    </w:p>
  </w:footnote>
  <w:footnote w:type="continuationSeparator" w:id="0">
    <w:p w:rsidR="0000235C" w:rsidRDefault="0000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549"/>
    <w:multiLevelType w:val="hybridMultilevel"/>
    <w:tmpl w:val="F488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E93BDD"/>
    <w:multiLevelType w:val="hybridMultilevel"/>
    <w:tmpl w:val="A21EC6AA"/>
    <w:lvl w:ilvl="0" w:tplc="0409000F">
      <w:start w:val="1"/>
      <w:numFmt w:val="lowerLetter"/>
      <w:lvlText w:val="%1."/>
      <w:lvlJc w:val="left"/>
      <w:pPr>
        <w:ind w:left="7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>
    <w:nsid w:val="76F618C4"/>
    <w:multiLevelType w:val="hybridMultilevel"/>
    <w:tmpl w:val="7438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C5349"/>
    <w:multiLevelType w:val="hybridMultilevel"/>
    <w:tmpl w:val="2F9E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DC"/>
    <w:rsid w:val="0000235C"/>
    <w:rsid w:val="00011368"/>
    <w:rsid w:val="00016F9A"/>
    <w:rsid w:val="00026CDB"/>
    <w:rsid w:val="00060C2C"/>
    <w:rsid w:val="0008695E"/>
    <w:rsid w:val="000D4C31"/>
    <w:rsid w:val="000F6BF0"/>
    <w:rsid w:val="00120DB0"/>
    <w:rsid w:val="001239FE"/>
    <w:rsid w:val="001B1974"/>
    <w:rsid w:val="001C1058"/>
    <w:rsid w:val="002574DF"/>
    <w:rsid w:val="002F6DAB"/>
    <w:rsid w:val="002F798B"/>
    <w:rsid w:val="00340066"/>
    <w:rsid w:val="0034265C"/>
    <w:rsid w:val="00365E6E"/>
    <w:rsid w:val="0037679D"/>
    <w:rsid w:val="003864B6"/>
    <w:rsid w:val="003937D9"/>
    <w:rsid w:val="003C4D5A"/>
    <w:rsid w:val="003F3B09"/>
    <w:rsid w:val="004062DB"/>
    <w:rsid w:val="00447327"/>
    <w:rsid w:val="004B7885"/>
    <w:rsid w:val="004C271E"/>
    <w:rsid w:val="004C7ADC"/>
    <w:rsid w:val="00536A37"/>
    <w:rsid w:val="00541E67"/>
    <w:rsid w:val="0055717D"/>
    <w:rsid w:val="00574861"/>
    <w:rsid w:val="005868B5"/>
    <w:rsid w:val="00587B02"/>
    <w:rsid w:val="005F63EE"/>
    <w:rsid w:val="00634EFF"/>
    <w:rsid w:val="00635660"/>
    <w:rsid w:val="00665445"/>
    <w:rsid w:val="006804E4"/>
    <w:rsid w:val="00684AEA"/>
    <w:rsid w:val="006B636F"/>
    <w:rsid w:val="006D329D"/>
    <w:rsid w:val="006F5A9C"/>
    <w:rsid w:val="0072249B"/>
    <w:rsid w:val="00795837"/>
    <w:rsid w:val="007B192F"/>
    <w:rsid w:val="007B2AC5"/>
    <w:rsid w:val="007D7DEF"/>
    <w:rsid w:val="007E7796"/>
    <w:rsid w:val="008254DA"/>
    <w:rsid w:val="00843D90"/>
    <w:rsid w:val="008D46BD"/>
    <w:rsid w:val="008D6F6C"/>
    <w:rsid w:val="008F11D6"/>
    <w:rsid w:val="00960E39"/>
    <w:rsid w:val="009A533B"/>
    <w:rsid w:val="009B61DD"/>
    <w:rsid w:val="009C3625"/>
    <w:rsid w:val="009D6A38"/>
    <w:rsid w:val="00A373C2"/>
    <w:rsid w:val="00A85C19"/>
    <w:rsid w:val="00AC0D53"/>
    <w:rsid w:val="00AF7EEC"/>
    <w:rsid w:val="00B014DB"/>
    <w:rsid w:val="00B22C25"/>
    <w:rsid w:val="00B423B5"/>
    <w:rsid w:val="00B54B2A"/>
    <w:rsid w:val="00BB0117"/>
    <w:rsid w:val="00BD1743"/>
    <w:rsid w:val="00BF4651"/>
    <w:rsid w:val="00C042F0"/>
    <w:rsid w:val="00C0498B"/>
    <w:rsid w:val="00C76CCE"/>
    <w:rsid w:val="00C8770A"/>
    <w:rsid w:val="00CC2E3B"/>
    <w:rsid w:val="00CD22BC"/>
    <w:rsid w:val="00D262F7"/>
    <w:rsid w:val="00D511CA"/>
    <w:rsid w:val="00D550BA"/>
    <w:rsid w:val="00DD192A"/>
    <w:rsid w:val="00DE74C5"/>
    <w:rsid w:val="00E14B57"/>
    <w:rsid w:val="00E60B53"/>
    <w:rsid w:val="00E67EA1"/>
    <w:rsid w:val="00E959CF"/>
    <w:rsid w:val="00EA754D"/>
    <w:rsid w:val="00EB48CE"/>
    <w:rsid w:val="00EC0D91"/>
    <w:rsid w:val="00EF606B"/>
    <w:rsid w:val="00F84517"/>
    <w:rsid w:val="00FA0D46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??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7AD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szCs w:val="20"/>
      <w:lang w:val="nb-NO" w:eastAsia="de-DE"/>
    </w:rPr>
  </w:style>
  <w:style w:type="paragraph" w:styleId="Titre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"/>
    <w:basedOn w:val="Normal"/>
    <w:next w:val="Normal"/>
    <w:link w:val="Titre1Car"/>
    <w:uiPriority w:val="99"/>
    <w:qFormat/>
    <w:rsid w:val="004C7ADC"/>
    <w:pPr>
      <w:keepNext/>
      <w:ind w:right="282"/>
      <w:outlineLvl w:val="0"/>
    </w:pPr>
    <w:rPr>
      <w:rFonts w:ascii="Arial" w:hAnsi="Arial" w:cs="Arial"/>
      <w:b/>
      <w:bCs/>
      <w:color w:val="808080"/>
      <w:sz w:val="28"/>
    </w:rPr>
  </w:style>
  <w:style w:type="paragraph" w:styleId="Titre2">
    <w:name w:val="heading 2"/>
    <w:aliases w:val="UNDERRUBRIK 1-2,h2,Head 2,l2,List level 2,Sub-Heading,A,1st level heading,level 2 no toc,2nd level,Titre2,h:2,h:2app,H2,2,level 2,Head2A,PA Major Section,Major Section,Head2,Header 2,Level 2 Head,Heading 2 Hidden,Titre3,Prophead 2,Header2,R2"/>
    <w:basedOn w:val="Normal"/>
    <w:next w:val="Normal"/>
    <w:link w:val="Titre2Car"/>
    <w:uiPriority w:val="99"/>
    <w:qFormat/>
    <w:rsid w:val="004C7ADC"/>
    <w:pPr>
      <w:keepNext/>
      <w:ind w:left="426" w:right="282"/>
      <w:outlineLvl w:val="1"/>
    </w:pPr>
    <w:rPr>
      <w:rFonts w:ascii="Arial" w:hAnsi="Arial"/>
      <w:b/>
      <w:bCs/>
      <w:sz w:val="22"/>
      <w:lang w:val="en-GB"/>
    </w:rPr>
  </w:style>
  <w:style w:type="paragraph" w:styleId="Titre3">
    <w:name w:val="heading 3"/>
    <w:aliases w:val="h3"/>
    <w:basedOn w:val="Titre1"/>
    <w:next w:val="Normal"/>
    <w:link w:val="Titre3Car"/>
    <w:uiPriority w:val="99"/>
    <w:qFormat/>
    <w:rsid w:val="004C7ADC"/>
    <w:pPr>
      <w:keepLines/>
      <w:tabs>
        <w:tab w:val="left" w:pos="794"/>
        <w:tab w:val="left" w:pos="1191"/>
        <w:tab w:val="left" w:pos="1588"/>
        <w:tab w:val="left" w:pos="1985"/>
      </w:tabs>
      <w:spacing w:before="160"/>
      <w:ind w:right="0"/>
      <w:outlineLvl w:val="2"/>
    </w:pPr>
    <w:rPr>
      <w:rFonts w:ascii="Times New Roman" w:hAnsi="Times New Roman"/>
      <w:bCs w:val="0"/>
      <w:color w:val="auto"/>
      <w:sz w:val="24"/>
      <w:lang w:val="en-GB" w:eastAsia="ja-JP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D511CA"/>
    <w:pPr>
      <w:keepNext/>
      <w:tabs>
        <w:tab w:val="num" w:pos="864"/>
      </w:tabs>
      <w:overflowPunct/>
      <w:autoSpaceDE/>
      <w:autoSpaceDN/>
      <w:adjustRightInd/>
      <w:ind w:left="864" w:hanging="864"/>
      <w:textAlignment w:val="auto"/>
      <w:outlineLvl w:val="3"/>
    </w:pPr>
    <w:rPr>
      <w:rFonts w:ascii="Times New Roman" w:eastAsia="Times New Roman" w:hAnsi="Times New Roman"/>
      <w:b/>
      <w:bCs/>
      <w:szCs w:val="24"/>
      <w:u w:val="single"/>
      <w:lang w:val="en-US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4C7ADC"/>
    <w:pPr>
      <w:keepNext/>
      <w:ind w:right="282"/>
      <w:jc w:val="right"/>
      <w:outlineLvl w:val="4"/>
    </w:pPr>
    <w:rPr>
      <w:b/>
      <w:bCs/>
      <w:noProof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D511CA"/>
    <w:pPr>
      <w:keepNext/>
      <w:tabs>
        <w:tab w:val="num" w:pos="1152"/>
      </w:tabs>
      <w:overflowPunct/>
      <w:autoSpaceDE/>
      <w:autoSpaceDN/>
      <w:adjustRightInd/>
      <w:ind w:left="1152" w:hanging="1152"/>
      <w:textAlignment w:val="auto"/>
      <w:outlineLvl w:val="5"/>
    </w:pPr>
    <w:rPr>
      <w:rFonts w:ascii="Times New Roman" w:eastAsia="Times New Roman" w:hAnsi="Times New Roman"/>
      <w:b/>
      <w:bCs/>
      <w:sz w:val="20"/>
      <w:lang w:val="en-GB" w:eastAsia="fr-FR"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D511CA"/>
    <w:pPr>
      <w:keepNext/>
      <w:tabs>
        <w:tab w:val="left" w:pos="959"/>
        <w:tab w:val="num" w:pos="1296"/>
        <w:tab w:val="left" w:pos="6942"/>
        <w:tab w:val="left" w:pos="8755"/>
      </w:tabs>
      <w:overflowPunct/>
      <w:autoSpaceDE/>
      <w:autoSpaceDN/>
      <w:adjustRightInd/>
      <w:ind w:left="1296" w:hanging="1296"/>
      <w:textAlignment w:val="auto"/>
      <w:outlineLvl w:val="6"/>
    </w:pPr>
    <w:rPr>
      <w:rFonts w:ascii="Times New Roman" w:eastAsia="Times New Roman" w:hAnsi="Times New Roman"/>
      <w:b/>
      <w:bCs/>
      <w:sz w:val="22"/>
      <w:szCs w:val="22"/>
      <w:lang w:val="en-GB" w:eastAsia="fr-FR"/>
    </w:rPr>
  </w:style>
  <w:style w:type="paragraph" w:styleId="Titre8">
    <w:name w:val="heading 8"/>
    <w:basedOn w:val="Normal"/>
    <w:next w:val="Normal"/>
    <w:link w:val="Titre8Car"/>
    <w:uiPriority w:val="99"/>
    <w:qFormat/>
    <w:locked/>
    <w:rsid w:val="00D511CA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eastAsia="Times New Roman" w:hAnsi="Arial" w:cs="Arial"/>
      <w:i/>
      <w:iCs/>
      <w:sz w:val="20"/>
      <w:lang w:val="en-GB" w:eastAsia="fr-FR"/>
    </w:rPr>
  </w:style>
  <w:style w:type="paragraph" w:styleId="Titre9">
    <w:name w:val="heading 9"/>
    <w:basedOn w:val="Normal"/>
    <w:next w:val="Normal"/>
    <w:link w:val="Titre9Car"/>
    <w:uiPriority w:val="99"/>
    <w:qFormat/>
    <w:locked/>
    <w:rsid w:val="00D511CA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,h1 Car,h11 Car,h12 Car,h13 Car,h14 Car,h15 Car,h16 Car,h17 Car,h111 Car,h121 Car,h131 Car,h141 Car,h151 Car,h161 Car,h18 Car,h112 Car,h122 Car,h132 Car,h142 Car,h152 Car,h162 Car,h19 Car,h113 Car,h123 Car,h133 Car,h143 Car,h153 Car"/>
    <w:basedOn w:val="Policepardfaut"/>
    <w:link w:val="Titre1"/>
    <w:uiPriority w:val="99"/>
    <w:locked/>
    <w:rsid w:val="004C7ADC"/>
    <w:rPr>
      <w:rFonts w:ascii="Arial" w:hAnsi="Arial" w:cs="Arial"/>
      <w:b/>
      <w:bCs/>
      <w:color w:val="808080"/>
      <w:sz w:val="28"/>
      <w:lang w:val="nb-NO" w:eastAsia="de-DE"/>
    </w:rPr>
  </w:style>
  <w:style w:type="character" w:customStyle="1" w:styleId="Titre2Car">
    <w:name w:val="Titre 2 Car"/>
    <w:aliases w:val="UNDERRUBRIK 1-2 Car,h2 Car,Head 2 Car,l2 Car,List level 2 Car,Sub-Heading Car,A Car,1st level heading Car,level 2 no toc Car,2nd level Car,Titre2 Car,h:2 Car,h:2app Car,H2 Car,2 Car,level 2 Car,Head2A Car,PA Major Section Car,Head2 Car"/>
    <w:basedOn w:val="Policepardfaut"/>
    <w:link w:val="Titre2"/>
    <w:uiPriority w:val="99"/>
    <w:locked/>
    <w:rsid w:val="004C7ADC"/>
    <w:rPr>
      <w:rFonts w:ascii="Arial" w:hAnsi="Arial" w:cs="Times New Roman"/>
      <w:b/>
      <w:bCs/>
      <w:sz w:val="22"/>
      <w:lang w:val="en-GB" w:eastAsia="de-DE"/>
    </w:rPr>
  </w:style>
  <w:style w:type="character" w:customStyle="1" w:styleId="Titre3Car">
    <w:name w:val="Titre 3 Car"/>
    <w:aliases w:val="h3 Car"/>
    <w:basedOn w:val="Policepardfaut"/>
    <w:link w:val="Titre3"/>
    <w:uiPriority w:val="99"/>
    <w:locked/>
    <w:rsid w:val="004C7ADC"/>
    <w:rPr>
      <w:rFonts w:eastAsia="Times New Roman" w:cs="Arial"/>
      <w:b/>
      <w:sz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5D02CD"/>
    <w:rPr>
      <w:rFonts w:asciiTheme="minorHAnsi" w:eastAsiaTheme="minorEastAsia" w:hAnsiTheme="minorHAnsi" w:cstheme="minorBidi"/>
      <w:b/>
      <w:bCs/>
      <w:sz w:val="28"/>
      <w:szCs w:val="28"/>
      <w:lang w:val="nb-NO" w:eastAsia="de-DE"/>
    </w:rPr>
  </w:style>
  <w:style w:type="character" w:customStyle="1" w:styleId="Titre5Car">
    <w:name w:val="Titre 5 Car"/>
    <w:basedOn w:val="Policepardfaut"/>
    <w:link w:val="Titre5"/>
    <w:uiPriority w:val="99"/>
    <w:locked/>
    <w:rsid w:val="004C7ADC"/>
    <w:rPr>
      <w:rFonts w:ascii="Times" w:hAnsi="Times" w:cs="Times New Roman"/>
      <w:b/>
      <w:bCs/>
      <w:noProof/>
      <w:sz w:val="24"/>
      <w:lang w:val="nb-NO" w:eastAsia="de-DE"/>
    </w:rPr>
  </w:style>
  <w:style w:type="character" w:customStyle="1" w:styleId="Titre6Car">
    <w:name w:val="Titre 6 Car"/>
    <w:basedOn w:val="Policepardfaut"/>
    <w:link w:val="Titre6"/>
    <w:uiPriority w:val="99"/>
    <w:locked/>
    <w:rsid w:val="00D511CA"/>
    <w:rPr>
      <w:rFonts w:eastAsia="Times New Roman" w:cs="Times New Roman"/>
      <w:b/>
      <w:bCs/>
      <w:lang w:val="en-GB" w:eastAsia="fr-FR" w:bidi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5D02CD"/>
    <w:rPr>
      <w:rFonts w:asciiTheme="minorHAnsi" w:eastAsiaTheme="minorEastAsia" w:hAnsiTheme="minorHAnsi" w:cstheme="minorBidi"/>
      <w:sz w:val="24"/>
      <w:szCs w:val="24"/>
      <w:lang w:val="nb-NO"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5D02CD"/>
    <w:rPr>
      <w:rFonts w:asciiTheme="minorHAnsi" w:eastAsiaTheme="minorEastAsia" w:hAnsiTheme="minorHAnsi" w:cstheme="minorBidi"/>
      <w:i/>
      <w:iCs/>
      <w:sz w:val="24"/>
      <w:szCs w:val="24"/>
      <w:lang w:val="nb-NO"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5D02CD"/>
    <w:rPr>
      <w:rFonts w:asciiTheme="majorHAnsi" w:eastAsiaTheme="majorEastAsia" w:hAnsiTheme="majorHAnsi" w:cstheme="majorBidi"/>
      <w:lang w:val="nb-NO" w:eastAsia="de-DE"/>
    </w:rPr>
  </w:style>
  <w:style w:type="paragraph" w:styleId="Pieddepage">
    <w:name w:val="footer"/>
    <w:basedOn w:val="Normal"/>
    <w:link w:val="PieddepageCar"/>
    <w:uiPriority w:val="99"/>
    <w:rsid w:val="004C7AD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C7ADC"/>
    <w:rPr>
      <w:rFonts w:ascii="Times" w:hAnsi="Times" w:cs="Times New Roman"/>
      <w:sz w:val="24"/>
      <w:lang w:val="nb-NO" w:eastAsia="de-DE"/>
    </w:rPr>
  </w:style>
  <w:style w:type="character" w:styleId="Lienhypertexte">
    <w:name w:val="Hyperlink"/>
    <w:basedOn w:val="Policepardfaut"/>
    <w:uiPriority w:val="99"/>
    <w:rsid w:val="004C7AD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4C7AD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C7ADC"/>
    <w:rPr>
      <w:rFonts w:ascii="Lucida Grande" w:hAnsi="Lucida Grande" w:cs="Lucida Grande"/>
      <w:sz w:val="18"/>
      <w:szCs w:val="18"/>
      <w:lang w:val="nb-NO" w:eastAsia="de-DE"/>
    </w:rPr>
  </w:style>
  <w:style w:type="character" w:customStyle="1" w:styleId="apple-style-span">
    <w:name w:val="apple-style-span"/>
    <w:uiPriority w:val="99"/>
    <w:rsid w:val="004C7ADC"/>
  </w:style>
  <w:style w:type="paragraph" w:styleId="En-tte">
    <w:name w:val="header"/>
    <w:basedOn w:val="Normal"/>
    <w:link w:val="En-tteCar"/>
    <w:uiPriority w:val="99"/>
    <w:rsid w:val="00D511CA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="Times New Roman" w:hAnsi="Times New Roman"/>
      <w:sz w:val="22"/>
      <w:szCs w:val="22"/>
      <w:lang w:val="en-GB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D511CA"/>
    <w:rPr>
      <w:rFonts w:cs="Times New Roman"/>
      <w:sz w:val="22"/>
      <w:szCs w:val="22"/>
      <w:lang w:val="en-GB" w:eastAsia="en-US" w:bidi="ar-SA"/>
    </w:rPr>
  </w:style>
  <w:style w:type="paragraph" w:customStyle="1" w:styleId="ELoverskrift3">
    <w:name w:val="ELoverskrift3"/>
    <w:basedOn w:val="Normal"/>
    <w:next w:val="Normal"/>
    <w:uiPriority w:val="99"/>
    <w:rsid w:val="00D511CA"/>
    <w:pPr>
      <w:keepNext/>
      <w:keepLines/>
      <w:overflowPunct/>
      <w:adjustRightInd/>
      <w:spacing w:after="120"/>
      <w:textAlignment w:val="auto"/>
    </w:pPr>
    <w:rPr>
      <w:rFonts w:ascii="Times New Roman" w:eastAsia="Times New Roman" w:hAnsi="Times New Roman"/>
      <w:b/>
      <w:bCs/>
      <w:szCs w:val="24"/>
      <w:lang w:val="en-GB" w:eastAsia="nl-NL"/>
    </w:rPr>
  </w:style>
  <w:style w:type="character" w:customStyle="1" w:styleId="MTEquationSection">
    <w:name w:val="MTEquationSection"/>
    <w:basedOn w:val="Policepardfaut"/>
    <w:uiPriority w:val="99"/>
    <w:rsid w:val="00D511CA"/>
    <w:rPr>
      <w:rFonts w:cs="Times New Roman"/>
      <w:vanish/>
      <w:color w:val="FF0000"/>
      <w:lang w:eastAsia="fr-FR"/>
    </w:rPr>
  </w:style>
  <w:style w:type="paragraph" w:styleId="Paragraphedeliste">
    <w:name w:val="List Paragraph"/>
    <w:basedOn w:val="Normal"/>
    <w:uiPriority w:val="99"/>
    <w:qFormat/>
    <w:rsid w:val="00D511C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/>
      <w:sz w:val="22"/>
      <w:szCs w:val="22"/>
      <w:lang w:val="en-GB"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D511CA"/>
    <w:pPr>
      <w:overflowPunct/>
      <w:autoSpaceDE/>
      <w:autoSpaceDN/>
      <w:adjustRightInd/>
      <w:textAlignment w:val="auto"/>
    </w:pPr>
    <w:rPr>
      <w:rFonts w:ascii="Calibri" w:hAnsi="Calibri"/>
      <w:sz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511CA"/>
    <w:rPr>
      <w:rFonts w:ascii="Calibri" w:hAnsi="Calibri" w:cs="Times New Roman"/>
      <w:lang w:val="en-GB" w:eastAsia="en-US" w:bidi="ar-SA"/>
    </w:rPr>
  </w:style>
  <w:style w:type="character" w:styleId="Appelnotedebasdep">
    <w:name w:val="footnote reference"/>
    <w:basedOn w:val="Policepardfaut"/>
    <w:uiPriority w:val="99"/>
    <w:semiHidden/>
    <w:rsid w:val="00D511CA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D511CA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??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7AD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szCs w:val="20"/>
      <w:lang w:val="nb-NO" w:eastAsia="de-DE"/>
    </w:rPr>
  </w:style>
  <w:style w:type="paragraph" w:styleId="Titre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"/>
    <w:basedOn w:val="Normal"/>
    <w:next w:val="Normal"/>
    <w:link w:val="Titre1Car"/>
    <w:uiPriority w:val="99"/>
    <w:qFormat/>
    <w:rsid w:val="004C7ADC"/>
    <w:pPr>
      <w:keepNext/>
      <w:ind w:right="282"/>
      <w:outlineLvl w:val="0"/>
    </w:pPr>
    <w:rPr>
      <w:rFonts w:ascii="Arial" w:hAnsi="Arial" w:cs="Arial"/>
      <w:b/>
      <w:bCs/>
      <w:color w:val="808080"/>
      <w:sz w:val="28"/>
    </w:rPr>
  </w:style>
  <w:style w:type="paragraph" w:styleId="Titre2">
    <w:name w:val="heading 2"/>
    <w:aliases w:val="UNDERRUBRIK 1-2,h2,Head 2,l2,List level 2,Sub-Heading,A,1st level heading,level 2 no toc,2nd level,Titre2,h:2,h:2app,H2,2,level 2,Head2A,PA Major Section,Major Section,Head2,Header 2,Level 2 Head,Heading 2 Hidden,Titre3,Prophead 2,Header2,R2"/>
    <w:basedOn w:val="Normal"/>
    <w:next w:val="Normal"/>
    <w:link w:val="Titre2Car"/>
    <w:uiPriority w:val="99"/>
    <w:qFormat/>
    <w:rsid w:val="004C7ADC"/>
    <w:pPr>
      <w:keepNext/>
      <w:ind w:left="426" w:right="282"/>
      <w:outlineLvl w:val="1"/>
    </w:pPr>
    <w:rPr>
      <w:rFonts w:ascii="Arial" w:hAnsi="Arial"/>
      <w:b/>
      <w:bCs/>
      <w:sz w:val="22"/>
      <w:lang w:val="en-GB"/>
    </w:rPr>
  </w:style>
  <w:style w:type="paragraph" w:styleId="Titre3">
    <w:name w:val="heading 3"/>
    <w:aliases w:val="h3"/>
    <w:basedOn w:val="Titre1"/>
    <w:next w:val="Normal"/>
    <w:link w:val="Titre3Car"/>
    <w:uiPriority w:val="99"/>
    <w:qFormat/>
    <w:rsid w:val="004C7ADC"/>
    <w:pPr>
      <w:keepLines/>
      <w:tabs>
        <w:tab w:val="left" w:pos="794"/>
        <w:tab w:val="left" w:pos="1191"/>
        <w:tab w:val="left" w:pos="1588"/>
        <w:tab w:val="left" w:pos="1985"/>
      </w:tabs>
      <w:spacing w:before="160"/>
      <w:ind w:right="0"/>
      <w:outlineLvl w:val="2"/>
    </w:pPr>
    <w:rPr>
      <w:rFonts w:ascii="Times New Roman" w:hAnsi="Times New Roman"/>
      <w:bCs w:val="0"/>
      <w:color w:val="auto"/>
      <w:sz w:val="24"/>
      <w:lang w:val="en-GB" w:eastAsia="ja-JP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D511CA"/>
    <w:pPr>
      <w:keepNext/>
      <w:tabs>
        <w:tab w:val="num" w:pos="864"/>
      </w:tabs>
      <w:overflowPunct/>
      <w:autoSpaceDE/>
      <w:autoSpaceDN/>
      <w:adjustRightInd/>
      <w:ind w:left="864" w:hanging="864"/>
      <w:textAlignment w:val="auto"/>
      <w:outlineLvl w:val="3"/>
    </w:pPr>
    <w:rPr>
      <w:rFonts w:ascii="Times New Roman" w:eastAsia="Times New Roman" w:hAnsi="Times New Roman"/>
      <w:b/>
      <w:bCs/>
      <w:szCs w:val="24"/>
      <w:u w:val="single"/>
      <w:lang w:val="en-US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4C7ADC"/>
    <w:pPr>
      <w:keepNext/>
      <w:ind w:right="282"/>
      <w:jc w:val="right"/>
      <w:outlineLvl w:val="4"/>
    </w:pPr>
    <w:rPr>
      <w:b/>
      <w:bCs/>
      <w:noProof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D511CA"/>
    <w:pPr>
      <w:keepNext/>
      <w:tabs>
        <w:tab w:val="num" w:pos="1152"/>
      </w:tabs>
      <w:overflowPunct/>
      <w:autoSpaceDE/>
      <w:autoSpaceDN/>
      <w:adjustRightInd/>
      <w:ind w:left="1152" w:hanging="1152"/>
      <w:textAlignment w:val="auto"/>
      <w:outlineLvl w:val="5"/>
    </w:pPr>
    <w:rPr>
      <w:rFonts w:ascii="Times New Roman" w:eastAsia="Times New Roman" w:hAnsi="Times New Roman"/>
      <w:b/>
      <w:bCs/>
      <w:sz w:val="20"/>
      <w:lang w:val="en-GB" w:eastAsia="fr-FR"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D511CA"/>
    <w:pPr>
      <w:keepNext/>
      <w:tabs>
        <w:tab w:val="left" w:pos="959"/>
        <w:tab w:val="num" w:pos="1296"/>
        <w:tab w:val="left" w:pos="6942"/>
        <w:tab w:val="left" w:pos="8755"/>
      </w:tabs>
      <w:overflowPunct/>
      <w:autoSpaceDE/>
      <w:autoSpaceDN/>
      <w:adjustRightInd/>
      <w:ind w:left="1296" w:hanging="1296"/>
      <w:textAlignment w:val="auto"/>
      <w:outlineLvl w:val="6"/>
    </w:pPr>
    <w:rPr>
      <w:rFonts w:ascii="Times New Roman" w:eastAsia="Times New Roman" w:hAnsi="Times New Roman"/>
      <w:b/>
      <w:bCs/>
      <w:sz w:val="22"/>
      <w:szCs w:val="22"/>
      <w:lang w:val="en-GB" w:eastAsia="fr-FR"/>
    </w:rPr>
  </w:style>
  <w:style w:type="paragraph" w:styleId="Titre8">
    <w:name w:val="heading 8"/>
    <w:basedOn w:val="Normal"/>
    <w:next w:val="Normal"/>
    <w:link w:val="Titre8Car"/>
    <w:uiPriority w:val="99"/>
    <w:qFormat/>
    <w:locked/>
    <w:rsid w:val="00D511CA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eastAsia="Times New Roman" w:hAnsi="Arial" w:cs="Arial"/>
      <w:i/>
      <w:iCs/>
      <w:sz w:val="20"/>
      <w:lang w:val="en-GB" w:eastAsia="fr-FR"/>
    </w:rPr>
  </w:style>
  <w:style w:type="paragraph" w:styleId="Titre9">
    <w:name w:val="heading 9"/>
    <w:basedOn w:val="Normal"/>
    <w:next w:val="Normal"/>
    <w:link w:val="Titre9Car"/>
    <w:uiPriority w:val="99"/>
    <w:qFormat/>
    <w:locked/>
    <w:rsid w:val="00D511CA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,h1 Car,h11 Car,h12 Car,h13 Car,h14 Car,h15 Car,h16 Car,h17 Car,h111 Car,h121 Car,h131 Car,h141 Car,h151 Car,h161 Car,h18 Car,h112 Car,h122 Car,h132 Car,h142 Car,h152 Car,h162 Car,h19 Car,h113 Car,h123 Car,h133 Car,h143 Car,h153 Car"/>
    <w:basedOn w:val="Policepardfaut"/>
    <w:link w:val="Titre1"/>
    <w:uiPriority w:val="99"/>
    <w:locked/>
    <w:rsid w:val="004C7ADC"/>
    <w:rPr>
      <w:rFonts w:ascii="Arial" w:hAnsi="Arial" w:cs="Arial"/>
      <w:b/>
      <w:bCs/>
      <w:color w:val="808080"/>
      <w:sz w:val="28"/>
      <w:lang w:val="nb-NO" w:eastAsia="de-DE"/>
    </w:rPr>
  </w:style>
  <w:style w:type="character" w:customStyle="1" w:styleId="Titre2Car">
    <w:name w:val="Titre 2 Car"/>
    <w:aliases w:val="UNDERRUBRIK 1-2 Car,h2 Car,Head 2 Car,l2 Car,List level 2 Car,Sub-Heading Car,A Car,1st level heading Car,level 2 no toc Car,2nd level Car,Titre2 Car,h:2 Car,h:2app Car,H2 Car,2 Car,level 2 Car,Head2A Car,PA Major Section Car,Head2 Car"/>
    <w:basedOn w:val="Policepardfaut"/>
    <w:link w:val="Titre2"/>
    <w:uiPriority w:val="99"/>
    <w:locked/>
    <w:rsid w:val="004C7ADC"/>
    <w:rPr>
      <w:rFonts w:ascii="Arial" w:hAnsi="Arial" w:cs="Times New Roman"/>
      <w:b/>
      <w:bCs/>
      <w:sz w:val="22"/>
      <w:lang w:val="en-GB" w:eastAsia="de-DE"/>
    </w:rPr>
  </w:style>
  <w:style w:type="character" w:customStyle="1" w:styleId="Titre3Car">
    <w:name w:val="Titre 3 Car"/>
    <w:aliases w:val="h3 Car"/>
    <w:basedOn w:val="Policepardfaut"/>
    <w:link w:val="Titre3"/>
    <w:uiPriority w:val="99"/>
    <w:locked/>
    <w:rsid w:val="004C7ADC"/>
    <w:rPr>
      <w:rFonts w:eastAsia="Times New Roman" w:cs="Arial"/>
      <w:b/>
      <w:sz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5D02CD"/>
    <w:rPr>
      <w:rFonts w:asciiTheme="minorHAnsi" w:eastAsiaTheme="minorEastAsia" w:hAnsiTheme="minorHAnsi" w:cstheme="minorBidi"/>
      <w:b/>
      <w:bCs/>
      <w:sz w:val="28"/>
      <w:szCs w:val="28"/>
      <w:lang w:val="nb-NO" w:eastAsia="de-DE"/>
    </w:rPr>
  </w:style>
  <w:style w:type="character" w:customStyle="1" w:styleId="Titre5Car">
    <w:name w:val="Titre 5 Car"/>
    <w:basedOn w:val="Policepardfaut"/>
    <w:link w:val="Titre5"/>
    <w:uiPriority w:val="99"/>
    <w:locked/>
    <w:rsid w:val="004C7ADC"/>
    <w:rPr>
      <w:rFonts w:ascii="Times" w:hAnsi="Times" w:cs="Times New Roman"/>
      <w:b/>
      <w:bCs/>
      <w:noProof/>
      <w:sz w:val="24"/>
      <w:lang w:val="nb-NO" w:eastAsia="de-DE"/>
    </w:rPr>
  </w:style>
  <w:style w:type="character" w:customStyle="1" w:styleId="Titre6Car">
    <w:name w:val="Titre 6 Car"/>
    <w:basedOn w:val="Policepardfaut"/>
    <w:link w:val="Titre6"/>
    <w:uiPriority w:val="99"/>
    <w:locked/>
    <w:rsid w:val="00D511CA"/>
    <w:rPr>
      <w:rFonts w:eastAsia="Times New Roman" w:cs="Times New Roman"/>
      <w:b/>
      <w:bCs/>
      <w:lang w:val="en-GB" w:eastAsia="fr-FR" w:bidi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5D02CD"/>
    <w:rPr>
      <w:rFonts w:asciiTheme="minorHAnsi" w:eastAsiaTheme="minorEastAsia" w:hAnsiTheme="minorHAnsi" w:cstheme="minorBidi"/>
      <w:sz w:val="24"/>
      <w:szCs w:val="24"/>
      <w:lang w:val="nb-NO"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5D02CD"/>
    <w:rPr>
      <w:rFonts w:asciiTheme="minorHAnsi" w:eastAsiaTheme="minorEastAsia" w:hAnsiTheme="minorHAnsi" w:cstheme="minorBidi"/>
      <w:i/>
      <w:iCs/>
      <w:sz w:val="24"/>
      <w:szCs w:val="24"/>
      <w:lang w:val="nb-NO"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5D02CD"/>
    <w:rPr>
      <w:rFonts w:asciiTheme="majorHAnsi" w:eastAsiaTheme="majorEastAsia" w:hAnsiTheme="majorHAnsi" w:cstheme="majorBidi"/>
      <w:lang w:val="nb-NO" w:eastAsia="de-DE"/>
    </w:rPr>
  </w:style>
  <w:style w:type="paragraph" w:styleId="Pieddepage">
    <w:name w:val="footer"/>
    <w:basedOn w:val="Normal"/>
    <w:link w:val="PieddepageCar"/>
    <w:uiPriority w:val="99"/>
    <w:rsid w:val="004C7AD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C7ADC"/>
    <w:rPr>
      <w:rFonts w:ascii="Times" w:hAnsi="Times" w:cs="Times New Roman"/>
      <w:sz w:val="24"/>
      <w:lang w:val="nb-NO" w:eastAsia="de-DE"/>
    </w:rPr>
  </w:style>
  <w:style w:type="character" w:styleId="Lienhypertexte">
    <w:name w:val="Hyperlink"/>
    <w:basedOn w:val="Policepardfaut"/>
    <w:uiPriority w:val="99"/>
    <w:rsid w:val="004C7AD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4C7AD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C7ADC"/>
    <w:rPr>
      <w:rFonts w:ascii="Lucida Grande" w:hAnsi="Lucida Grande" w:cs="Lucida Grande"/>
      <w:sz w:val="18"/>
      <w:szCs w:val="18"/>
      <w:lang w:val="nb-NO" w:eastAsia="de-DE"/>
    </w:rPr>
  </w:style>
  <w:style w:type="character" w:customStyle="1" w:styleId="apple-style-span">
    <w:name w:val="apple-style-span"/>
    <w:uiPriority w:val="99"/>
    <w:rsid w:val="004C7ADC"/>
  </w:style>
  <w:style w:type="paragraph" w:styleId="En-tte">
    <w:name w:val="header"/>
    <w:basedOn w:val="Normal"/>
    <w:link w:val="En-tteCar"/>
    <w:uiPriority w:val="99"/>
    <w:rsid w:val="00D511CA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="Times New Roman" w:hAnsi="Times New Roman"/>
      <w:sz w:val="22"/>
      <w:szCs w:val="22"/>
      <w:lang w:val="en-GB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D511CA"/>
    <w:rPr>
      <w:rFonts w:cs="Times New Roman"/>
      <w:sz w:val="22"/>
      <w:szCs w:val="22"/>
      <w:lang w:val="en-GB" w:eastAsia="en-US" w:bidi="ar-SA"/>
    </w:rPr>
  </w:style>
  <w:style w:type="paragraph" w:customStyle="1" w:styleId="ELoverskrift3">
    <w:name w:val="ELoverskrift3"/>
    <w:basedOn w:val="Normal"/>
    <w:next w:val="Normal"/>
    <w:uiPriority w:val="99"/>
    <w:rsid w:val="00D511CA"/>
    <w:pPr>
      <w:keepNext/>
      <w:keepLines/>
      <w:overflowPunct/>
      <w:adjustRightInd/>
      <w:spacing w:after="120"/>
      <w:textAlignment w:val="auto"/>
    </w:pPr>
    <w:rPr>
      <w:rFonts w:ascii="Times New Roman" w:eastAsia="Times New Roman" w:hAnsi="Times New Roman"/>
      <w:b/>
      <w:bCs/>
      <w:szCs w:val="24"/>
      <w:lang w:val="en-GB" w:eastAsia="nl-NL"/>
    </w:rPr>
  </w:style>
  <w:style w:type="character" w:customStyle="1" w:styleId="MTEquationSection">
    <w:name w:val="MTEquationSection"/>
    <w:basedOn w:val="Policepardfaut"/>
    <w:uiPriority w:val="99"/>
    <w:rsid w:val="00D511CA"/>
    <w:rPr>
      <w:rFonts w:cs="Times New Roman"/>
      <w:vanish/>
      <w:color w:val="FF0000"/>
      <w:lang w:eastAsia="fr-FR"/>
    </w:rPr>
  </w:style>
  <w:style w:type="paragraph" w:styleId="Paragraphedeliste">
    <w:name w:val="List Paragraph"/>
    <w:basedOn w:val="Normal"/>
    <w:uiPriority w:val="99"/>
    <w:qFormat/>
    <w:rsid w:val="00D511C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/>
      <w:sz w:val="22"/>
      <w:szCs w:val="22"/>
      <w:lang w:val="en-GB"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D511CA"/>
    <w:pPr>
      <w:overflowPunct/>
      <w:autoSpaceDE/>
      <w:autoSpaceDN/>
      <w:adjustRightInd/>
      <w:textAlignment w:val="auto"/>
    </w:pPr>
    <w:rPr>
      <w:rFonts w:ascii="Calibri" w:hAnsi="Calibri"/>
      <w:sz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511CA"/>
    <w:rPr>
      <w:rFonts w:ascii="Calibri" w:hAnsi="Calibri" w:cs="Times New Roman"/>
      <w:lang w:val="en-GB" w:eastAsia="en-US" w:bidi="ar-SA"/>
    </w:rPr>
  </w:style>
  <w:style w:type="character" w:styleId="Appelnotedebasdep">
    <w:name w:val="footnote reference"/>
    <w:basedOn w:val="Policepardfaut"/>
    <w:uiPriority w:val="99"/>
    <w:semiHidden/>
    <w:rsid w:val="00D511CA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D511C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uyomard@anfr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CGP Solutions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Christiansen</dc:creator>
  <cp:lastModifiedBy>DESCHAMPS Benoist</cp:lastModifiedBy>
  <cp:revision>2</cp:revision>
  <dcterms:created xsi:type="dcterms:W3CDTF">2012-03-13T21:36:00Z</dcterms:created>
  <dcterms:modified xsi:type="dcterms:W3CDTF">2012-03-13T21:36:00Z</dcterms:modified>
</cp:coreProperties>
</file>