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8" w:type="dxa"/>
        <w:tblLayout w:type="fixed"/>
        <w:tblLook w:val="0000" w:firstRow="0" w:lastRow="0" w:firstColumn="0" w:lastColumn="0" w:noHBand="0" w:noVBand="0"/>
      </w:tblPr>
      <w:tblGrid>
        <w:gridCol w:w="8"/>
        <w:gridCol w:w="3500"/>
        <w:gridCol w:w="300"/>
        <w:gridCol w:w="1545"/>
        <w:gridCol w:w="155"/>
        <w:gridCol w:w="360"/>
        <w:gridCol w:w="1840"/>
        <w:gridCol w:w="1900"/>
      </w:tblGrid>
      <w:tr w:rsidR="00C44DFE" w:rsidRPr="00D33BCE" w:rsidTr="00964CB6">
        <w:tc>
          <w:tcPr>
            <w:tcW w:w="5353" w:type="dxa"/>
            <w:gridSpan w:val="4"/>
          </w:tcPr>
          <w:p w:rsidR="00336D21" w:rsidRPr="00D33BCE" w:rsidRDefault="00734085" w:rsidP="00C44DFE">
            <w:pPr>
              <w:jc w:val="both"/>
              <w:rPr>
                <w:rFonts w:ascii="Arial" w:hAnsi="Arial" w:cs="Arial"/>
                <w:b/>
                <w:sz w:val="22"/>
                <w:lang w:val="en-GB" w:eastAsia="de-DE"/>
              </w:rPr>
            </w:pPr>
            <w:r>
              <w:rPr>
                <w:b/>
                <w:caps/>
                <w:noProof/>
                <w:sz w:val="22"/>
              </w:rPr>
              <w:drawing>
                <wp:inline distT="0" distB="0" distL="0" distR="0">
                  <wp:extent cx="1609725" cy="94805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5" w:type="dxa"/>
            <w:gridSpan w:val="3"/>
          </w:tcPr>
          <w:p w:rsidR="00C44DFE" w:rsidRPr="00D33BCE" w:rsidRDefault="00C44DFE" w:rsidP="00C44DFE">
            <w:pPr>
              <w:jc w:val="both"/>
              <w:rPr>
                <w:rFonts w:ascii="Arial" w:hAnsi="Arial" w:cs="Arial"/>
                <w:b/>
                <w:sz w:val="22"/>
                <w:lang w:val="en-GB" w:eastAsia="de-DE"/>
              </w:rPr>
            </w:pPr>
          </w:p>
          <w:p w:rsidR="00C44DFE" w:rsidRPr="00D33BCE" w:rsidRDefault="00C44DFE" w:rsidP="00C44DFE">
            <w:pPr>
              <w:jc w:val="both"/>
              <w:rPr>
                <w:rFonts w:ascii="Arial" w:hAnsi="Arial" w:cs="Arial"/>
                <w:b/>
                <w:sz w:val="22"/>
                <w:lang w:val="en-GB" w:eastAsia="de-DE"/>
              </w:rPr>
            </w:pPr>
          </w:p>
          <w:p w:rsidR="00C44DFE" w:rsidRPr="00D33BCE" w:rsidRDefault="00C44DFE" w:rsidP="00C44DFE">
            <w:pPr>
              <w:jc w:val="both"/>
              <w:rPr>
                <w:rFonts w:ascii="Arial" w:hAnsi="Arial" w:cs="Arial"/>
                <w:b/>
                <w:sz w:val="22"/>
                <w:lang w:val="en-GB" w:eastAsia="de-DE"/>
              </w:rPr>
            </w:pPr>
          </w:p>
          <w:p w:rsidR="00C44DFE" w:rsidRPr="00D33BCE" w:rsidRDefault="00C44DFE" w:rsidP="00C44DFE">
            <w:pPr>
              <w:jc w:val="both"/>
              <w:rPr>
                <w:rFonts w:ascii="Arial" w:hAnsi="Arial" w:cs="Arial"/>
                <w:b/>
                <w:sz w:val="22"/>
                <w:lang w:val="en-GB" w:eastAsia="de-DE"/>
              </w:rPr>
            </w:pPr>
          </w:p>
        </w:tc>
        <w:tc>
          <w:tcPr>
            <w:tcW w:w="1900" w:type="dxa"/>
          </w:tcPr>
          <w:p w:rsidR="00C44DFE" w:rsidRPr="00D33BCE" w:rsidRDefault="00A642A5" w:rsidP="00C44DFE">
            <w:pPr>
              <w:jc w:val="right"/>
              <w:rPr>
                <w:rFonts w:ascii="Arial" w:hAnsi="Arial" w:cs="Arial"/>
                <w:b/>
                <w:sz w:val="22"/>
                <w:lang w:val="en-GB" w:eastAsia="de-DE"/>
              </w:rPr>
            </w:pPr>
            <w:r>
              <w:rPr>
                <w:rFonts w:ascii="Arial" w:hAnsi="Arial" w:cs="Arial"/>
                <w:b/>
                <w:sz w:val="22"/>
                <w:lang w:val="en-GB" w:eastAsia="de-DE"/>
              </w:rPr>
              <w:t>FM50(12</w:t>
            </w:r>
            <w:r w:rsidR="00C44DFE" w:rsidRPr="00D33BCE">
              <w:rPr>
                <w:rFonts w:ascii="Arial" w:hAnsi="Arial" w:cs="Arial"/>
                <w:b/>
                <w:sz w:val="22"/>
                <w:lang w:val="en-GB" w:eastAsia="de-DE"/>
              </w:rPr>
              <w:t>)</w:t>
            </w:r>
            <w:r w:rsidR="00E4029B">
              <w:rPr>
                <w:rFonts w:ascii="Arial" w:hAnsi="Arial" w:cs="Arial"/>
                <w:b/>
                <w:sz w:val="22"/>
                <w:lang w:val="en-GB" w:eastAsia="de-DE"/>
              </w:rPr>
              <w:t>051</w:t>
            </w:r>
          </w:p>
        </w:tc>
      </w:tr>
      <w:tr w:rsidR="00CF613B" w:rsidRPr="00D33BCE">
        <w:tc>
          <w:tcPr>
            <w:tcW w:w="9608" w:type="dxa"/>
            <w:gridSpan w:val="8"/>
          </w:tcPr>
          <w:p w:rsidR="00CF613B" w:rsidRDefault="00CF613B" w:rsidP="00EE3899">
            <w:pPr>
              <w:rPr>
                <w:rFonts w:ascii="Arial" w:hAnsi="Arial" w:cs="Arial"/>
                <w:b/>
                <w:bCs/>
                <w:lang w:val="fi-FI"/>
              </w:rPr>
            </w:pPr>
          </w:p>
          <w:p w:rsidR="00CF613B" w:rsidRPr="00CF613B" w:rsidRDefault="00964CB6" w:rsidP="00EE3899">
            <w:pPr>
              <w:rPr>
                <w:rFonts w:ascii="Arial" w:hAnsi="Arial" w:cs="Arial"/>
                <w:b/>
                <w:bCs/>
                <w:lang w:val="fi-FI"/>
              </w:rPr>
            </w:pPr>
            <w:r>
              <w:rPr>
                <w:rFonts w:ascii="Arial" w:hAnsi="Arial" w:cs="Arial"/>
                <w:b/>
                <w:bCs/>
                <w:lang w:val="fi-FI"/>
              </w:rPr>
              <w:t>7</w:t>
            </w:r>
            <w:r w:rsidR="00A642A5">
              <w:rPr>
                <w:rFonts w:ascii="Arial" w:hAnsi="Arial" w:cs="Arial"/>
                <w:b/>
                <w:bCs/>
                <w:lang w:val="fi-FI"/>
              </w:rPr>
              <w:t>th</w:t>
            </w:r>
            <w:r w:rsidR="00CF613B" w:rsidRPr="00CF613B">
              <w:rPr>
                <w:rFonts w:ascii="Arial" w:hAnsi="Arial" w:cs="Arial"/>
                <w:b/>
                <w:bCs/>
                <w:lang w:val="fi-FI"/>
              </w:rPr>
              <w:t xml:space="preserve"> Meeting of FM50</w:t>
            </w:r>
          </w:p>
        </w:tc>
      </w:tr>
      <w:tr w:rsidR="00CF613B" w:rsidRPr="00D33BCE" w:rsidTr="00964CB6">
        <w:trPr>
          <w:trHeight w:val="360"/>
        </w:trPr>
        <w:tc>
          <w:tcPr>
            <w:tcW w:w="5353" w:type="dxa"/>
            <w:gridSpan w:val="4"/>
          </w:tcPr>
          <w:p w:rsidR="00CF613B" w:rsidRPr="00CF613B" w:rsidRDefault="00964CB6" w:rsidP="00964CB6">
            <w:pPr>
              <w:ind w:right="282"/>
              <w:rPr>
                <w:rFonts w:ascii="Arial" w:hAnsi="Arial" w:cs="Arial"/>
                <w:b/>
                <w:bCs/>
                <w:lang w:val="fi-FI"/>
              </w:rPr>
            </w:pPr>
            <w:r>
              <w:rPr>
                <w:rFonts w:ascii="Arial" w:hAnsi="Arial" w:cs="Arial"/>
                <w:b/>
                <w:bCs/>
                <w:lang w:val="fi-FI"/>
              </w:rPr>
              <w:t>22</w:t>
            </w:r>
            <w:r w:rsidR="00A642A5">
              <w:rPr>
                <w:rFonts w:ascii="Arial" w:hAnsi="Arial" w:cs="Arial"/>
                <w:b/>
                <w:bCs/>
                <w:lang w:val="fi-FI"/>
              </w:rPr>
              <w:t>-</w:t>
            </w:r>
            <w:r>
              <w:rPr>
                <w:rFonts w:ascii="Arial" w:hAnsi="Arial" w:cs="Arial"/>
                <w:b/>
                <w:bCs/>
                <w:lang w:val="fi-FI"/>
              </w:rPr>
              <w:t>2</w:t>
            </w:r>
            <w:r w:rsidR="00A642A5">
              <w:rPr>
                <w:rFonts w:ascii="Arial" w:hAnsi="Arial" w:cs="Arial"/>
                <w:b/>
                <w:bCs/>
                <w:lang w:val="fi-FI"/>
              </w:rPr>
              <w:t xml:space="preserve">5 </w:t>
            </w:r>
            <w:r>
              <w:rPr>
                <w:rFonts w:ascii="Arial" w:hAnsi="Arial" w:cs="Arial"/>
                <w:b/>
                <w:bCs/>
                <w:lang w:val="fi-FI"/>
              </w:rPr>
              <w:t>May</w:t>
            </w:r>
            <w:r w:rsidR="00A642A5">
              <w:rPr>
                <w:rFonts w:ascii="Arial" w:hAnsi="Arial" w:cs="Arial"/>
                <w:b/>
                <w:bCs/>
                <w:lang w:val="fi-FI"/>
              </w:rPr>
              <w:t xml:space="preserve"> 2012</w:t>
            </w:r>
            <w:r w:rsidR="00CF613B" w:rsidRPr="00CF613B">
              <w:rPr>
                <w:rFonts w:ascii="Arial" w:hAnsi="Arial" w:cs="Arial"/>
                <w:b/>
                <w:bCs/>
                <w:lang w:val="fi-FI"/>
              </w:rPr>
              <w:t xml:space="preserve">, </w:t>
            </w:r>
            <w:r>
              <w:rPr>
                <w:rFonts w:ascii="Arial" w:hAnsi="Arial" w:cs="Arial"/>
                <w:b/>
                <w:bCs/>
                <w:lang w:val="fi-FI"/>
              </w:rPr>
              <w:t>London</w:t>
            </w:r>
            <w:r w:rsidR="00CF613B" w:rsidRPr="00CF613B">
              <w:rPr>
                <w:rFonts w:ascii="Arial" w:hAnsi="Arial" w:cs="Arial"/>
                <w:b/>
                <w:bCs/>
                <w:lang w:val="fi-FI"/>
              </w:rPr>
              <w:t xml:space="preserve">, </w:t>
            </w:r>
            <w:r>
              <w:rPr>
                <w:rFonts w:ascii="Arial" w:hAnsi="Arial" w:cs="Arial"/>
                <w:b/>
                <w:bCs/>
                <w:lang w:val="fi-FI"/>
              </w:rPr>
              <w:t>United Kingdom</w:t>
            </w:r>
          </w:p>
        </w:tc>
        <w:tc>
          <w:tcPr>
            <w:tcW w:w="4255" w:type="dxa"/>
            <w:gridSpan w:val="4"/>
          </w:tcPr>
          <w:p w:rsidR="00CF613B" w:rsidRPr="00CF613B" w:rsidRDefault="00CF613B" w:rsidP="00C44DFE">
            <w:pPr>
              <w:jc w:val="both"/>
              <w:rPr>
                <w:rFonts w:ascii="Arial" w:hAnsi="Arial" w:cs="Arial"/>
                <w:b/>
                <w:lang w:val="en-GB" w:eastAsia="de-DE"/>
              </w:rPr>
            </w:pPr>
          </w:p>
        </w:tc>
      </w:tr>
      <w:tr w:rsidR="00CF613B" w:rsidRPr="00E4029B" w:rsidTr="00CF613B">
        <w:trPr>
          <w:cantSplit/>
          <w:trHeight w:val="1191"/>
        </w:trPr>
        <w:tc>
          <w:tcPr>
            <w:tcW w:w="9608" w:type="dxa"/>
            <w:gridSpan w:val="8"/>
          </w:tcPr>
          <w:p w:rsidR="00CF613B" w:rsidRPr="00CF613B" w:rsidRDefault="00CF613B" w:rsidP="00AC5EEE">
            <w:pPr>
              <w:tabs>
                <w:tab w:val="left" w:pos="1582"/>
              </w:tabs>
              <w:jc w:val="both"/>
              <w:outlineLvl w:val="0"/>
              <w:rPr>
                <w:rFonts w:ascii="Arial" w:hAnsi="Arial" w:cs="Arial"/>
                <w:b/>
                <w:lang w:val="en-GB" w:eastAsia="de-DE"/>
              </w:rPr>
            </w:pPr>
            <w:r w:rsidRPr="00CF613B">
              <w:rPr>
                <w:rFonts w:ascii="Arial" w:hAnsi="Arial" w:cs="Arial"/>
                <w:b/>
                <w:lang w:val="en-GB" w:eastAsia="de-DE"/>
              </w:rPr>
              <w:t>Date issued:</w:t>
            </w:r>
            <w:r w:rsidRPr="00CF613B">
              <w:rPr>
                <w:rFonts w:ascii="Arial" w:hAnsi="Arial" w:cs="Arial"/>
                <w:b/>
                <w:lang w:val="en-GB" w:eastAsia="de-DE"/>
              </w:rPr>
              <w:tab/>
            </w:r>
            <w:r w:rsidR="00EF16AC">
              <w:rPr>
                <w:rFonts w:ascii="Arial" w:hAnsi="Arial" w:cs="Arial"/>
                <w:b/>
                <w:lang w:val="en-GB" w:eastAsia="de-DE"/>
              </w:rPr>
              <w:t>1</w:t>
            </w:r>
            <w:r w:rsidR="00AC5EEE">
              <w:rPr>
                <w:rFonts w:ascii="Arial" w:hAnsi="Arial" w:cs="Arial"/>
                <w:b/>
                <w:lang w:val="en-GB" w:eastAsia="de-DE"/>
              </w:rPr>
              <w:t>6</w:t>
            </w:r>
            <w:r w:rsidR="00EF16AC">
              <w:rPr>
                <w:rFonts w:ascii="Arial" w:hAnsi="Arial" w:cs="Arial"/>
                <w:b/>
                <w:lang w:val="en-GB" w:eastAsia="de-DE"/>
              </w:rPr>
              <w:t xml:space="preserve"> 05</w:t>
            </w:r>
            <w:r w:rsidR="00964CB6">
              <w:rPr>
                <w:rFonts w:ascii="Arial" w:hAnsi="Arial" w:cs="Arial"/>
                <w:b/>
                <w:lang w:val="en-GB" w:eastAsia="de-DE"/>
              </w:rPr>
              <w:t xml:space="preserve"> 2012</w:t>
            </w:r>
          </w:p>
          <w:p w:rsidR="00CF613B" w:rsidRPr="00CF613B" w:rsidRDefault="00CF613B" w:rsidP="0061570F">
            <w:pPr>
              <w:tabs>
                <w:tab w:val="left" w:pos="1582"/>
              </w:tabs>
              <w:spacing w:before="120"/>
              <w:jc w:val="both"/>
              <w:outlineLvl w:val="0"/>
              <w:rPr>
                <w:rFonts w:ascii="Arial" w:hAnsi="Arial" w:cs="Arial"/>
                <w:b/>
                <w:lang w:val="en-GB" w:eastAsia="de-DE"/>
              </w:rPr>
            </w:pPr>
            <w:r w:rsidRPr="00CF613B">
              <w:rPr>
                <w:rFonts w:ascii="Arial" w:hAnsi="Arial" w:cs="Arial"/>
                <w:b/>
                <w:lang w:val="en-GB" w:eastAsia="de-DE"/>
              </w:rPr>
              <w:t>Source:</w:t>
            </w:r>
            <w:r w:rsidR="0061570F">
              <w:rPr>
                <w:rFonts w:ascii="Arial" w:hAnsi="Arial" w:cs="Arial"/>
                <w:b/>
                <w:lang w:val="en-GB" w:eastAsia="de-DE"/>
              </w:rPr>
              <w:t xml:space="preserve"> APWPT</w:t>
            </w:r>
          </w:p>
          <w:p w:rsidR="00EF16AC" w:rsidRDefault="00EF16AC" w:rsidP="00AC5EEE">
            <w:pPr>
              <w:rPr>
                <w:lang w:val="en-GB"/>
              </w:rPr>
            </w:pPr>
            <w:r>
              <w:rPr>
                <w:rFonts w:ascii="Arial" w:hAnsi="Arial" w:cs="Arial"/>
                <w:b/>
                <w:lang w:val="en-GB" w:eastAsia="de-DE"/>
              </w:rPr>
              <w:t xml:space="preserve">Subject: </w:t>
            </w:r>
            <w:r w:rsidR="00AC5EEE">
              <w:rPr>
                <w:rFonts w:ascii="Arial" w:hAnsi="Arial" w:cs="Arial"/>
                <w:b/>
                <w:lang w:val="en-GB" w:eastAsia="de-DE"/>
              </w:rPr>
              <w:t>Criteria 3</w:t>
            </w:r>
            <w:r w:rsidRPr="00EF16AC">
              <w:rPr>
                <w:rFonts w:ascii="Arial" w:hAnsi="Arial" w:cs="Arial"/>
                <w:b/>
                <w:lang w:val="en-GB" w:eastAsia="de-DE"/>
              </w:rPr>
              <w:t xml:space="preserve"> </w:t>
            </w:r>
            <w:r w:rsidR="00AC5EEE">
              <w:rPr>
                <w:rFonts w:ascii="Arial" w:hAnsi="Arial" w:cs="Arial"/>
                <w:b/>
                <w:lang w:val="en-GB" w:eastAsia="de-DE"/>
              </w:rPr>
              <w:t>- PMSE</w:t>
            </w:r>
          </w:p>
          <w:p w:rsidR="00CF613B" w:rsidRPr="00CF613B" w:rsidRDefault="00CF613B" w:rsidP="00C44DFE">
            <w:pPr>
              <w:tabs>
                <w:tab w:val="left" w:pos="1571"/>
              </w:tabs>
              <w:spacing w:before="120" w:after="120"/>
              <w:jc w:val="both"/>
              <w:outlineLvl w:val="0"/>
              <w:rPr>
                <w:rFonts w:ascii="Arial" w:hAnsi="Arial" w:cs="Arial"/>
                <w:b/>
                <w:lang w:val="en-GB" w:eastAsia="de-DE"/>
              </w:rPr>
            </w:pPr>
          </w:p>
        </w:tc>
      </w:tr>
      <w:tr w:rsidR="00CF613B" w:rsidRPr="00D33BCE" w:rsidTr="00604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2"/>
          <w:wBefore w:w="8" w:type="dxa"/>
          <w:wAfter w:w="3740" w:type="dxa"/>
        </w:trPr>
        <w:tc>
          <w:tcPr>
            <w:tcW w:w="3500" w:type="dxa"/>
            <w:tcBorders>
              <w:top w:val="nil"/>
              <w:left w:val="nil"/>
              <w:bottom w:val="nil"/>
            </w:tcBorders>
          </w:tcPr>
          <w:p w:rsidR="00CF613B" w:rsidRPr="00D33BCE" w:rsidRDefault="00CF613B" w:rsidP="00C44DFE">
            <w:pPr>
              <w:tabs>
                <w:tab w:val="left" w:pos="2930"/>
              </w:tabs>
              <w:jc w:val="both"/>
              <w:rPr>
                <w:rFonts w:ascii="Arial" w:hAnsi="Arial" w:cs="Arial"/>
                <w:b/>
                <w:sz w:val="20"/>
                <w:lang w:val="en-GB" w:eastAsia="de-DE"/>
              </w:rPr>
            </w:pPr>
            <w:r w:rsidRPr="00D33BCE">
              <w:rPr>
                <w:rFonts w:ascii="Arial" w:hAnsi="Arial" w:cs="Arial"/>
                <w:b/>
                <w:sz w:val="22"/>
                <w:lang w:val="en-GB" w:eastAsia="de-DE"/>
              </w:rPr>
              <w:t>Password protected:</w:t>
            </w:r>
            <w:r w:rsidRPr="00D33BCE">
              <w:rPr>
                <w:rFonts w:ascii="Arial" w:hAnsi="Arial" w:cs="Arial"/>
                <w:b/>
                <w:sz w:val="22"/>
                <w:lang w:val="en-GB" w:eastAsia="de-DE"/>
              </w:rPr>
              <w:tab/>
              <w:t>yes</w:t>
            </w:r>
          </w:p>
        </w:tc>
        <w:tc>
          <w:tcPr>
            <w:tcW w:w="300" w:type="dxa"/>
          </w:tcPr>
          <w:p w:rsidR="00CF613B" w:rsidRPr="00D33BCE" w:rsidRDefault="00CF613B" w:rsidP="00C44DFE">
            <w:pPr>
              <w:jc w:val="both"/>
              <w:rPr>
                <w:rFonts w:ascii="Arial" w:hAnsi="Arial" w:cs="Arial"/>
                <w:b/>
                <w:sz w:val="22"/>
                <w:lang w:val="en-GB" w:eastAsia="de-DE"/>
              </w:rPr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CF613B" w:rsidRPr="00D33BCE" w:rsidRDefault="00CF613B" w:rsidP="00C44DFE">
            <w:pPr>
              <w:tabs>
                <w:tab w:val="left" w:pos="1130"/>
              </w:tabs>
              <w:jc w:val="both"/>
              <w:rPr>
                <w:rFonts w:ascii="Arial" w:hAnsi="Arial" w:cs="Arial"/>
                <w:b/>
                <w:sz w:val="22"/>
                <w:lang w:val="en-GB" w:eastAsia="de-DE"/>
              </w:rPr>
            </w:pPr>
            <w:r w:rsidRPr="00D33BCE">
              <w:rPr>
                <w:rFonts w:ascii="Arial" w:hAnsi="Arial" w:cs="Arial"/>
                <w:b/>
                <w:sz w:val="22"/>
                <w:lang w:val="en-GB" w:eastAsia="de-DE"/>
              </w:rPr>
              <w:tab/>
              <w:t>No</w:t>
            </w:r>
          </w:p>
        </w:tc>
        <w:tc>
          <w:tcPr>
            <w:tcW w:w="360" w:type="dxa"/>
          </w:tcPr>
          <w:p w:rsidR="00CF613B" w:rsidRPr="00D33BCE" w:rsidRDefault="00CF613B" w:rsidP="00C44DFE">
            <w:pPr>
              <w:jc w:val="both"/>
              <w:rPr>
                <w:rFonts w:ascii="Arial" w:hAnsi="Arial" w:cs="Arial"/>
                <w:b/>
                <w:sz w:val="22"/>
                <w:lang w:val="en-GB" w:eastAsia="de-DE"/>
              </w:rPr>
            </w:pPr>
            <w:r w:rsidRPr="00D33BCE">
              <w:rPr>
                <w:rFonts w:ascii="Arial" w:hAnsi="Arial" w:cs="Arial"/>
                <w:b/>
                <w:sz w:val="22"/>
                <w:lang w:val="en-GB" w:eastAsia="de-DE"/>
              </w:rPr>
              <w:t>x</w:t>
            </w:r>
          </w:p>
        </w:tc>
      </w:tr>
    </w:tbl>
    <w:p w:rsidR="00C44DFE" w:rsidRPr="00D33BCE" w:rsidRDefault="00C44DFE" w:rsidP="00C44DFE">
      <w:pPr>
        <w:jc w:val="both"/>
        <w:rPr>
          <w:sz w:val="22"/>
          <w:lang w:val="en-GB" w:eastAsia="de-DE"/>
        </w:rPr>
      </w:pPr>
    </w:p>
    <w:p w:rsidR="00CF613B" w:rsidRPr="00D33BCE" w:rsidRDefault="00CF613B" w:rsidP="00C44DFE">
      <w:pPr>
        <w:jc w:val="both"/>
        <w:rPr>
          <w:sz w:val="22"/>
          <w:lang w:val="en-GB" w:eastAsia="de-DE"/>
        </w:rPr>
      </w:pPr>
    </w:p>
    <w:tbl>
      <w:tblPr>
        <w:tblW w:w="96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0"/>
      </w:tblGrid>
      <w:tr w:rsidR="00C44DFE" w:rsidRPr="00E4029B">
        <w:tc>
          <w:tcPr>
            <w:tcW w:w="9600" w:type="dxa"/>
          </w:tcPr>
          <w:p w:rsidR="00C44DFE" w:rsidRPr="00D33BCE" w:rsidRDefault="00C44DFE" w:rsidP="00C44DFE">
            <w:pPr>
              <w:rPr>
                <w:rFonts w:ascii="Arial" w:hAnsi="Arial" w:cs="Arial"/>
                <w:b/>
                <w:sz w:val="20"/>
                <w:szCs w:val="20"/>
                <w:lang w:val="en-GB" w:eastAsia="de-DE"/>
              </w:rPr>
            </w:pPr>
          </w:p>
          <w:p w:rsidR="00C44DFE" w:rsidRPr="00D33BCE" w:rsidRDefault="00C44DFE" w:rsidP="00C44DFE">
            <w:pPr>
              <w:keepNext/>
              <w:outlineLvl w:val="2"/>
              <w:rPr>
                <w:rFonts w:ascii="Arial" w:hAnsi="Arial" w:cs="Arial"/>
                <w:b/>
                <w:szCs w:val="20"/>
                <w:lang w:val="en-GB" w:eastAsia="de-DE"/>
              </w:rPr>
            </w:pPr>
            <w:r w:rsidRPr="00D33BCE">
              <w:rPr>
                <w:rFonts w:ascii="Arial" w:hAnsi="Arial" w:cs="Arial"/>
                <w:b/>
                <w:szCs w:val="20"/>
                <w:lang w:val="en-GB" w:eastAsia="de-DE"/>
              </w:rPr>
              <w:t>Summary</w:t>
            </w:r>
          </w:p>
          <w:p w:rsidR="00CF613B" w:rsidRPr="00CF613B" w:rsidRDefault="00CF613B" w:rsidP="00CF61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F16AC" w:rsidRDefault="00EF16AC" w:rsidP="00AC5EEE">
            <w:pPr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AC5EEE">
              <w:rPr>
                <w:lang w:val="en-GB"/>
              </w:rPr>
              <w:t xml:space="preserve">social and economic benefits are </w:t>
            </w:r>
            <w:r>
              <w:rPr>
                <w:lang w:val="en-GB"/>
              </w:rPr>
              <w:t>key factor</w:t>
            </w:r>
            <w:r w:rsidR="00AC5EEE">
              <w:rPr>
                <w:lang w:val="en-GB"/>
              </w:rPr>
              <w:t>s</w:t>
            </w:r>
            <w:r>
              <w:rPr>
                <w:lang w:val="en-GB"/>
              </w:rPr>
              <w:t xml:space="preserve"> </w:t>
            </w:r>
            <w:r w:rsidRPr="00EF16AC">
              <w:rPr>
                <w:lang w:val="en-GB"/>
              </w:rPr>
              <w:t>in consideration of</w:t>
            </w:r>
            <w:r>
              <w:rPr>
                <w:lang w:val="en-GB"/>
              </w:rPr>
              <w:t xml:space="preserve"> the future L-Band assignment. </w:t>
            </w:r>
            <w:r>
              <w:rPr>
                <w:lang w:val="en-GB"/>
              </w:rPr>
              <w:br/>
              <w:t>In general the added value is one important element to be taken into accou</w:t>
            </w:r>
            <w:r w:rsidR="00AC5EEE">
              <w:rPr>
                <w:lang w:val="en-GB"/>
              </w:rPr>
              <w:t xml:space="preserve">nt. This paper describes the social and economic benefits for </w:t>
            </w:r>
            <w:r>
              <w:rPr>
                <w:lang w:val="en-GB"/>
              </w:rPr>
              <w:t xml:space="preserve">PMSE application.  </w:t>
            </w:r>
          </w:p>
          <w:p w:rsidR="00C44DFE" w:rsidRPr="00AC5EEE" w:rsidRDefault="00C44DFE" w:rsidP="001F3A55">
            <w:pPr>
              <w:keepNext/>
              <w:spacing w:before="60" w:after="60"/>
              <w:outlineLvl w:val="2"/>
              <w:rPr>
                <w:rFonts w:ascii="Arial" w:hAnsi="Arial" w:cs="Arial"/>
                <w:sz w:val="20"/>
                <w:szCs w:val="20"/>
                <w:lang w:val="en-GB" w:eastAsia="de-DE"/>
              </w:rPr>
            </w:pPr>
          </w:p>
        </w:tc>
      </w:tr>
      <w:tr w:rsidR="00CF613B" w:rsidRPr="00E4029B" w:rsidTr="00EE3899">
        <w:tc>
          <w:tcPr>
            <w:tcW w:w="9600" w:type="dxa"/>
          </w:tcPr>
          <w:p w:rsidR="00CF613B" w:rsidRPr="00D33BCE" w:rsidRDefault="00CF613B" w:rsidP="00EE3899">
            <w:pPr>
              <w:keepNext/>
              <w:outlineLvl w:val="2"/>
              <w:rPr>
                <w:rFonts w:ascii="Arial" w:hAnsi="Arial" w:cs="Arial"/>
                <w:b/>
                <w:szCs w:val="20"/>
                <w:lang w:val="en-GB" w:eastAsia="de-DE"/>
              </w:rPr>
            </w:pPr>
          </w:p>
          <w:p w:rsidR="00CF613B" w:rsidRPr="00D33BCE" w:rsidRDefault="00CF613B" w:rsidP="00EE3899">
            <w:pPr>
              <w:keepNext/>
              <w:outlineLvl w:val="2"/>
              <w:rPr>
                <w:rFonts w:ascii="Arial" w:hAnsi="Arial" w:cs="Arial"/>
                <w:b/>
                <w:szCs w:val="20"/>
                <w:lang w:val="en-GB" w:eastAsia="de-DE"/>
              </w:rPr>
            </w:pPr>
            <w:r w:rsidRPr="00D33BCE">
              <w:rPr>
                <w:rFonts w:ascii="Arial" w:hAnsi="Arial" w:cs="Arial"/>
                <w:b/>
                <w:szCs w:val="20"/>
                <w:lang w:val="en-GB" w:eastAsia="de-DE"/>
              </w:rPr>
              <w:t>Proposal</w:t>
            </w:r>
          </w:p>
          <w:p w:rsidR="00CF613B" w:rsidRPr="00D33BCE" w:rsidRDefault="00CF613B" w:rsidP="00EE3899">
            <w:pPr>
              <w:keepNext/>
              <w:outlineLvl w:val="2"/>
              <w:rPr>
                <w:rFonts w:ascii="Arial" w:hAnsi="Arial" w:cs="Arial"/>
                <w:b/>
                <w:szCs w:val="20"/>
                <w:lang w:val="en-GB" w:eastAsia="de-DE"/>
              </w:rPr>
            </w:pPr>
          </w:p>
          <w:p w:rsidR="00E72FC8" w:rsidRDefault="00EF16AC" w:rsidP="00E72FC8">
            <w:pPr>
              <w:spacing w:before="60" w:after="60"/>
              <w:ind w:left="6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FM50 is kindly invited to consider our information in the chapter 3 drafting group.</w:t>
            </w:r>
          </w:p>
          <w:p w:rsidR="00EF16AC" w:rsidRPr="001F3A55" w:rsidRDefault="00EF16AC" w:rsidP="00E72FC8">
            <w:pPr>
              <w:spacing w:before="60" w:after="60"/>
              <w:ind w:left="6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Our aim is an improvement in the consolidation of the ECC report </w:t>
            </w:r>
          </w:p>
          <w:p w:rsidR="00CF613B" w:rsidRPr="00CF613B" w:rsidRDefault="00CF613B" w:rsidP="00EE3899">
            <w:pPr>
              <w:rPr>
                <w:rFonts w:ascii="Arial" w:hAnsi="Arial" w:cs="Arial"/>
                <w:sz w:val="20"/>
                <w:szCs w:val="20"/>
                <w:lang w:val="en-US" w:eastAsia="de-DE"/>
              </w:rPr>
            </w:pPr>
          </w:p>
          <w:p w:rsidR="00CF613B" w:rsidRDefault="00CF613B" w:rsidP="00EE3899">
            <w:pPr>
              <w:keepNext/>
              <w:spacing w:line="276" w:lineRule="auto"/>
              <w:outlineLvl w:val="2"/>
              <w:rPr>
                <w:rFonts w:ascii="Arial" w:hAnsi="Arial" w:cs="Arial"/>
                <w:sz w:val="20"/>
                <w:szCs w:val="20"/>
                <w:lang w:val="en-GB" w:eastAsia="de-DE"/>
              </w:rPr>
            </w:pPr>
          </w:p>
        </w:tc>
      </w:tr>
      <w:tr w:rsidR="00CF613B" w:rsidRPr="00E4029B" w:rsidTr="00EE3899">
        <w:tc>
          <w:tcPr>
            <w:tcW w:w="9600" w:type="dxa"/>
          </w:tcPr>
          <w:p w:rsidR="00CF613B" w:rsidRPr="00D33BCE" w:rsidRDefault="00CF613B" w:rsidP="00EE3899">
            <w:pPr>
              <w:rPr>
                <w:rFonts w:ascii="Arial" w:hAnsi="Arial" w:cs="Arial"/>
                <w:sz w:val="20"/>
                <w:szCs w:val="20"/>
                <w:lang w:val="en-GB" w:eastAsia="de-DE"/>
              </w:rPr>
            </w:pPr>
          </w:p>
          <w:p w:rsidR="00CF613B" w:rsidRPr="00D33BCE" w:rsidRDefault="00CF613B" w:rsidP="00EE3899">
            <w:pPr>
              <w:keepNext/>
              <w:outlineLvl w:val="2"/>
              <w:rPr>
                <w:rFonts w:ascii="Arial" w:hAnsi="Arial"/>
                <w:b/>
                <w:szCs w:val="20"/>
                <w:lang w:val="en-GB" w:eastAsia="de-DE"/>
              </w:rPr>
            </w:pPr>
            <w:r>
              <w:rPr>
                <w:rFonts w:ascii="Arial" w:hAnsi="Arial"/>
                <w:b/>
                <w:szCs w:val="20"/>
                <w:lang w:val="en-GB" w:eastAsia="de-DE"/>
              </w:rPr>
              <w:t>Background</w:t>
            </w:r>
          </w:p>
          <w:p w:rsidR="00CF613B" w:rsidRPr="00D33BCE" w:rsidRDefault="00CF613B" w:rsidP="00EE3899">
            <w:pPr>
              <w:keepNext/>
              <w:outlineLvl w:val="2"/>
              <w:rPr>
                <w:rFonts w:ascii="Arial" w:hAnsi="Arial"/>
                <w:b/>
                <w:szCs w:val="20"/>
                <w:lang w:val="en-GB" w:eastAsia="de-DE"/>
              </w:rPr>
            </w:pPr>
          </w:p>
          <w:p w:rsidR="00A14A83" w:rsidRDefault="00CA4449" w:rsidP="00CA4449">
            <w:pPr>
              <w:rPr>
                <w:lang w:val="en-GB"/>
              </w:rPr>
            </w:pPr>
            <w:r>
              <w:rPr>
                <w:lang w:val="en-GB"/>
              </w:rPr>
              <w:t>Further details in the attached document.</w:t>
            </w:r>
          </w:p>
          <w:p w:rsidR="00CA4449" w:rsidRPr="00CA4449" w:rsidRDefault="00CA4449" w:rsidP="00CA4449">
            <w:pPr>
              <w:rPr>
                <w:lang w:val="en-GB"/>
              </w:rPr>
            </w:pPr>
          </w:p>
        </w:tc>
      </w:tr>
    </w:tbl>
    <w:p w:rsidR="00C44DFE" w:rsidRPr="00D33BCE" w:rsidRDefault="00C44DFE" w:rsidP="00C44DFE">
      <w:pPr>
        <w:jc w:val="both"/>
        <w:rPr>
          <w:sz w:val="22"/>
          <w:lang w:val="en-GB" w:eastAsia="de-DE"/>
        </w:rPr>
      </w:pPr>
    </w:p>
    <w:p w:rsidR="00C44DFE" w:rsidRPr="00D33BCE" w:rsidRDefault="00C44DFE" w:rsidP="00C44DFE">
      <w:pPr>
        <w:jc w:val="both"/>
        <w:rPr>
          <w:sz w:val="22"/>
          <w:lang w:val="en-GB" w:eastAsia="de-DE"/>
        </w:rPr>
      </w:pPr>
    </w:p>
    <w:bookmarkStart w:id="0" w:name="_GoBack"/>
    <w:bookmarkStart w:id="1" w:name="_MON_1398660082"/>
    <w:bookmarkStart w:id="2" w:name="_MON_1398680066"/>
    <w:bookmarkEnd w:id="1"/>
    <w:bookmarkEnd w:id="2"/>
    <w:p w:rsidR="00C44DFE" w:rsidRPr="00CF613B" w:rsidRDefault="00CA4449" w:rsidP="00C44DFE">
      <w:pPr>
        <w:jc w:val="both"/>
        <w:rPr>
          <w:sz w:val="22"/>
          <w:lang w:val="en-US" w:eastAsia="de-DE"/>
        </w:rPr>
      </w:pPr>
      <w:r>
        <w:rPr>
          <w:sz w:val="22"/>
          <w:lang w:val="en-US" w:eastAsia="de-DE"/>
        </w:rPr>
        <w:object w:dxaOrig="153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49.6pt" o:ole="">
            <v:imagedata r:id="rId9" o:title=""/>
          </v:shape>
          <o:OLEObject Type="Embed" ProgID="Word.Document.12" ShapeID="_x0000_i1025" DrawAspect="Icon" ObjectID="_1398680090" r:id="rId10">
            <o:FieldCodes>\s</o:FieldCodes>
          </o:OLEObject>
        </w:object>
      </w:r>
      <w:bookmarkEnd w:id="0"/>
    </w:p>
    <w:p w:rsidR="00C44DFE" w:rsidRPr="00CF613B" w:rsidRDefault="00C44DFE" w:rsidP="00C44DFE">
      <w:pPr>
        <w:jc w:val="both"/>
        <w:rPr>
          <w:sz w:val="22"/>
          <w:lang w:val="en-US" w:eastAsia="de-DE"/>
        </w:rPr>
      </w:pPr>
    </w:p>
    <w:p w:rsidR="007C1795" w:rsidRPr="00734085" w:rsidRDefault="007C1795" w:rsidP="00734085">
      <w:pPr>
        <w:rPr>
          <w:rFonts w:cs="Calibri"/>
          <w:lang w:val="en-US"/>
        </w:rPr>
      </w:pPr>
    </w:p>
    <w:sectPr w:rsidR="007C1795" w:rsidRPr="00734085" w:rsidSect="00C44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C44" w:rsidRDefault="00C34C44" w:rsidP="001F3A55">
      <w:r>
        <w:separator/>
      </w:r>
    </w:p>
  </w:endnote>
  <w:endnote w:type="continuationSeparator" w:id="0">
    <w:p w:rsidR="00C34C44" w:rsidRDefault="00C34C44" w:rsidP="001F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C44" w:rsidRDefault="00C34C44" w:rsidP="001F3A55">
      <w:r>
        <w:separator/>
      </w:r>
    </w:p>
  </w:footnote>
  <w:footnote w:type="continuationSeparator" w:id="0">
    <w:p w:rsidR="00C34C44" w:rsidRDefault="00C34C44" w:rsidP="001F3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19467C2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>
    <w:nsid w:val="0B8A51B0"/>
    <w:multiLevelType w:val="hybridMultilevel"/>
    <w:tmpl w:val="282A1570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BEA4F39"/>
    <w:multiLevelType w:val="multilevel"/>
    <w:tmpl w:val="EFB6D65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  <w:b/>
        <w:bCs/>
      </w:rPr>
    </w:lvl>
    <w:lvl w:ilvl="1">
      <w:start w:val="1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3">
    <w:nsid w:val="1899540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92C6D6D"/>
    <w:multiLevelType w:val="multilevel"/>
    <w:tmpl w:val="D2EE72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01907F0"/>
    <w:multiLevelType w:val="hybridMultilevel"/>
    <w:tmpl w:val="0574A294"/>
    <w:lvl w:ilvl="0" w:tplc="15D617F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06DCE"/>
    <w:multiLevelType w:val="multilevel"/>
    <w:tmpl w:val="835C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4B1302"/>
    <w:multiLevelType w:val="hybridMultilevel"/>
    <w:tmpl w:val="8EB66762"/>
    <w:lvl w:ilvl="0" w:tplc="73EA53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2DC3598"/>
    <w:multiLevelType w:val="multilevel"/>
    <w:tmpl w:val="74FC82B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9">
    <w:nsid w:val="4B567335"/>
    <w:multiLevelType w:val="hybridMultilevel"/>
    <w:tmpl w:val="6EBE034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657A4DE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6CC104BF"/>
    <w:multiLevelType w:val="multilevel"/>
    <w:tmpl w:val="6A72EFD0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7E8915FE"/>
    <w:multiLevelType w:val="hybridMultilevel"/>
    <w:tmpl w:val="CE7E7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5"/>
  </w:num>
  <w:num w:numId="6">
    <w:abstractNumId w:val="12"/>
  </w:num>
  <w:num w:numId="7">
    <w:abstractNumId w:val="7"/>
  </w:num>
  <w:num w:numId="8">
    <w:abstractNumId w:val="6"/>
  </w:num>
  <w:num w:numId="9">
    <w:abstractNumId w:val="1"/>
  </w:num>
  <w:num w:numId="1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  <w:lvlOverride w:ilvl="0">
      <w:startOverride w:val="4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lvl w:ilvl="0"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4E"/>
    <w:rsid w:val="00041FAD"/>
    <w:rsid w:val="001C604F"/>
    <w:rsid w:val="001F3A55"/>
    <w:rsid w:val="00336D21"/>
    <w:rsid w:val="0037628F"/>
    <w:rsid w:val="00391BE9"/>
    <w:rsid w:val="0051454C"/>
    <w:rsid w:val="00592EDB"/>
    <w:rsid w:val="005C7409"/>
    <w:rsid w:val="00604D5B"/>
    <w:rsid w:val="0061570F"/>
    <w:rsid w:val="006A0771"/>
    <w:rsid w:val="00734085"/>
    <w:rsid w:val="00764F99"/>
    <w:rsid w:val="00770899"/>
    <w:rsid w:val="007C1795"/>
    <w:rsid w:val="007E5E95"/>
    <w:rsid w:val="00886EE0"/>
    <w:rsid w:val="00964CB6"/>
    <w:rsid w:val="00981DAD"/>
    <w:rsid w:val="00A14A83"/>
    <w:rsid w:val="00A3734E"/>
    <w:rsid w:val="00A642A5"/>
    <w:rsid w:val="00AC5EEE"/>
    <w:rsid w:val="00B64FFB"/>
    <w:rsid w:val="00B80619"/>
    <w:rsid w:val="00B85E85"/>
    <w:rsid w:val="00BE3642"/>
    <w:rsid w:val="00C34C44"/>
    <w:rsid w:val="00C44DFE"/>
    <w:rsid w:val="00CA4449"/>
    <w:rsid w:val="00CF613B"/>
    <w:rsid w:val="00CF66BE"/>
    <w:rsid w:val="00D670E7"/>
    <w:rsid w:val="00E4029B"/>
    <w:rsid w:val="00E51D71"/>
    <w:rsid w:val="00E72FC8"/>
    <w:rsid w:val="00EB58D7"/>
    <w:rsid w:val="00ED08EB"/>
    <w:rsid w:val="00EE3899"/>
    <w:rsid w:val="00EF16AC"/>
    <w:rsid w:val="00F124F8"/>
    <w:rsid w:val="00F35BEF"/>
    <w:rsid w:val="00F5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0934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Pr>
      <w:rFonts w:ascii="Calibri" w:hAnsi="Calibri" w:cs="Times New Roman"/>
      <w:b/>
      <w:bCs/>
      <w:kern w:val="32"/>
      <w:sz w:val="32"/>
      <w:szCs w:val="32"/>
      <w:lang w:val="fr-FR" w:eastAsia="fr-FR"/>
    </w:rPr>
  </w:style>
  <w:style w:type="character" w:customStyle="1" w:styleId="Titre3Car">
    <w:name w:val="Titre 3 Car"/>
    <w:link w:val="Titre3"/>
    <w:locked/>
    <w:rPr>
      <w:rFonts w:ascii="Calibri" w:hAnsi="Calibri" w:cs="Times New Roman"/>
      <w:b/>
      <w:bCs/>
      <w:sz w:val="26"/>
      <w:szCs w:val="26"/>
      <w:lang w:val="fr-FR" w:eastAsia="fr-FR"/>
    </w:rPr>
  </w:style>
  <w:style w:type="paragraph" w:styleId="Corpsdetexte">
    <w:name w:val="Body Text"/>
    <w:aliases w:val="bt,heading3,Body Text - Level 2,Body,b,(Ctrl Shift B),Body Text Char1 Char,Body Text Char1 Char Char,NoticeText-List,Body Text Char Char Char,BT,GS,Heading 1 text,t1,taten_body"/>
    <w:basedOn w:val="Normal"/>
    <w:link w:val="CorpsdetexteCar"/>
    <w:pPr>
      <w:spacing w:before="120" w:after="120" w:line="288" w:lineRule="auto"/>
    </w:pPr>
    <w:rPr>
      <w:rFonts w:ascii="Arial" w:hAnsi="Arial"/>
      <w:sz w:val="20"/>
      <w:lang w:val="en-GB" w:eastAsia="en-GB"/>
    </w:rPr>
  </w:style>
  <w:style w:type="character" w:customStyle="1" w:styleId="CorpsdetexteCar">
    <w:name w:val="Corps de texte Car"/>
    <w:aliases w:val="bt Car,heading3 Car,Body Text - Level 2 Car,Body Car,b Car,(Ctrl Shift B) Car,Body Text Char1 Char Car,Body Text Char1 Char Char Car,NoticeText-List Car,Body Text Char Char Char Car,BT Car,GS Car,Heading 1 text Car,t1 Car"/>
    <w:link w:val="Corpsdetexte"/>
    <w:locked/>
    <w:rPr>
      <w:rFonts w:ascii="Arial" w:hAnsi="Arial" w:cs="Times New Roman"/>
      <w:sz w:val="24"/>
      <w:szCs w:val="24"/>
      <w:lang w:val="en-GB" w:eastAsia="en-GB"/>
    </w:rPr>
  </w:style>
  <w:style w:type="paragraph" w:customStyle="1" w:styleId="Elencoacolori-Colore11">
    <w:name w:val="Elenco a colori - Colore 11"/>
    <w:basedOn w:val="Normal"/>
    <w:pPr>
      <w:spacing w:line="276" w:lineRule="auto"/>
      <w:ind w:left="720"/>
      <w:contextualSpacing/>
      <w:jc w:val="both"/>
    </w:pPr>
    <w:rPr>
      <w:rFonts w:ascii="Calibri" w:hAnsi="Calibri"/>
      <w:sz w:val="22"/>
      <w:szCs w:val="22"/>
      <w:lang w:val="en-GB" w:eastAsia="en-US"/>
    </w:r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locked/>
    <w:rPr>
      <w:rFonts w:ascii="Tahoma" w:hAnsi="Tahoma" w:cs="Tahoma"/>
      <w:sz w:val="16"/>
      <w:szCs w:val="16"/>
      <w:lang w:val="fr-FR" w:eastAsia="fr-FR"/>
    </w:rPr>
  </w:style>
  <w:style w:type="character" w:styleId="lev">
    <w:name w:val="Strong"/>
    <w:qFormat/>
    <w:rPr>
      <w:rFonts w:cs="Times New Roman"/>
      <w:b/>
    </w:rPr>
  </w:style>
  <w:style w:type="character" w:styleId="Lienhypertexte">
    <w:name w:val="Hyperlink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64FFB"/>
    <w:pPr>
      <w:ind w:left="1304"/>
    </w:pPr>
  </w:style>
  <w:style w:type="table" w:styleId="Grilledutableau">
    <w:name w:val="Table Grid"/>
    <w:basedOn w:val="TableauNormal"/>
    <w:rsid w:val="001F3A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unhideWhenUsed/>
    <w:rsid w:val="001F3A55"/>
    <w:pPr>
      <w:spacing w:after="200" w:line="276" w:lineRule="auto"/>
    </w:pPr>
    <w:rPr>
      <w:rFonts w:ascii="Calibri" w:hAnsi="Calibri"/>
      <w:sz w:val="20"/>
      <w:szCs w:val="20"/>
      <w:lang w:val="en-GB" w:eastAsia="en-GB"/>
    </w:rPr>
  </w:style>
  <w:style w:type="character" w:customStyle="1" w:styleId="NotedebasdepageCar">
    <w:name w:val="Note de bas de page Car"/>
    <w:link w:val="Notedebasdepage"/>
    <w:uiPriority w:val="99"/>
    <w:rsid w:val="001F3A55"/>
    <w:rPr>
      <w:rFonts w:ascii="Calibri" w:hAnsi="Calibri"/>
      <w:lang w:val="en-GB" w:eastAsia="en-GB"/>
    </w:rPr>
  </w:style>
  <w:style w:type="character" w:styleId="Appelnotedebasdep">
    <w:name w:val="footnote reference"/>
    <w:uiPriority w:val="99"/>
    <w:unhideWhenUsed/>
    <w:rsid w:val="001F3A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0934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Pr>
      <w:rFonts w:ascii="Calibri" w:hAnsi="Calibri" w:cs="Times New Roman"/>
      <w:b/>
      <w:bCs/>
      <w:kern w:val="32"/>
      <w:sz w:val="32"/>
      <w:szCs w:val="32"/>
      <w:lang w:val="fr-FR" w:eastAsia="fr-FR"/>
    </w:rPr>
  </w:style>
  <w:style w:type="character" w:customStyle="1" w:styleId="Titre3Car">
    <w:name w:val="Titre 3 Car"/>
    <w:link w:val="Titre3"/>
    <w:locked/>
    <w:rPr>
      <w:rFonts w:ascii="Calibri" w:hAnsi="Calibri" w:cs="Times New Roman"/>
      <w:b/>
      <w:bCs/>
      <w:sz w:val="26"/>
      <w:szCs w:val="26"/>
      <w:lang w:val="fr-FR" w:eastAsia="fr-FR"/>
    </w:rPr>
  </w:style>
  <w:style w:type="paragraph" w:styleId="Corpsdetexte">
    <w:name w:val="Body Text"/>
    <w:aliases w:val="bt,heading3,Body Text - Level 2,Body,b,(Ctrl Shift B),Body Text Char1 Char,Body Text Char1 Char Char,NoticeText-List,Body Text Char Char Char,BT,GS,Heading 1 text,t1,taten_body"/>
    <w:basedOn w:val="Normal"/>
    <w:link w:val="CorpsdetexteCar"/>
    <w:pPr>
      <w:spacing w:before="120" w:after="120" w:line="288" w:lineRule="auto"/>
    </w:pPr>
    <w:rPr>
      <w:rFonts w:ascii="Arial" w:hAnsi="Arial"/>
      <w:sz w:val="20"/>
      <w:lang w:val="en-GB" w:eastAsia="en-GB"/>
    </w:rPr>
  </w:style>
  <w:style w:type="character" w:customStyle="1" w:styleId="CorpsdetexteCar">
    <w:name w:val="Corps de texte Car"/>
    <w:aliases w:val="bt Car,heading3 Car,Body Text - Level 2 Car,Body Car,b Car,(Ctrl Shift B) Car,Body Text Char1 Char Car,Body Text Char1 Char Char Car,NoticeText-List Car,Body Text Char Char Char Car,BT Car,GS Car,Heading 1 text Car,t1 Car"/>
    <w:link w:val="Corpsdetexte"/>
    <w:locked/>
    <w:rPr>
      <w:rFonts w:ascii="Arial" w:hAnsi="Arial" w:cs="Times New Roman"/>
      <w:sz w:val="24"/>
      <w:szCs w:val="24"/>
      <w:lang w:val="en-GB" w:eastAsia="en-GB"/>
    </w:rPr>
  </w:style>
  <w:style w:type="paragraph" w:customStyle="1" w:styleId="Elencoacolori-Colore11">
    <w:name w:val="Elenco a colori - Colore 11"/>
    <w:basedOn w:val="Normal"/>
    <w:pPr>
      <w:spacing w:line="276" w:lineRule="auto"/>
      <w:ind w:left="720"/>
      <w:contextualSpacing/>
      <w:jc w:val="both"/>
    </w:pPr>
    <w:rPr>
      <w:rFonts w:ascii="Calibri" w:hAnsi="Calibri"/>
      <w:sz w:val="22"/>
      <w:szCs w:val="22"/>
      <w:lang w:val="en-GB" w:eastAsia="en-US"/>
    </w:r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locked/>
    <w:rPr>
      <w:rFonts w:ascii="Tahoma" w:hAnsi="Tahoma" w:cs="Tahoma"/>
      <w:sz w:val="16"/>
      <w:szCs w:val="16"/>
      <w:lang w:val="fr-FR" w:eastAsia="fr-FR"/>
    </w:rPr>
  </w:style>
  <w:style w:type="character" w:styleId="lev">
    <w:name w:val="Strong"/>
    <w:qFormat/>
    <w:rPr>
      <w:rFonts w:cs="Times New Roman"/>
      <w:b/>
    </w:rPr>
  </w:style>
  <w:style w:type="character" w:styleId="Lienhypertexte">
    <w:name w:val="Hyperlink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64FFB"/>
    <w:pPr>
      <w:ind w:left="1304"/>
    </w:pPr>
  </w:style>
  <w:style w:type="table" w:styleId="Grilledutableau">
    <w:name w:val="Table Grid"/>
    <w:basedOn w:val="TableauNormal"/>
    <w:rsid w:val="001F3A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unhideWhenUsed/>
    <w:rsid w:val="001F3A55"/>
    <w:pPr>
      <w:spacing w:after="200" w:line="276" w:lineRule="auto"/>
    </w:pPr>
    <w:rPr>
      <w:rFonts w:ascii="Calibri" w:hAnsi="Calibri"/>
      <w:sz w:val="20"/>
      <w:szCs w:val="20"/>
      <w:lang w:val="en-GB" w:eastAsia="en-GB"/>
    </w:rPr>
  </w:style>
  <w:style w:type="character" w:customStyle="1" w:styleId="NotedebasdepageCar">
    <w:name w:val="Note de bas de page Car"/>
    <w:link w:val="Notedebasdepage"/>
    <w:uiPriority w:val="99"/>
    <w:rsid w:val="001F3A55"/>
    <w:rPr>
      <w:rFonts w:ascii="Calibri" w:hAnsi="Calibri"/>
      <w:lang w:val="en-GB" w:eastAsia="en-GB"/>
    </w:rPr>
  </w:style>
  <w:style w:type="character" w:styleId="Appelnotedebasdep">
    <w:name w:val="footnote reference"/>
    <w:uiPriority w:val="99"/>
    <w:unhideWhenUsed/>
    <w:rsid w:val="001F3A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Document_Word_20071.doc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Qualcomm Inc.</Company>
  <LinksUpToDate>false</LinksUpToDate>
  <CharactersWithSpaces>707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Hanns Wolter</dc:creator>
  <cp:lastModifiedBy>DESCHAMPS Benoist</cp:lastModifiedBy>
  <cp:revision>3</cp:revision>
  <cp:lastPrinted>2011-07-08T12:52:00Z</cp:lastPrinted>
  <dcterms:created xsi:type="dcterms:W3CDTF">2012-05-16T05:56:00Z</dcterms:created>
  <dcterms:modified xsi:type="dcterms:W3CDTF">2012-05-16T11:28:00Z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