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DB5BA7" w:rsidP="00513A51">
            <w:pPr>
              <w:shd w:val="solid" w:color="FFFFFF" w:fill="FFFFFF"/>
              <w:spacing w:before="0" w:line="240" w:lineRule="atLeast"/>
            </w:pPr>
            <w:bookmarkStart w:id="0" w:name="ditulogo"/>
            <w:bookmarkEnd w:id="0"/>
            <w:r>
              <w:rPr>
                <w:noProof/>
                <w:lang w:val="en-US" w:eastAsia="zh-CN"/>
              </w:rPr>
              <w:drawing>
                <wp:inline distT="0" distB="0" distL="0" distR="0">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B23533" w:rsidRPr="00A479B6" w:rsidRDefault="007D433B" w:rsidP="00A479B6">
            <w:pPr>
              <w:shd w:val="solid" w:color="FFFFFF" w:fill="FFFFFF"/>
              <w:tabs>
                <w:tab w:val="clear" w:pos="794"/>
                <w:tab w:val="clear" w:pos="1191"/>
                <w:tab w:val="clear" w:pos="1588"/>
                <w:tab w:val="clear" w:pos="1985"/>
              </w:tabs>
              <w:spacing w:before="0" w:after="240"/>
              <w:ind w:left="1134" w:hanging="1134"/>
              <w:rPr>
                <w:rFonts w:ascii="Verdana" w:hAnsi="Verdana"/>
                <w:sz w:val="20"/>
                <w:lang w:val="fr-CH"/>
              </w:rPr>
            </w:pPr>
            <w:bookmarkStart w:id="1" w:name="recibido"/>
            <w:bookmarkStart w:id="2" w:name="dnum" w:colFirst="1" w:colLast="1"/>
            <w:bookmarkEnd w:id="1"/>
            <w:r w:rsidRPr="00A479B6">
              <w:rPr>
                <w:rFonts w:ascii="Verdana" w:hAnsi="Verdana"/>
                <w:sz w:val="20"/>
                <w:lang w:val="fr-CH"/>
              </w:rPr>
              <w:t>Source:</w:t>
            </w:r>
            <w:r w:rsidRPr="00A479B6">
              <w:rPr>
                <w:rFonts w:ascii="Verdana" w:hAnsi="Verdana"/>
                <w:sz w:val="20"/>
                <w:lang w:val="fr-CH"/>
              </w:rPr>
              <w:tab/>
            </w:r>
            <w:r w:rsidR="00513A51" w:rsidRPr="00A479B6">
              <w:rPr>
                <w:rFonts w:ascii="Verdana" w:hAnsi="Verdana"/>
                <w:sz w:val="20"/>
                <w:lang w:val="fr-CH"/>
              </w:rPr>
              <w:t>Document 1</w:t>
            </w:r>
            <w:r w:rsidR="002F52A4" w:rsidRPr="00A479B6">
              <w:rPr>
                <w:rFonts w:ascii="Verdana" w:hAnsi="Verdana"/>
                <w:sz w:val="20"/>
                <w:lang w:val="fr-CH"/>
              </w:rPr>
              <w:t>A</w:t>
            </w:r>
            <w:r w:rsidR="00513A51" w:rsidRPr="00A479B6">
              <w:rPr>
                <w:rFonts w:ascii="Verdana" w:hAnsi="Verdana"/>
                <w:sz w:val="20"/>
                <w:lang w:val="fr-CH"/>
              </w:rPr>
              <w:t>/</w:t>
            </w:r>
            <w:r w:rsidR="00A479B6">
              <w:rPr>
                <w:rFonts w:ascii="Verdana" w:hAnsi="Verdana"/>
                <w:sz w:val="20"/>
                <w:lang w:val="fr-CH"/>
              </w:rPr>
              <w:t>TEMP/112(edited)</w:t>
            </w:r>
          </w:p>
        </w:tc>
        <w:tc>
          <w:tcPr>
            <w:tcW w:w="3451" w:type="dxa"/>
          </w:tcPr>
          <w:p w:rsidR="000069D4" w:rsidRPr="00513A51" w:rsidRDefault="00513A51" w:rsidP="00A479B6">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A479B6">
              <w:rPr>
                <w:rFonts w:ascii="Verdana" w:hAnsi="Verdana"/>
                <w:b/>
                <w:sz w:val="20"/>
                <w:lang w:eastAsia="zh-CN"/>
              </w:rPr>
              <w:t>3</w:t>
            </w:r>
            <w:r>
              <w:rPr>
                <w:rFonts w:ascii="Verdana" w:hAnsi="Verdana"/>
                <w:b/>
                <w:sz w:val="20"/>
                <w:lang w:eastAsia="zh-CN"/>
              </w:rPr>
              <w:t xml:space="preserve"> to</w:t>
            </w:r>
            <w:r>
              <w:rPr>
                <w:rFonts w:ascii="Verdana" w:hAnsi="Verdana"/>
                <w:b/>
                <w:sz w:val="20"/>
                <w:lang w:eastAsia="zh-CN"/>
              </w:rPr>
              <w:br/>
              <w:t>Document 1</w:t>
            </w:r>
            <w:r w:rsidR="002F52A4">
              <w:rPr>
                <w:rFonts w:ascii="Verdana" w:hAnsi="Verdana"/>
                <w:b/>
                <w:sz w:val="20"/>
                <w:lang w:eastAsia="zh-CN"/>
              </w:rPr>
              <w:t>A</w:t>
            </w:r>
            <w:r>
              <w:rPr>
                <w:rFonts w:ascii="Verdana" w:hAnsi="Verdana"/>
                <w:b/>
                <w:sz w:val="20"/>
                <w:lang w:eastAsia="zh-CN"/>
              </w:rPr>
              <w:t>/</w:t>
            </w:r>
            <w:r w:rsidR="00674D74">
              <w:rPr>
                <w:rFonts w:ascii="Verdana" w:hAnsi="Verdana"/>
                <w:b/>
                <w:sz w:val="20"/>
                <w:lang w:eastAsia="zh-CN"/>
              </w:rPr>
              <w:t>3</w:t>
            </w:r>
            <w:r w:rsidR="005A6941">
              <w:rPr>
                <w:rFonts w:ascii="Verdana" w:hAnsi="Verdana"/>
                <w:b/>
                <w:sz w:val="20"/>
                <w:lang w:eastAsia="zh-CN"/>
              </w:rPr>
              <w:t>1</w:t>
            </w:r>
            <w:r w:rsidR="00674D74">
              <w:rPr>
                <w:rFonts w:ascii="Verdana" w:hAnsi="Verdana"/>
                <w:b/>
                <w:sz w:val="20"/>
                <w:lang w:eastAsia="zh-CN"/>
              </w:rPr>
              <w:t>1</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513A51" w:rsidRDefault="00A479B6" w:rsidP="00002C66">
            <w:pPr>
              <w:shd w:val="solid" w:color="FFFFFF" w:fill="FFFFFF"/>
              <w:spacing w:before="0" w:line="240" w:lineRule="atLeast"/>
              <w:rPr>
                <w:rFonts w:ascii="Verdana" w:hAnsi="Verdana"/>
                <w:sz w:val="20"/>
                <w:lang w:eastAsia="zh-CN"/>
              </w:rPr>
            </w:pPr>
            <w:r>
              <w:rPr>
                <w:rFonts w:ascii="Verdana" w:hAnsi="Verdana"/>
                <w:b/>
                <w:sz w:val="20"/>
                <w:lang w:eastAsia="zh-CN"/>
              </w:rPr>
              <w:t>12</w:t>
            </w:r>
            <w:r w:rsidR="00674D74">
              <w:rPr>
                <w:rFonts w:ascii="Verdana" w:hAnsi="Verdana"/>
                <w:b/>
                <w:sz w:val="20"/>
                <w:lang w:eastAsia="zh-CN"/>
              </w:rPr>
              <w:t xml:space="preserve"> July </w:t>
            </w:r>
            <w:r w:rsidR="00513A51">
              <w:rPr>
                <w:rFonts w:ascii="Verdana" w:hAnsi="Verdana"/>
                <w:b/>
                <w:sz w:val="20"/>
                <w:lang w:eastAsia="zh-CN"/>
              </w:rPr>
              <w:t>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513A51" w:rsidRDefault="00513A51"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513A51" w:rsidP="00092136">
            <w:pPr>
              <w:pStyle w:val="Source"/>
              <w:spacing w:before="600"/>
              <w:rPr>
                <w:lang w:eastAsia="zh-CN"/>
              </w:rPr>
            </w:pPr>
            <w:bookmarkStart w:id="5" w:name="dsource" w:colFirst="0" w:colLast="0"/>
            <w:bookmarkEnd w:id="4"/>
            <w:r w:rsidRPr="002F52A4">
              <w:t>Annex</w:t>
            </w:r>
            <w:r>
              <w:rPr>
                <w:lang w:eastAsia="zh-CN"/>
              </w:rPr>
              <w:t xml:space="preserve"> </w:t>
            </w:r>
            <w:r w:rsidR="00A479B6">
              <w:rPr>
                <w:lang w:eastAsia="zh-CN"/>
              </w:rPr>
              <w:t>3</w:t>
            </w:r>
            <w:r>
              <w:rPr>
                <w:lang w:eastAsia="zh-CN"/>
              </w:rPr>
              <w:t xml:space="preserve"> to Working Party 1</w:t>
            </w:r>
            <w:r w:rsidR="002F52A4">
              <w:rPr>
                <w:lang w:eastAsia="zh-CN"/>
              </w:rPr>
              <w:t>A</w:t>
            </w:r>
            <w:r>
              <w:rPr>
                <w:lang w:eastAsia="zh-CN"/>
              </w:rPr>
              <w:t xml:space="preserve"> Chairman's Report</w:t>
            </w:r>
          </w:p>
        </w:tc>
      </w:tr>
      <w:tr w:rsidR="000069D4">
        <w:trPr>
          <w:cantSplit/>
        </w:trPr>
        <w:tc>
          <w:tcPr>
            <w:tcW w:w="10031" w:type="dxa"/>
            <w:gridSpan w:val="2"/>
          </w:tcPr>
          <w:p w:rsidR="000069D4" w:rsidRPr="006675BD" w:rsidRDefault="00A479B6" w:rsidP="00AB53BF">
            <w:pPr>
              <w:pStyle w:val="Title1"/>
            </w:pPr>
            <w:bookmarkStart w:id="6" w:name="drec" w:colFirst="0" w:colLast="0"/>
            <w:bookmarkEnd w:id="5"/>
            <w:r>
              <w:t>L</w:t>
            </w:r>
            <w:r w:rsidRPr="003944EC">
              <w:t xml:space="preserve">IAISON STATEMENT TO </w:t>
            </w:r>
            <w:r>
              <w:t>CENELEC, ETSI AND IEEE</w:t>
            </w:r>
          </w:p>
        </w:tc>
      </w:tr>
      <w:tr w:rsidR="006675BD">
        <w:trPr>
          <w:cantSplit/>
        </w:trPr>
        <w:tc>
          <w:tcPr>
            <w:tcW w:w="10031" w:type="dxa"/>
            <w:gridSpan w:val="2"/>
          </w:tcPr>
          <w:p w:rsidR="006675BD" w:rsidRPr="00D13F0B" w:rsidRDefault="00A479B6" w:rsidP="00AB53BF">
            <w:pPr>
              <w:pStyle w:val="Title2"/>
              <w:rPr>
                <w:szCs w:val="28"/>
                <w:lang w:eastAsia="zh-CN"/>
              </w:rPr>
            </w:pPr>
            <w:r>
              <w:rPr>
                <w:lang w:eastAsia="zh-CN"/>
              </w:rPr>
              <w:t>report itu-r SM.2158</w:t>
            </w:r>
            <w:r w:rsidRPr="003944EC">
              <w:rPr>
                <w:lang w:eastAsia="zh-CN"/>
              </w:rPr>
              <w:t xml:space="preserve"> </w:t>
            </w:r>
            <w:r>
              <w:rPr>
                <w:lang w:eastAsia="zh-CN"/>
              </w:rPr>
              <w:t xml:space="preserve">AND </w:t>
            </w:r>
            <w:r w:rsidR="00AB53BF">
              <w:rPr>
                <w:lang w:eastAsia="zh-CN"/>
              </w:rPr>
              <w:t>Working document towards a </w:t>
            </w:r>
            <w:r>
              <w:rPr>
                <w:lang w:eastAsia="zh-CN"/>
              </w:rPr>
              <w:t xml:space="preserve">preliminary draft new Report </w:t>
            </w:r>
            <w:r>
              <w:t>ITU-R SM.[PLT</w:t>
            </w:r>
            <w:r w:rsidR="00AB53BF">
              <w:t xml:space="preserve"> </w:t>
            </w:r>
            <w:r>
              <w:t>+</w:t>
            </w:r>
            <w:r w:rsidR="00AB53BF">
              <w:t xml:space="preserve"> </w:t>
            </w:r>
            <w:r>
              <w:t>80</w:t>
            </w:r>
            <w:r w:rsidR="00AB53BF">
              <w:t xml:space="preserve"> </w:t>
            </w:r>
            <w:r>
              <w:t>MH</w:t>
            </w:r>
            <w:r w:rsidR="00AB53BF">
              <w:rPr>
                <w:caps w:val="0"/>
              </w:rPr>
              <w:t>z</w:t>
            </w:r>
            <w:r w:rsidR="00AB53BF">
              <w:t>]</w:t>
            </w:r>
            <w:r w:rsidR="00AB53BF">
              <w:br/>
            </w:r>
            <w:r>
              <w:rPr>
                <w:lang w:eastAsia="zh-CN"/>
              </w:rPr>
              <w:t>on the impa</w:t>
            </w:r>
            <w:r w:rsidR="00AB53BF">
              <w:rPr>
                <w:lang w:eastAsia="zh-CN"/>
              </w:rPr>
              <w:t>ct of PLT on Radiocommunication</w:t>
            </w:r>
            <w:r w:rsidR="00AB53BF">
              <w:rPr>
                <w:lang w:eastAsia="zh-CN"/>
              </w:rPr>
              <w:br/>
            </w:r>
            <w:r>
              <w:rPr>
                <w:lang w:eastAsia="zh-CN"/>
              </w:rPr>
              <w:t>systems operating above 80 MH</w:t>
            </w:r>
            <w:r w:rsidR="00AB53BF">
              <w:rPr>
                <w:caps w:val="0"/>
                <w:lang w:eastAsia="zh-CN"/>
              </w:rPr>
              <w:t>z</w:t>
            </w:r>
          </w:p>
        </w:tc>
      </w:tr>
    </w:tbl>
    <w:p w:rsidR="00092136" w:rsidRDefault="00092136" w:rsidP="00AB53BF">
      <w:pPr>
        <w:pStyle w:val="Normalaftertitle0"/>
      </w:pPr>
      <w:bookmarkStart w:id="7" w:name="dbreak"/>
      <w:bookmarkEnd w:id="6"/>
      <w:bookmarkEnd w:id="7"/>
    </w:p>
    <w:p w:rsidR="00A479B6" w:rsidRDefault="00A479B6" w:rsidP="00092136">
      <w:r w:rsidRPr="00A82804">
        <w:t>At its</w:t>
      </w:r>
      <w:r>
        <w:t xml:space="preserve"> </w:t>
      </w:r>
      <w:r w:rsidRPr="00A82804">
        <w:t xml:space="preserve">meeting </w:t>
      </w:r>
      <w:r>
        <w:t>held from 21-28 June 2010</w:t>
      </w:r>
      <w:r w:rsidRPr="00A82804">
        <w:t xml:space="preserve">, </w:t>
      </w:r>
      <w:r>
        <w:t xml:space="preserve">ITU-R </w:t>
      </w:r>
      <w:r w:rsidRPr="00A82804">
        <w:t xml:space="preserve">Working Party </w:t>
      </w:r>
      <w:r>
        <w:t>1</w:t>
      </w:r>
      <w:r w:rsidRPr="00A82804">
        <w:t xml:space="preserve">A </w:t>
      </w:r>
      <w:r>
        <w:t xml:space="preserve">assisted by members of ITU-T Study Group 15 continued its work on the impact on radiocommunication systems from PLT. </w:t>
      </w:r>
    </w:p>
    <w:p w:rsidR="00A479B6" w:rsidRDefault="00A479B6" w:rsidP="00AB53BF">
      <w:r w:rsidRPr="00A82804">
        <w:t xml:space="preserve">Working Party </w:t>
      </w:r>
      <w:r>
        <w:t>1</w:t>
      </w:r>
      <w:r w:rsidRPr="00A82804">
        <w:t xml:space="preserve">A </w:t>
      </w:r>
      <w:r>
        <w:t xml:space="preserve">would wish to bring to your attention to the fact that as a result of the collaborative work between ITU-R and ITU-T on PLT issues, </w:t>
      </w:r>
      <w:r w:rsidR="00AB53BF">
        <w:t xml:space="preserve">ITU-T </w:t>
      </w:r>
      <w:r>
        <w:t>Recommendation G.9960 has now been revised to reflect an effective upper frequency limit for PLT of 80 MHz. In case of any extension, it would be dealt with in collaboration with ITU-R. Working Party 1A would like also to bring to your attention the following two documents, which provide information on the protection limits required for radiocommunication systems that we would ask you to take into account in your future work on PLT:</w:t>
      </w:r>
    </w:p>
    <w:p w:rsidR="00A479B6" w:rsidRPr="00AB53BF" w:rsidRDefault="00AB53BF" w:rsidP="00AB53BF">
      <w:pPr>
        <w:pStyle w:val="enumlev1"/>
      </w:pPr>
      <w:r>
        <w:t>–</w:t>
      </w:r>
      <w:r w:rsidR="00A479B6" w:rsidRPr="00AB53BF">
        <w:tab/>
        <w:t xml:space="preserve">Report ITU-R SM.2158 “Impact of power line telecommunication systems on radiocommunication systems operating in the LF, MF, HF and VHF bands below 80 MHz” (see at </w:t>
      </w:r>
      <w:hyperlink r:id="rId8" w:history="1">
        <w:r w:rsidR="00A479B6" w:rsidRPr="00AB53BF">
          <w:rPr>
            <w:rStyle w:val="Hyperlink"/>
            <w:color w:val="auto"/>
          </w:rPr>
          <w:t>http://www.itu.int/publ/R-REP-SM.2158-2009/en</w:t>
        </w:r>
      </w:hyperlink>
      <w:r w:rsidR="00A479B6" w:rsidRPr="00AB53BF">
        <w:t>);</w:t>
      </w:r>
    </w:p>
    <w:p w:rsidR="00A479B6" w:rsidRPr="00AB53BF" w:rsidRDefault="00AB53BF" w:rsidP="00AB53BF">
      <w:pPr>
        <w:pStyle w:val="enumlev1"/>
      </w:pPr>
      <w:r>
        <w:t>–</w:t>
      </w:r>
      <w:r w:rsidR="00A479B6" w:rsidRPr="00AB53BF">
        <w:tab/>
        <w:t>Working document towards a preliminary draft new Report ITU-R SM.[PLT</w:t>
      </w:r>
      <w:r w:rsidR="00F92FEC">
        <w:t xml:space="preserve"> </w:t>
      </w:r>
      <w:r w:rsidR="00A479B6" w:rsidRPr="00AB53BF">
        <w:t>+</w:t>
      </w:r>
      <w:r w:rsidR="00F92FEC">
        <w:t xml:space="preserve"> </w:t>
      </w:r>
      <w:r w:rsidR="00A479B6" w:rsidRPr="00AB53BF">
        <w:t>80</w:t>
      </w:r>
      <w:r w:rsidR="00F92FEC">
        <w:t xml:space="preserve"> </w:t>
      </w:r>
      <w:r w:rsidR="00A479B6" w:rsidRPr="00AB53BF">
        <w:t>MH</w:t>
      </w:r>
      <w:r w:rsidR="00F92FEC" w:rsidRPr="00AB53BF">
        <w:t>z</w:t>
      </w:r>
      <w:r w:rsidR="00F92FEC">
        <w:t>] on </w:t>
      </w:r>
      <w:r w:rsidR="00A479B6" w:rsidRPr="00AB53BF">
        <w:t xml:space="preserve">the impact on radiocommunications systems by PLT above 80 MHz (see Annex 1 to Document </w:t>
      </w:r>
      <w:hyperlink r:id="rId9" w:history="1">
        <w:r w:rsidR="00A479B6" w:rsidRPr="00AB53BF">
          <w:rPr>
            <w:rStyle w:val="Hyperlink"/>
            <w:color w:val="auto"/>
            <w:u w:val="none"/>
          </w:rPr>
          <w:t>1A/311</w:t>
        </w:r>
      </w:hyperlink>
      <w:r w:rsidR="00A479B6" w:rsidRPr="00AB53BF">
        <w:t xml:space="preserve">, at </w:t>
      </w:r>
      <w:hyperlink r:id="rId10" w:history="1">
        <w:r w:rsidR="00A479B6" w:rsidRPr="00AB53BF">
          <w:rPr>
            <w:rStyle w:val="Hyperlink"/>
            <w:color w:val="auto"/>
          </w:rPr>
          <w:t>http://www.itu.int/md/R07-WP1A-C-0311/en</w:t>
        </w:r>
      </w:hyperlink>
      <w:r w:rsidR="00A479B6" w:rsidRPr="00AB53BF">
        <w:t>).</w:t>
      </w:r>
    </w:p>
    <w:p w:rsidR="00A479B6" w:rsidRPr="003944EC" w:rsidRDefault="00A479B6" w:rsidP="00A479B6"/>
    <w:tbl>
      <w:tblPr>
        <w:tblW w:w="0" w:type="auto"/>
        <w:tblLayout w:type="fixed"/>
        <w:tblLook w:val="0000"/>
      </w:tblPr>
      <w:tblGrid>
        <w:gridCol w:w="2457"/>
        <w:gridCol w:w="3456"/>
        <w:gridCol w:w="3693"/>
      </w:tblGrid>
      <w:tr w:rsidR="00A479B6" w:rsidRPr="003944EC" w:rsidTr="00A479B6">
        <w:trPr>
          <w:cantSplit/>
        </w:trPr>
        <w:tc>
          <w:tcPr>
            <w:tcW w:w="2457" w:type="dxa"/>
          </w:tcPr>
          <w:p w:rsidR="00A479B6" w:rsidRPr="003944EC" w:rsidRDefault="00A479B6">
            <w:pPr>
              <w:rPr>
                <w:b/>
              </w:rPr>
            </w:pPr>
            <w:r w:rsidRPr="003944EC">
              <w:rPr>
                <w:b/>
              </w:rPr>
              <w:t>Status:</w:t>
            </w:r>
          </w:p>
        </w:tc>
        <w:tc>
          <w:tcPr>
            <w:tcW w:w="3456" w:type="dxa"/>
          </w:tcPr>
          <w:p w:rsidR="00A479B6" w:rsidRPr="003944EC" w:rsidRDefault="00A479B6">
            <w:pPr>
              <w:tabs>
                <w:tab w:val="center" w:pos="7230"/>
              </w:tabs>
            </w:pPr>
            <w:r>
              <w:t>For action</w:t>
            </w:r>
          </w:p>
        </w:tc>
        <w:tc>
          <w:tcPr>
            <w:tcW w:w="3693" w:type="dxa"/>
          </w:tcPr>
          <w:p w:rsidR="00A479B6" w:rsidRPr="003944EC" w:rsidRDefault="00A479B6">
            <w:pPr>
              <w:tabs>
                <w:tab w:val="left" w:pos="709"/>
              </w:tabs>
            </w:pPr>
          </w:p>
        </w:tc>
      </w:tr>
      <w:tr w:rsidR="00A479B6" w:rsidRPr="00470FCD" w:rsidTr="00A479B6">
        <w:trPr>
          <w:cantSplit/>
        </w:trPr>
        <w:tc>
          <w:tcPr>
            <w:tcW w:w="2457" w:type="dxa"/>
          </w:tcPr>
          <w:p w:rsidR="00A479B6" w:rsidRPr="003944EC" w:rsidRDefault="00A479B6"/>
        </w:tc>
        <w:tc>
          <w:tcPr>
            <w:tcW w:w="3456" w:type="dxa"/>
          </w:tcPr>
          <w:p w:rsidR="00A479B6" w:rsidRPr="003024A3" w:rsidRDefault="00A479B6">
            <w:pPr>
              <w:tabs>
                <w:tab w:val="center" w:pos="7230"/>
              </w:tabs>
              <w:rPr>
                <w:b/>
              </w:rPr>
            </w:pPr>
            <w:r w:rsidRPr="003024A3">
              <w:rPr>
                <w:b/>
              </w:rPr>
              <w:t>Contact</w:t>
            </w:r>
            <w:r>
              <w:rPr>
                <w:b/>
              </w:rPr>
              <w:t xml:space="preserve"> person</w:t>
            </w:r>
            <w:r w:rsidRPr="003024A3">
              <w:rPr>
                <w:b/>
              </w:rPr>
              <w:t>:</w:t>
            </w:r>
          </w:p>
        </w:tc>
        <w:tc>
          <w:tcPr>
            <w:tcW w:w="3693" w:type="dxa"/>
          </w:tcPr>
          <w:p w:rsidR="00A479B6" w:rsidRPr="003024A3" w:rsidRDefault="00A479B6" w:rsidP="00A479B6">
            <w:pPr>
              <w:tabs>
                <w:tab w:val="left" w:pos="709"/>
              </w:tabs>
              <w:rPr>
                <w:b/>
                <w:lang w:val="pt-BR"/>
              </w:rPr>
            </w:pPr>
            <w:r w:rsidRPr="003024A3">
              <w:rPr>
                <w:b/>
                <w:lang w:val="pt-BR"/>
              </w:rPr>
              <w:t>E-mail:</w:t>
            </w:r>
          </w:p>
        </w:tc>
      </w:tr>
      <w:tr w:rsidR="00A479B6" w:rsidRPr="00470FCD" w:rsidTr="00A479B6">
        <w:trPr>
          <w:cantSplit/>
        </w:trPr>
        <w:tc>
          <w:tcPr>
            <w:tcW w:w="2457" w:type="dxa"/>
          </w:tcPr>
          <w:p w:rsidR="00A479B6" w:rsidRPr="003944EC" w:rsidRDefault="00A479B6">
            <w:pPr>
              <w:rPr>
                <w:b/>
              </w:rPr>
            </w:pPr>
            <w:r>
              <w:rPr>
                <w:b/>
              </w:rPr>
              <w:t>ITU-R WP 1A</w:t>
            </w:r>
          </w:p>
        </w:tc>
        <w:tc>
          <w:tcPr>
            <w:tcW w:w="3456" w:type="dxa"/>
          </w:tcPr>
          <w:p w:rsidR="00A479B6" w:rsidRDefault="00A479B6">
            <w:pPr>
              <w:tabs>
                <w:tab w:val="center" w:pos="7230"/>
              </w:tabs>
            </w:pPr>
            <w:r>
              <w:t>Mr. Reiner Liebler</w:t>
            </w:r>
          </w:p>
        </w:tc>
        <w:tc>
          <w:tcPr>
            <w:tcW w:w="3693" w:type="dxa"/>
          </w:tcPr>
          <w:p w:rsidR="00A479B6" w:rsidRPr="00D91328" w:rsidRDefault="00A479B6" w:rsidP="00A479B6">
            <w:pPr>
              <w:tabs>
                <w:tab w:val="left" w:pos="709"/>
              </w:tabs>
              <w:rPr>
                <w:lang w:val="pt-BR"/>
              </w:rPr>
            </w:pPr>
            <w:hyperlink r:id="rId11" w:history="1">
              <w:r w:rsidRPr="00D91328">
                <w:rPr>
                  <w:rStyle w:val="Hyperlink"/>
                  <w:rFonts w:eastAsia="SimSun"/>
                  <w:lang w:val="en-US" w:eastAsia="zh-CN"/>
                </w:rPr>
                <w:t>Reiner.Liebler@bnetza.de</w:t>
              </w:r>
            </w:hyperlink>
          </w:p>
        </w:tc>
      </w:tr>
      <w:tr w:rsidR="00A479B6" w:rsidRPr="00470FCD" w:rsidTr="00A479B6">
        <w:trPr>
          <w:cantSplit/>
        </w:trPr>
        <w:tc>
          <w:tcPr>
            <w:tcW w:w="2457" w:type="dxa"/>
          </w:tcPr>
          <w:p w:rsidR="00A479B6" w:rsidRPr="003944EC" w:rsidRDefault="00A479B6">
            <w:pPr>
              <w:rPr>
                <w:b/>
              </w:rPr>
            </w:pPr>
            <w:r>
              <w:rPr>
                <w:b/>
              </w:rPr>
              <w:t>CENELEC SC 205A</w:t>
            </w:r>
          </w:p>
        </w:tc>
        <w:tc>
          <w:tcPr>
            <w:tcW w:w="3456" w:type="dxa"/>
          </w:tcPr>
          <w:p w:rsidR="00A479B6" w:rsidRPr="003024A3" w:rsidRDefault="00A479B6">
            <w:pPr>
              <w:tabs>
                <w:tab w:val="center" w:pos="7230"/>
              </w:tabs>
            </w:pPr>
            <w:r w:rsidRPr="003024A3">
              <w:t>Mr. Michel Goldberg</w:t>
            </w:r>
          </w:p>
        </w:tc>
        <w:tc>
          <w:tcPr>
            <w:tcW w:w="3693" w:type="dxa"/>
          </w:tcPr>
          <w:p w:rsidR="00A479B6" w:rsidRPr="003024A3" w:rsidRDefault="00A479B6" w:rsidP="00A479B6">
            <w:pPr>
              <w:tabs>
                <w:tab w:val="left" w:pos="709"/>
              </w:tabs>
              <w:rPr>
                <w:lang w:val="pt-BR"/>
              </w:rPr>
            </w:pPr>
            <w:hyperlink r:id="rId12" w:history="1">
              <w:r w:rsidRPr="00FC4A2E">
                <w:rPr>
                  <w:rStyle w:val="Hyperlink"/>
                  <w:lang w:val="pt-BR"/>
                </w:rPr>
                <w:t>ml.goldberg@wanadoo.fr</w:t>
              </w:r>
            </w:hyperlink>
            <w:r>
              <w:rPr>
                <w:lang w:val="pt-BR"/>
              </w:rPr>
              <w:t xml:space="preserve"> </w:t>
            </w:r>
          </w:p>
        </w:tc>
      </w:tr>
      <w:tr w:rsidR="00A479B6" w:rsidRPr="003024A3" w:rsidTr="00A479B6">
        <w:trPr>
          <w:cantSplit/>
        </w:trPr>
        <w:tc>
          <w:tcPr>
            <w:tcW w:w="2457" w:type="dxa"/>
          </w:tcPr>
          <w:p w:rsidR="00A479B6" w:rsidRPr="003944EC" w:rsidRDefault="00A479B6">
            <w:pPr>
              <w:rPr>
                <w:b/>
              </w:rPr>
            </w:pPr>
            <w:r>
              <w:rPr>
                <w:b/>
              </w:rPr>
              <w:t>CENELEC TC 210</w:t>
            </w:r>
          </w:p>
        </w:tc>
        <w:tc>
          <w:tcPr>
            <w:tcW w:w="3456" w:type="dxa"/>
          </w:tcPr>
          <w:p w:rsidR="00A479B6" w:rsidRPr="003024A3" w:rsidRDefault="00A479B6">
            <w:pPr>
              <w:tabs>
                <w:tab w:val="center" w:pos="7230"/>
              </w:tabs>
              <w:rPr>
                <w:lang w:val="fi-FI"/>
              </w:rPr>
            </w:pPr>
            <w:r w:rsidRPr="003024A3">
              <w:rPr>
                <w:lang w:val="fi-FI"/>
              </w:rPr>
              <w:t>Mr. Ronald Storrs</w:t>
            </w:r>
          </w:p>
        </w:tc>
        <w:tc>
          <w:tcPr>
            <w:tcW w:w="3693" w:type="dxa"/>
          </w:tcPr>
          <w:p w:rsidR="00A479B6" w:rsidRPr="003024A3" w:rsidRDefault="00A479B6" w:rsidP="00A479B6">
            <w:pPr>
              <w:tabs>
                <w:tab w:val="left" w:pos="709"/>
              </w:tabs>
              <w:rPr>
                <w:lang w:val="fi-FI"/>
              </w:rPr>
            </w:pPr>
            <w:hyperlink r:id="rId13" w:history="1">
              <w:r w:rsidRPr="003024A3">
                <w:rPr>
                  <w:rStyle w:val="Hyperlink"/>
                  <w:lang w:val="fi-FI"/>
                </w:rPr>
                <w:t>ronald.storrs@pts.se</w:t>
              </w:r>
            </w:hyperlink>
            <w:r w:rsidRPr="003024A3">
              <w:rPr>
                <w:lang w:val="fi-FI"/>
              </w:rPr>
              <w:t xml:space="preserve"> </w:t>
            </w:r>
          </w:p>
        </w:tc>
      </w:tr>
      <w:tr w:rsidR="00A479B6" w:rsidRPr="003024A3" w:rsidTr="00A479B6">
        <w:trPr>
          <w:cantSplit/>
        </w:trPr>
        <w:tc>
          <w:tcPr>
            <w:tcW w:w="2457" w:type="dxa"/>
          </w:tcPr>
          <w:p w:rsidR="00A479B6" w:rsidRPr="003024A3" w:rsidRDefault="00A479B6" w:rsidP="00A479B6">
            <w:pPr>
              <w:rPr>
                <w:b/>
                <w:lang w:val="fi-FI"/>
              </w:rPr>
            </w:pPr>
            <w:r w:rsidRPr="003024A3">
              <w:rPr>
                <w:b/>
                <w:lang w:val="fi-FI"/>
              </w:rPr>
              <w:t>ETSI</w:t>
            </w:r>
            <w:r>
              <w:rPr>
                <w:b/>
                <w:lang w:val="fi-FI"/>
              </w:rPr>
              <w:t xml:space="preserve"> PLT</w:t>
            </w:r>
          </w:p>
        </w:tc>
        <w:tc>
          <w:tcPr>
            <w:tcW w:w="3456" w:type="dxa"/>
          </w:tcPr>
          <w:p w:rsidR="00A479B6" w:rsidRPr="003024A3" w:rsidRDefault="00A479B6">
            <w:pPr>
              <w:tabs>
                <w:tab w:val="center" w:pos="7230"/>
              </w:tabs>
              <w:rPr>
                <w:lang w:val="fi-FI"/>
              </w:rPr>
            </w:pPr>
            <w:r w:rsidRPr="003024A3">
              <w:rPr>
                <w:lang w:val="fi-FI"/>
              </w:rPr>
              <w:t>Mr. Víctor Domínguez Richards</w:t>
            </w:r>
          </w:p>
        </w:tc>
        <w:tc>
          <w:tcPr>
            <w:tcW w:w="3693" w:type="dxa"/>
          </w:tcPr>
          <w:p w:rsidR="00A479B6" w:rsidRPr="003024A3" w:rsidRDefault="00A479B6" w:rsidP="00A479B6">
            <w:pPr>
              <w:tabs>
                <w:tab w:val="left" w:pos="709"/>
              </w:tabs>
              <w:rPr>
                <w:lang w:val="fi-FI"/>
              </w:rPr>
            </w:pPr>
            <w:hyperlink r:id="rId14" w:history="1">
              <w:r w:rsidRPr="00FC4A2E">
                <w:rPr>
                  <w:rStyle w:val="Hyperlink"/>
                  <w:lang w:val="fi-FI"/>
                </w:rPr>
                <w:t>victor.dominguez@ds2.es</w:t>
              </w:r>
            </w:hyperlink>
            <w:r>
              <w:rPr>
                <w:lang w:val="fi-FI"/>
              </w:rPr>
              <w:t xml:space="preserve"> </w:t>
            </w:r>
          </w:p>
        </w:tc>
      </w:tr>
      <w:tr w:rsidR="00A479B6" w:rsidRPr="003024A3" w:rsidTr="00A479B6">
        <w:trPr>
          <w:cantSplit/>
        </w:trPr>
        <w:tc>
          <w:tcPr>
            <w:tcW w:w="2457" w:type="dxa"/>
          </w:tcPr>
          <w:p w:rsidR="00A479B6" w:rsidRPr="00731255" w:rsidRDefault="00A479B6" w:rsidP="00A479B6">
            <w:pPr>
              <w:rPr>
                <w:b/>
                <w:lang w:val="fi-FI"/>
              </w:rPr>
            </w:pPr>
            <w:r w:rsidRPr="003024A3">
              <w:rPr>
                <w:b/>
                <w:lang w:val="fi-FI"/>
              </w:rPr>
              <w:t>IEEE</w:t>
            </w:r>
            <w:r>
              <w:rPr>
                <w:b/>
                <w:lang w:val="fi-FI"/>
              </w:rPr>
              <w:t xml:space="preserve"> </w:t>
            </w:r>
            <w:r w:rsidRPr="00731255">
              <w:rPr>
                <w:b/>
                <w:lang w:val="fi-FI"/>
              </w:rPr>
              <w:t>P1901</w:t>
            </w:r>
          </w:p>
        </w:tc>
        <w:tc>
          <w:tcPr>
            <w:tcW w:w="3456" w:type="dxa"/>
          </w:tcPr>
          <w:p w:rsidR="00A479B6" w:rsidRPr="00731255" w:rsidRDefault="00A479B6">
            <w:pPr>
              <w:tabs>
                <w:tab w:val="center" w:pos="7230"/>
              </w:tabs>
              <w:rPr>
                <w:lang w:val="fi-FI"/>
              </w:rPr>
            </w:pPr>
            <w:r>
              <w:rPr>
                <w:lang w:val="fi-FI"/>
              </w:rPr>
              <w:t xml:space="preserve">Mr. </w:t>
            </w:r>
            <w:r w:rsidRPr="00731255">
              <w:rPr>
                <w:lang w:val="fi-FI"/>
              </w:rPr>
              <w:t>Jean-Philippe Faure</w:t>
            </w:r>
          </w:p>
        </w:tc>
        <w:tc>
          <w:tcPr>
            <w:tcW w:w="3693" w:type="dxa"/>
          </w:tcPr>
          <w:p w:rsidR="00A479B6" w:rsidRPr="00731255" w:rsidRDefault="00A479B6" w:rsidP="00A479B6">
            <w:pPr>
              <w:tabs>
                <w:tab w:val="left" w:pos="709"/>
              </w:tabs>
              <w:rPr>
                <w:lang w:val="fi-FI"/>
              </w:rPr>
            </w:pPr>
            <w:hyperlink r:id="rId15" w:history="1">
              <w:r w:rsidRPr="00142096">
                <w:rPr>
                  <w:rStyle w:val="Hyperlink"/>
                  <w:lang w:val="fi-FI"/>
                </w:rPr>
                <w:t>jean-philippe.faure@progilon.com</w:t>
              </w:r>
            </w:hyperlink>
            <w:r>
              <w:rPr>
                <w:lang w:val="fi-FI"/>
              </w:rPr>
              <w:t xml:space="preserve"> </w:t>
            </w:r>
          </w:p>
        </w:tc>
      </w:tr>
    </w:tbl>
    <w:p w:rsidR="00A479B6" w:rsidRPr="00092136" w:rsidRDefault="00A479B6" w:rsidP="00092136">
      <w:pPr>
        <w:jc w:val="center"/>
        <w:rPr>
          <w:lang w:val="fi-FI"/>
        </w:rPr>
      </w:pPr>
    </w:p>
    <w:sectPr w:rsidR="00A479B6" w:rsidRPr="00092136" w:rsidSect="00005BA6">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136" w:rsidRDefault="00092136">
      <w:r>
        <w:separator/>
      </w:r>
    </w:p>
  </w:endnote>
  <w:endnote w:type="continuationSeparator" w:id="0">
    <w:p w:rsidR="00092136" w:rsidRDefault="00092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Malgun Gothic">
    <w:altName w:val="Dotum"/>
    <w:charset w:val="81"/>
    <w:family w:val="modern"/>
    <w:pitch w:val="variable"/>
    <w:sig w:usb0="00000000"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36" w:rsidRPr="00B23533" w:rsidRDefault="00092136" w:rsidP="00B23533">
    <w:pPr>
      <w:pStyle w:val="Footer"/>
    </w:pPr>
    <w:fldSimple w:instr=" FILENAME \p \* MERGEFORMAT ">
      <w:r>
        <w:t>X:\BR\BRSGD\Aubineau\WP 1A\1A Chair's Rep Anx 12 - WD2PDNRep PwrTransFreqBeam.doc</w:t>
      </w:r>
    </w:fldSimple>
    <w:r>
      <w:tab/>
    </w:r>
    <w:r>
      <w:fldChar w:fldCharType="begin"/>
    </w:r>
    <w:r>
      <w:instrText xml:space="preserve"> DATE \@ "dd/MM/yyyy" </w:instrText>
    </w:r>
    <w:r>
      <w:fldChar w:fldCharType="separate"/>
    </w:r>
    <w:r>
      <w:t>12/07/2010</w:t>
    </w:r>
    <w:r>
      <w:fldChar w:fldCharType="end"/>
    </w:r>
    <w:r>
      <w:tab/>
    </w:r>
    <w:r>
      <w:fldChar w:fldCharType="begin"/>
    </w:r>
    <w:r>
      <w:instrText xml:space="preserve"> DATE \@ "dd/MM/yyyy" </w:instrText>
    </w:r>
    <w:r>
      <w:fldChar w:fldCharType="separate"/>
    </w:r>
    <w:r>
      <w:t>12/07/2010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36" w:rsidRPr="00D13F0B" w:rsidRDefault="00092136" w:rsidP="00D13F0B">
    <w:pPr>
      <w:pStyle w:val="Footer"/>
    </w:pPr>
    <w:fldSimple w:instr=" FILENAME  \p  \* MERGEFORMAT ">
      <w:r>
        <w:t>M:\BRSGD\TEXT2010\SG01\WP1A\300\311\311N03e.docx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136" w:rsidRDefault="00092136">
      <w:r>
        <w:t>____________________</w:t>
      </w:r>
    </w:p>
  </w:footnote>
  <w:footnote w:type="continuationSeparator" w:id="0">
    <w:p w:rsidR="00092136" w:rsidRDefault="00092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36" w:rsidRDefault="00092136"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092136" w:rsidRDefault="00092136" w:rsidP="005A6941">
    <w:pPr>
      <w:pStyle w:val="Header"/>
      <w:rPr>
        <w:lang w:val="en-US"/>
      </w:rPr>
    </w:pPr>
    <w:r>
      <w:rPr>
        <w:lang w:val="en-US"/>
      </w:rPr>
      <w:t>1A/311 (Annex 12)-E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6"/>
      <w:numFmt w:val="decimal"/>
      <w:lvlText w:val="%1."/>
      <w:lvlJc w:val="left"/>
      <w:pPr>
        <w:tabs>
          <w:tab w:val="num" w:pos="705"/>
        </w:tabs>
        <w:ind w:left="705" w:hanging="705"/>
      </w:pPr>
      <w:rPr>
        <w:rFonts w:cs="Times New Roman"/>
      </w:rPr>
    </w:lvl>
    <w:lvl w:ilvl="1">
      <w:start w:val="1"/>
      <w:numFmt w:val="decimal"/>
      <w:lvlText w:val="(%2)"/>
      <w:lvlJc w:val="left"/>
      <w:pPr>
        <w:tabs>
          <w:tab w:val="num" w:pos="780"/>
        </w:tabs>
        <w:ind w:left="780" w:hanging="360"/>
      </w:pPr>
      <w:rPr>
        <w:rFonts w:cs="Times New Roman"/>
      </w:rPr>
    </w:lvl>
    <w:lvl w:ilvl="2">
      <w:start w:val="1"/>
      <w:numFmt w:val="decimal"/>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decimal"/>
      <w:lvlText w:val="(%5)"/>
      <w:lvlJc w:val="left"/>
      <w:pPr>
        <w:tabs>
          <w:tab w:val="num" w:pos="2100"/>
        </w:tabs>
        <w:ind w:left="2100" w:hanging="420"/>
      </w:pPr>
      <w:rPr>
        <w:rFonts w:cs="Times New Roman"/>
      </w:rPr>
    </w:lvl>
    <w:lvl w:ilvl="5">
      <w:start w:val="1"/>
      <w:numFmt w:val="decimal"/>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decimal"/>
      <w:lvlText w:val="(%8)"/>
      <w:lvlJc w:val="left"/>
      <w:pPr>
        <w:tabs>
          <w:tab w:val="num" w:pos="3360"/>
        </w:tabs>
        <w:ind w:left="3360" w:hanging="420"/>
      </w:pPr>
      <w:rPr>
        <w:rFonts w:cs="Times New Roman"/>
      </w:rPr>
    </w:lvl>
    <w:lvl w:ilvl="8">
      <w:start w:val="1"/>
      <w:numFmt w:val="decimal"/>
      <w:lvlText w:val="%9"/>
      <w:lvlJc w:val="left"/>
      <w:pPr>
        <w:tabs>
          <w:tab w:val="num" w:pos="3780"/>
        </w:tabs>
        <w:ind w:left="3780" w:hanging="420"/>
      </w:pPr>
      <w:rPr>
        <w:rFonts w:cs="Times New Roman"/>
      </w:rPr>
    </w:lvl>
  </w:abstractNum>
  <w:abstractNum w:abstractNumId="1">
    <w:nsid w:val="00000002"/>
    <w:multiLevelType w:val="multilevel"/>
    <w:tmpl w:val="00000002"/>
    <w:name w:val="WW8Num2"/>
    <w:lvl w:ilvl="0">
      <w:start w:val="3"/>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nsid w:val="00000003"/>
    <w:multiLevelType w:val="multilevel"/>
    <w:tmpl w:val="00000003"/>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00306250"/>
    <w:multiLevelType w:val="multilevel"/>
    <w:tmpl w:val="B2586FA0"/>
    <w:lvl w:ilvl="0">
      <w:start w:val="3"/>
      <w:numFmt w:val="decimal"/>
      <w:lvlText w:val="%1"/>
      <w:lvlJc w:val="left"/>
      <w:pPr>
        <w:tabs>
          <w:tab w:val="num" w:pos="1185"/>
        </w:tabs>
        <w:ind w:left="1185" w:hanging="1185"/>
      </w:pPr>
      <w:rPr>
        <w:rFonts w:cs="Times New Roman" w:hint="default"/>
      </w:rPr>
    </w:lvl>
    <w:lvl w:ilvl="1">
      <w:start w:val="1"/>
      <w:numFmt w:val="decimal"/>
      <w:lvlText w:val="%1.%2"/>
      <w:lvlJc w:val="left"/>
      <w:pPr>
        <w:tabs>
          <w:tab w:val="num" w:pos="1185"/>
        </w:tabs>
        <w:ind w:left="1185" w:hanging="1185"/>
      </w:pPr>
      <w:rPr>
        <w:rFonts w:cs="Times New Roman" w:hint="default"/>
      </w:rPr>
    </w:lvl>
    <w:lvl w:ilvl="2">
      <w:start w:val="1"/>
      <w:numFmt w:val="decimal"/>
      <w:lvlText w:val="%1.%2.%3"/>
      <w:lvlJc w:val="left"/>
      <w:pPr>
        <w:tabs>
          <w:tab w:val="num" w:pos="1185"/>
        </w:tabs>
        <w:ind w:left="118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1"/>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185"/>
        </w:tabs>
        <w:ind w:left="1185" w:hanging="118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070089B"/>
    <w:multiLevelType w:val="hybridMultilevel"/>
    <w:tmpl w:val="9FA4F35A"/>
    <w:lvl w:ilvl="0" w:tplc="08090001">
      <w:start w:val="1"/>
      <w:numFmt w:val="bullet"/>
      <w:lvlText w:val=""/>
      <w:lvlJc w:val="left"/>
      <w:pPr>
        <w:tabs>
          <w:tab w:val="num" w:pos="720"/>
        </w:tabs>
        <w:ind w:left="720" w:hanging="360"/>
      </w:pPr>
      <w:rPr>
        <w:rFonts w:ascii="Symbol" w:hAnsi="Symbol" w:hint="default"/>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1682766"/>
    <w:multiLevelType w:val="hybridMultilevel"/>
    <w:tmpl w:val="E88A9620"/>
    <w:lvl w:ilvl="0" w:tplc="7922B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719689D"/>
    <w:multiLevelType w:val="singleLevel"/>
    <w:tmpl w:val="040C000F"/>
    <w:lvl w:ilvl="0">
      <w:start w:val="1"/>
      <w:numFmt w:val="decimal"/>
      <w:lvlText w:val="%1."/>
      <w:lvlJc w:val="left"/>
      <w:pPr>
        <w:tabs>
          <w:tab w:val="num" w:pos="360"/>
        </w:tabs>
        <w:ind w:left="360" w:hanging="360"/>
      </w:pPr>
      <w:rPr>
        <w:rFonts w:cs="Times New Roman"/>
      </w:rPr>
    </w:lvl>
  </w:abstractNum>
  <w:abstractNum w:abstractNumId="7">
    <w:nsid w:val="07823FC0"/>
    <w:multiLevelType w:val="hybridMultilevel"/>
    <w:tmpl w:val="A71AF8CC"/>
    <w:lvl w:ilvl="0" w:tplc="AD8699E6">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0D6A5849"/>
    <w:multiLevelType w:val="hybridMultilevel"/>
    <w:tmpl w:val="ADBE006E"/>
    <w:lvl w:ilvl="0" w:tplc="5516AB56">
      <w:start w:val="3"/>
      <w:numFmt w:val="decimal"/>
      <w:lvlText w:val="%1."/>
      <w:lvlJc w:val="left"/>
      <w:pPr>
        <w:tabs>
          <w:tab w:val="num" w:pos="1080"/>
        </w:tabs>
        <w:ind w:left="1080" w:hanging="72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nsid w:val="0FCE78C3"/>
    <w:multiLevelType w:val="hybridMultilevel"/>
    <w:tmpl w:val="81E0FAA2"/>
    <w:lvl w:ilvl="0" w:tplc="DB12D240">
      <w:start w:val="3"/>
      <w:numFmt w:val="bullet"/>
      <w:lvlText w:val="–"/>
      <w:lvlJc w:val="left"/>
      <w:pPr>
        <w:tabs>
          <w:tab w:val="num" w:pos="1155"/>
        </w:tabs>
        <w:ind w:left="1155" w:hanging="795"/>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301349D"/>
    <w:multiLevelType w:val="singleLevel"/>
    <w:tmpl w:val="9962ABF2"/>
    <w:lvl w:ilvl="0">
      <w:start w:val="1"/>
      <w:numFmt w:val="bullet"/>
      <w:lvlText w:val="-"/>
      <w:lvlJc w:val="left"/>
      <w:pPr>
        <w:tabs>
          <w:tab w:val="num" w:pos="360"/>
        </w:tabs>
        <w:ind w:left="360" w:hanging="360"/>
      </w:pPr>
      <w:rPr>
        <w:rFonts w:ascii="Times New Roman" w:hAnsi="Times New Roman" w:hint="default"/>
      </w:rPr>
    </w:lvl>
  </w:abstractNum>
  <w:abstractNum w:abstractNumId="11">
    <w:nsid w:val="13474D99"/>
    <w:multiLevelType w:val="hybridMultilevel"/>
    <w:tmpl w:val="4CC231B2"/>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4A36DBF"/>
    <w:multiLevelType w:val="hybridMultilevel"/>
    <w:tmpl w:val="2252F33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B083FA8"/>
    <w:multiLevelType w:val="hybridMultilevel"/>
    <w:tmpl w:val="A5CE6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EF64FD"/>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5">
    <w:nsid w:val="28CB3766"/>
    <w:multiLevelType w:val="hybridMultilevel"/>
    <w:tmpl w:val="B9C69786"/>
    <w:lvl w:ilvl="0" w:tplc="E56ACD76">
      <w:start w:val="1"/>
      <w:numFmt w:val="bullet"/>
      <w:lvlText w:val="-"/>
      <w:lvlJc w:val="left"/>
      <w:pPr>
        <w:tabs>
          <w:tab w:val="num" w:pos="855"/>
        </w:tabs>
        <w:ind w:left="855" w:hanging="495"/>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95D068A"/>
    <w:multiLevelType w:val="hybridMultilevel"/>
    <w:tmpl w:val="6482304C"/>
    <w:lvl w:ilvl="0" w:tplc="EEA252FE">
      <w:start w:val="1"/>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C8D515B"/>
    <w:multiLevelType w:val="hybridMultilevel"/>
    <w:tmpl w:val="A028B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561FFC"/>
    <w:multiLevelType w:val="hybridMultilevel"/>
    <w:tmpl w:val="DC66DC1E"/>
    <w:lvl w:ilvl="0" w:tplc="08090001">
      <w:start w:val="1"/>
      <w:numFmt w:val="bullet"/>
      <w:lvlText w:val=""/>
      <w:lvlJc w:val="left"/>
      <w:pPr>
        <w:tabs>
          <w:tab w:val="num" w:pos="720"/>
        </w:tabs>
        <w:ind w:left="720" w:hanging="360"/>
      </w:pPr>
      <w:rPr>
        <w:rFonts w:ascii="Symbol" w:hAnsi="Symbol" w:hint="default"/>
      </w:rPr>
    </w:lvl>
    <w:lvl w:ilvl="1" w:tplc="0826E336">
      <w:numFmt w:val="bullet"/>
      <w:lvlText w:val="–"/>
      <w:lvlJc w:val="left"/>
      <w:pPr>
        <w:tabs>
          <w:tab w:val="num" w:pos="1875"/>
        </w:tabs>
        <w:ind w:left="1875" w:hanging="795"/>
      </w:pPr>
      <w:rPr>
        <w:rFonts w:ascii="Times New Roman" w:eastAsia="Times New Roman" w:hAnsi="Times New Roman"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F0C02B1"/>
    <w:multiLevelType w:val="hybridMultilevel"/>
    <w:tmpl w:val="13421600"/>
    <w:lvl w:ilvl="0" w:tplc="3A228E2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40537729"/>
    <w:multiLevelType w:val="hybridMultilevel"/>
    <w:tmpl w:val="9D6CCB08"/>
    <w:lvl w:ilvl="0" w:tplc="FFFFFFFF">
      <w:start w:val="1"/>
      <w:numFmt w:val="bullet"/>
      <w:lvlText w:val=""/>
      <w:lvlJc w:val="left"/>
      <w:pPr>
        <w:tabs>
          <w:tab w:val="num" w:pos="720"/>
        </w:tabs>
        <w:ind w:left="720" w:hanging="360"/>
      </w:pPr>
      <w:rPr>
        <w:rFonts w:ascii="Symbol" w:hAnsi="Symbol" w:hint="default"/>
      </w:rPr>
    </w:lvl>
    <w:lvl w:ilvl="1" w:tplc="851AA0AC">
      <w:start w:val="1"/>
      <w:numFmt w:val="bullet"/>
      <w:lvlText w:val=""/>
      <w:lvlJc w:val="left"/>
      <w:pPr>
        <w:tabs>
          <w:tab w:val="num" w:pos="1440"/>
        </w:tabs>
        <w:ind w:left="1440" w:hanging="360"/>
      </w:pPr>
      <w:rPr>
        <w:rFonts w:ascii="Symbol" w:hAnsi="Symbol" w:hint="default"/>
      </w:rPr>
    </w:lvl>
    <w:lvl w:ilvl="2" w:tplc="8F065154">
      <w:numFmt w:val="bullet"/>
      <w:lvlText w:val="-"/>
      <w:lvlJc w:val="left"/>
      <w:pPr>
        <w:tabs>
          <w:tab w:val="num" w:pos="2160"/>
        </w:tabs>
        <w:ind w:left="2160" w:hanging="360"/>
      </w:pPr>
      <w:rPr>
        <w:rFonts w:ascii="Times New Roman" w:eastAsia="Times New Roman" w:hAnsi="Times New Roman" w:hint="default"/>
        <w:u w:val="none"/>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3B96259"/>
    <w:multiLevelType w:val="multilevel"/>
    <w:tmpl w:val="79D0BA3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458F3715"/>
    <w:multiLevelType w:val="multilevel"/>
    <w:tmpl w:val="C9404450"/>
    <w:lvl w:ilvl="0">
      <w:start w:val="2"/>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6E03BE2"/>
    <w:multiLevelType w:val="hybridMultilevel"/>
    <w:tmpl w:val="056E8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CB0A5F"/>
    <w:multiLevelType w:val="hybridMultilevel"/>
    <w:tmpl w:val="4356AF8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49F04D95"/>
    <w:multiLevelType w:val="multilevel"/>
    <w:tmpl w:val="B5A89F5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4D086F18"/>
    <w:multiLevelType w:val="hybridMultilevel"/>
    <w:tmpl w:val="84B0F01C"/>
    <w:lvl w:ilvl="0" w:tplc="7C9CFDAE">
      <w:start w:val="1"/>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D1B540C"/>
    <w:multiLevelType w:val="hybridMultilevel"/>
    <w:tmpl w:val="499E8D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DD23647"/>
    <w:multiLevelType w:val="hybridMultilevel"/>
    <w:tmpl w:val="9D6CCB08"/>
    <w:lvl w:ilvl="0" w:tplc="FFFFFFFF">
      <w:start w:val="1"/>
      <w:numFmt w:val="bullet"/>
      <w:lvlText w:val=""/>
      <w:lvlJc w:val="left"/>
      <w:pPr>
        <w:tabs>
          <w:tab w:val="num" w:pos="720"/>
        </w:tabs>
        <w:ind w:left="720" w:hanging="360"/>
      </w:pPr>
      <w:rPr>
        <w:rFonts w:ascii="Symbol" w:hAnsi="Symbol" w:hint="default"/>
      </w:rPr>
    </w:lvl>
    <w:lvl w:ilvl="1" w:tplc="851AA0AC">
      <w:start w:val="1"/>
      <w:numFmt w:val="bullet"/>
      <w:lvlText w:val=""/>
      <w:lvlJc w:val="left"/>
      <w:pPr>
        <w:tabs>
          <w:tab w:val="num" w:pos="1440"/>
        </w:tabs>
        <w:ind w:left="1440" w:hanging="360"/>
      </w:pPr>
      <w:rPr>
        <w:rFonts w:ascii="Symbol" w:hAnsi="Symbol" w:hint="default"/>
      </w:rPr>
    </w:lvl>
    <w:lvl w:ilvl="2" w:tplc="851AA0AC">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EC64947"/>
    <w:multiLevelType w:val="hybridMultilevel"/>
    <w:tmpl w:val="FE8AB264"/>
    <w:lvl w:ilvl="0" w:tplc="AFE8064C">
      <w:start w:val="12"/>
      <w:numFmt w:val="bullet"/>
      <w:lvlText w:val="–"/>
      <w:lvlJc w:val="left"/>
      <w:pPr>
        <w:tabs>
          <w:tab w:val="num" w:pos="1155"/>
        </w:tabs>
        <w:ind w:left="1155" w:hanging="795"/>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192E06"/>
    <w:multiLevelType w:val="multilevel"/>
    <w:tmpl w:val="E4DE9B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5FD044B"/>
    <w:multiLevelType w:val="hybridMultilevel"/>
    <w:tmpl w:val="AFF0288C"/>
    <w:lvl w:ilvl="0" w:tplc="08090001">
      <w:start w:val="1"/>
      <w:numFmt w:val="bullet"/>
      <w:lvlText w:val=""/>
      <w:lvlJc w:val="left"/>
      <w:pPr>
        <w:tabs>
          <w:tab w:val="num" w:pos="720"/>
        </w:tabs>
        <w:ind w:left="720" w:hanging="360"/>
      </w:pPr>
      <w:rPr>
        <w:rFonts w:ascii="Symbol" w:hAnsi="Symbol" w:hint="default"/>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62057BF"/>
    <w:multiLevelType w:val="singleLevel"/>
    <w:tmpl w:val="9962ABF2"/>
    <w:lvl w:ilvl="0">
      <w:start w:val="1"/>
      <w:numFmt w:val="bullet"/>
      <w:lvlText w:val="-"/>
      <w:lvlJc w:val="left"/>
      <w:pPr>
        <w:tabs>
          <w:tab w:val="num" w:pos="360"/>
        </w:tabs>
        <w:ind w:left="360" w:hanging="360"/>
      </w:pPr>
      <w:rPr>
        <w:rFonts w:ascii="Times New Roman" w:hAnsi="Times New Roman" w:hint="default"/>
      </w:rPr>
    </w:lvl>
  </w:abstractNum>
  <w:abstractNum w:abstractNumId="33">
    <w:nsid w:val="57481E63"/>
    <w:multiLevelType w:val="singleLevel"/>
    <w:tmpl w:val="C31EE9DE"/>
    <w:lvl w:ilvl="0">
      <w:start w:val="1"/>
      <w:numFmt w:val="decimal"/>
      <w:lvlText w:val="%1"/>
      <w:lvlJc w:val="left"/>
      <w:pPr>
        <w:tabs>
          <w:tab w:val="num" w:pos="705"/>
        </w:tabs>
        <w:ind w:left="705" w:hanging="705"/>
      </w:pPr>
      <w:rPr>
        <w:rFonts w:cs="Times New Roman" w:hint="default"/>
        <w:b/>
      </w:rPr>
    </w:lvl>
  </w:abstractNum>
  <w:abstractNum w:abstractNumId="34">
    <w:nsid w:val="58476DA6"/>
    <w:multiLevelType w:val="hybridMultilevel"/>
    <w:tmpl w:val="DCCE82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C5A2C3A"/>
    <w:multiLevelType w:val="hybridMultilevel"/>
    <w:tmpl w:val="FF9220E8"/>
    <w:lvl w:ilvl="0" w:tplc="E6446BE0">
      <w:start w:val="2"/>
      <w:numFmt w:val="decimal"/>
      <w:lvlText w:val="%1"/>
      <w:lvlJc w:val="left"/>
      <w:pPr>
        <w:tabs>
          <w:tab w:val="num" w:pos="1155"/>
        </w:tabs>
        <w:ind w:left="1155" w:hanging="795"/>
      </w:pPr>
      <w:rPr>
        <w:rFonts w:cs="Times New Roman" w:hint="default"/>
        <w:b/>
        <w:i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nsid w:val="65855CCD"/>
    <w:multiLevelType w:val="hybridMultilevel"/>
    <w:tmpl w:val="F0B4D5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8E56D1D"/>
    <w:multiLevelType w:val="hybridMultilevel"/>
    <w:tmpl w:val="62C24796"/>
    <w:lvl w:ilvl="0" w:tplc="851AA0A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69E246EC"/>
    <w:multiLevelType w:val="hybridMultilevel"/>
    <w:tmpl w:val="0D42E7AC"/>
    <w:lvl w:ilvl="0" w:tplc="4C609462">
      <w:start w:val="21"/>
      <w:numFmt w:val="decimal"/>
      <w:lvlText w:val="%1"/>
      <w:lvlJc w:val="left"/>
      <w:pPr>
        <w:tabs>
          <w:tab w:val="num" w:pos="1155"/>
        </w:tabs>
        <w:ind w:left="1155" w:hanging="79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0525A32"/>
    <w:multiLevelType w:val="multilevel"/>
    <w:tmpl w:val="A2B2242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78FF1B73"/>
    <w:multiLevelType w:val="hybridMultilevel"/>
    <w:tmpl w:val="A0AA3918"/>
    <w:lvl w:ilvl="0" w:tplc="08090001">
      <w:start w:val="1"/>
      <w:numFmt w:val="bullet"/>
      <w:lvlText w:val=""/>
      <w:lvlJc w:val="left"/>
      <w:pPr>
        <w:tabs>
          <w:tab w:val="num" w:pos="720"/>
        </w:tabs>
        <w:ind w:left="720" w:hanging="360"/>
      </w:pPr>
      <w:rPr>
        <w:rFonts w:ascii="Symbol" w:hAnsi="Symbol" w:hint="default"/>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A073BF2"/>
    <w:multiLevelType w:val="hybridMultilevel"/>
    <w:tmpl w:val="C2E668B6"/>
    <w:lvl w:ilvl="0" w:tplc="08090001">
      <w:start w:val="1"/>
      <w:numFmt w:val="bullet"/>
      <w:lvlText w:val=""/>
      <w:lvlJc w:val="left"/>
      <w:pPr>
        <w:tabs>
          <w:tab w:val="num" w:pos="720"/>
        </w:tabs>
        <w:ind w:left="720" w:hanging="360"/>
      </w:pPr>
      <w:rPr>
        <w:rFonts w:ascii="Symbol" w:hAnsi="Symbol" w:hint="default"/>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C6A3F5E"/>
    <w:multiLevelType w:val="hybridMultilevel"/>
    <w:tmpl w:val="5B869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7"/>
  </w:num>
  <w:num w:numId="3">
    <w:abstractNumId w:val="13"/>
  </w:num>
  <w:num w:numId="4">
    <w:abstractNumId w:val="23"/>
  </w:num>
  <w:num w:numId="5">
    <w:abstractNumId w:val="12"/>
  </w:num>
  <w:num w:numId="6">
    <w:abstractNumId w:val="29"/>
  </w:num>
  <w:num w:numId="7">
    <w:abstractNumId w:val="9"/>
  </w:num>
  <w:num w:numId="8">
    <w:abstractNumId w:val="25"/>
  </w:num>
  <w:num w:numId="9">
    <w:abstractNumId w:val="34"/>
  </w:num>
  <w:num w:numId="10">
    <w:abstractNumId w:val="5"/>
  </w:num>
  <w:num w:numId="11">
    <w:abstractNumId w:val="19"/>
  </w:num>
  <w:num w:numId="12">
    <w:abstractNumId w:val="41"/>
  </w:num>
  <w:num w:numId="13">
    <w:abstractNumId w:val="4"/>
  </w:num>
  <w:num w:numId="14">
    <w:abstractNumId w:val="18"/>
  </w:num>
  <w:num w:numId="15">
    <w:abstractNumId w:val="7"/>
  </w:num>
  <w:num w:numId="16">
    <w:abstractNumId w:val="15"/>
  </w:num>
  <w:num w:numId="17">
    <w:abstractNumId w:val="31"/>
  </w:num>
  <w:num w:numId="18">
    <w:abstractNumId w:val="40"/>
  </w:num>
  <w:num w:numId="19">
    <w:abstractNumId w:val="35"/>
  </w:num>
  <w:num w:numId="20">
    <w:abstractNumId w:val="24"/>
  </w:num>
  <w:num w:numId="21">
    <w:abstractNumId w:val="0"/>
  </w:num>
  <w:num w:numId="22">
    <w:abstractNumId w:val="1"/>
  </w:num>
  <w:num w:numId="23">
    <w:abstractNumId w:val="2"/>
  </w:num>
  <w:num w:numId="24">
    <w:abstractNumId w:val="33"/>
  </w:num>
  <w:num w:numId="25">
    <w:abstractNumId w:val="3"/>
  </w:num>
  <w:num w:numId="26">
    <w:abstractNumId w:val="16"/>
  </w:num>
  <w:num w:numId="27">
    <w:abstractNumId w:val="21"/>
  </w:num>
  <w:num w:numId="28">
    <w:abstractNumId w:val="8"/>
  </w:num>
  <w:num w:numId="29">
    <w:abstractNumId w:val="22"/>
  </w:num>
  <w:num w:numId="30">
    <w:abstractNumId w:val="30"/>
  </w:num>
  <w:num w:numId="31">
    <w:abstractNumId w:val="39"/>
  </w:num>
  <w:num w:numId="32">
    <w:abstractNumId w:val="10"/>
  </w:num>
  <w:num w:numId="33">
    <w:abstractNumId w:val="32"/>
  </w:num>
  <w:num w:numId="34">
    <w:abstractNumId w:val="6"/>
  </w:num>
  <w:num w:numId="35">
    <w:abstractNumId w:val="14"/>
  </w:num>
  <w:num w:numId="36">
    <w:abstractNumId w:val="11"/>
  </w:num>
  <w:num w:numId="37">
    <w:abstractNumId w:val="36"/>
  </w:num>
  <w:num w:numId="38">
    <w:abstractNumId w:val="20"/>
  </w:num>
  <w:num w:numId="39">
    <w:abstractNumId w:val="26"/>
  </w:num>
  <w:num w:numId="40">
    <w:abstractNumId w:val="37"/>
  </w:num>
  <w:num w:numId="41">
    <w:abstractNumId w:val="28"/>
  </w:num>
  <w:num w:numId="42">
    <w:abstractNumId w:val="27"/>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CA" w:vendorID="64" w:dllVersion="131078" w:nlCheck="1" w:checkStyle="1"/>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513A51"/>
    <w:rsid w:val="00002C66"/>
    <w:rsid w:val="00005BA6"/>
    <w:rsid w:val="000069D4"/>
    <w:rsid w:val="000174AD"/>
    <w:rsid w:val="00064B65"/>
    <w:rsid w:val="000741AD"/>
    <w:rsid w:val="00092136"/>
    <w:rsid w:val="00095F85"/>
    <w:rsid w:val="000A7D55"/>
    <w:rsid w:val="000E0E7C"/>
    <w:rsid w:val="000F1B4B"/>
    <w:rsid w:val="0012744F"/>
    <w:rsid w:val="00132665"/>
    <w:rsid w:val="00156F66"/>
    <w:rsid w:val="00182528"/>
    <w:rsid w:val="0018500B"/>
    <w:rsid w:val="00202DC1"/>
    <w:rsid w:val="002116EE"/>
    <w:rsid w:val="00215CEB"/>
    <w:rsid w:val="002309D8"/>
    <w:rsid w:val="00275EB0"/>
    <w:rsid w:val="00282049"/>
    <w:rsid w:val="002A7FE2"/>
    <w:rsid w:val="002E1B4F"/>
    <w:rsid w:val="002F084A"/>
    <w:rsid w:val="002F2E67"/>
    <w:rsid w:val="002F52A4"/>
    <w:rsid w:val="0030626E"/>
    <w:rsid w:val="00315546"/>
    <w:rsid w:val="00317D47"/>
    <w:rsid w:val="00330567"/>
    <w:rsid w:val="00386A9D"/>
    <w:rsid w:val="00391081"/>
    <w:rsid w:val="003A1D96"/>
    <w:rsid w:val="003B2789"/>
    <w:rsid w:val="003C13CE"/>
    <w:rsid w:val="003E2518"/>
    <w:rsid w:val="003F0310"/>
    <w:rsid w:val="003F16EA"/>
    <w:rsid w:val="0040159C"/>
    <w:rsid w:val="00405AEF"/>
    <w:rsid w:val="00410519"/>
    <w:rsid w:val="0042198D"/>
    <w:rsid w:val="004335E1"/>
    <w:rsid w:val="00433A62"/>
    <w:rsid w:val="00456C5D"/>
    <w:rsid w:val="0045744B"/>
    <w:rsid w:val="004616E5"/>
    <w:rsid w:val="004976F5"/>
    <w:rsid w:val="004B009D"/>
    <w:rsid w:val="004B1EF7"/>
    <w:rsid w:val="004B3FAD"/>
    <w:rsid w:val="004C622E"/>
    <w:rsid w:val="00501DCA"/>
    <w:rsid w:val="00513A47"/>
    <w:rsid w:val="00513A51"/>
    <w:rsid w:val="0053401B"/>
    <w:rsid w:val="005408DF"/>
    <w:rsid w:val="00583F9B"/>
    <w:rsid w:val="005A6941"/>
    <w:rsid w:val="005E5C10"/>
    <w:rsid w:val="005F2C78"/>
    <w:rsid w:val="00611DAB"/>
    <w:rsid w:val="006144E4"/>
    <w:rsid w:val="006236A9"/>
    <w:rsid w:val="00625F64"/>
    <w:rsid w:val="00650299"/>
    <w:rsid w:val="006675BD"/>
    <w:rsid w:val="00674D74"/>
    <w:rsid w:val="006917B2"/>
    <w:rsid w:val="006F3337"/>
    <w:rsid w:val="00790234"/>
    <w:rsid w:val="007D433B"/>
    <w:rsid w:val="0081373A"/>
    <w:rsid w:val="00822581"/>
    <w:rsid w:val="008309DD"/>
    <w:rsid w:val="0083227A"/>
    <w:rsid w:val="00832910"/>
    <w:rsid w:val="00851670"/>
    <w:rsid w:val="00866900"/>
    <w:rsid w:val="00875B63"/>
    <w:rsid w:val="00881BA1"/>
    <w:rsid w:val="008A45B0"/>
    <w:rsid w:val="0090595B"/>
    <w:rsid w:val="009601AF"/>
    <w:rsid w:val="00982084"/>
    <w:rsid w:val="00995963"/>
    <w:rsid w:val="009A0E82"/>
    <w:rsid w:val="009A2294"/>
    <w:rsid w:val="009B61EB"/>
    <w:rsid w:val="009C2064"/>
    <w:rsid w:val="009D1697"/>
    <w:rsid w:val="009D2753"/>
    <w:rsid w:val="009F5B03"/>
    <w:rsid w:val="00A014F8"/>
    <w:rsid w:val="00A479B6"/>
    <w:rsid w:val="00A47E14"/>
    <w:rsid w:val="00A5173C"/>
    <w:rsid w:val="00A52F69"/>
    <w:rsid w:val="00A61AEF"/>
    <w:rsid w:val="00A7692C"/>
    <w:rsid w:val="00AB53BF"/>
    <w:rsid w:val="00AC6D70"/>
    <w:rsid w:val="00B066A4"/>
    <w:rsid w:val="00B07A13"/>
    <w:rsid w:val="00B23533"/>
    <w:rsid w:val="00B238E9"/>
    <w:rsid w:val="00B4279B"/>
    <w:rsid w:val="00B45FC9"/>
    <w:rsid w:val="00BA3523"/>
    <w:rsid w:val="00BA7AEC"/>
    <w:rsid w:val="00BC7CCF"/>
    <w:rsid w:val="00BC7ECF"/>
    <w:rsid w:val="00BE470B"/>
    <w:rsid w:val="00C228F1"/>
    <w:rsid w:val="00C57A91"/>
    <w:rsid w:val="00CC01C2"/>
    <w:rsid w:val="00CF21F2"/>
    <w:rsid w:val="00D13F0B"/>
    <w:rsid w:val="00D214D0"/>
    <w:rsid w:val="00D6546B"/>
    <w:rsid w:val="00DB5BA7"/>
    <w:rsid w:val="00DD4BED"/>
    <w:rsid w:val="00DE39F0"/>
    <w:rsid w:val="00DE76F3"/>
    <w:rsid w:val="00DF0AF3"/>
    <w:rsid w:val="00E26BBE"/>
    <w:rsid w:val="00E27D7E"/>
    <w:rsid w:val="00E42E13"/>
    <w:rsid w:val="00E6257C"/>
    <w:rsid w:val="00F04A56"/>
    <w:rsid w:val="00F40DE1"/>
    <w:rsid w:val="00F86D68"/>
    <w:rsid w:val="00F92FEC"/>
    <w:rsid w:val="00F937E0"/>
    <w:rsid w:val="00FA1033"/>
    <w:rsid w:val="00FA124A"/>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BA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ítulo 1,1,l1,Chapter"/>
    <w:basedOn w:val="Normal"/>
    <w:next w:val="Normal"/>
    <w:link w:val="Heading1Char"/>
    <w:qFormat/>
    <w:rsid w:val="00005BA6"/>
    <w:pPr>
      <w:keepNext/>
      <w:keepLines/>
      <w:spacing w:before="360"/>
      <w:ind w:left="794" w:hanging="794"/>
      <w:outlineLvl w:val="0"/>
    </w:pPr>
    <w:rPr>
      <w:b/>
    </w:rPr>
  </w:style>
  <w:style w:type="paragraph" w:styleId="Heading2">
    <w:name w:val="heading 2"/>
    <w:aliases w:val="Titolo 2 Carattere Carattere,l2,título 2,h2"/>
    <w:basedOn w:val="Heading1"/>
    <w:next w:val="Normal"/>
    <w:link w:val="Heading2Char"/>
    <w:qFormat/>
    <w:rsid w:val="00005BA6"/>
    <w:pPr>
      <w:spacing w:before="240"/>
      <w:outlineLvl w:val="1"/>
    </w:pPr>
  </w:style>
  <w:style w:type="paragraph" w:styleId="Heading3">
    <w:name w:val="heading 3"/>
    <w:aliases w:val="h3"/>
    <w:basedOn w:val="Heading1"/>
    <w:next w:val="Normal"/>
    <w:link w:val="Heading3Char"/>
    <w:qFormat/>
    <w:rsid w:val="00005BA6"/>
    <w:pPr>
      <w:spacing w:before="160"/>
      <w:outlineLvl w:val="2"/>
    </w:pPr>
  </w:style>
  <w:style w:type="paragraph" w:styleId="Heading4">
    <w:name w:val="heading 4"/>
    <w:basedOn w:val="Heading3"/>
    <w:next w:val="Normal"/>
    <w:link w:val="Heading4Char"/>
    <w:qFormat/>
    <w:rsid w:val="00005BA6"/>
    <w:pPr>
      <w:tabs>
        <w:tab w:val="clear" w:pos="794"/>
        <w:tab w:val="left" w:pos="1021"/>
      </w:tabs>
      <w:ind w:left="1021" w:hanging="1021"/>
      <w:outlineLvl w:val="3"/>
    </w:pPr>
  </w:style>
  <w:style w:type="paragraph" w:styleId="Heading5">
    <w:name w:val="heading 5"/>
    <w:basedOn w:val="Heading4"/>
    <w:next w:val="Normal"/>
    <w:link w:val="Heading5Char"/>
    <w:qFormat/>
    <w:rsid w:val="00005BA6"/>
    <w:pPr>
      <w:outlineLvl w:val="4"/>
    </w:pPr>
  </w:style>
  <w:style w:type="paragraph" w:styleId="Heading6">
    <w:name w:val="heading 6"/>
    <w:basedOn w:val="Heading4"/>
    <w:next w:val="Normal"/>
    <w:link w:val="Heading6Char"/>
    <w:qFormat/>
    <w:rsid w:val="00005BA6"/>
    <w:pPr>
      <w:tabs>
        <w:tab w:val="clear" w:pos="1021"/>
        <w:tab w:val="clear" w:pos="1191"/>
      </w:tabs>
      <w:ind w:left="1588" w:hanging="1588"/>
      <w:outlineLvl w:val="5"/>
    </w:pPr>
  </w:style>
  <w:style w:type="paragraph" w:styleId="Heading7">
    <w:name w:val="heading 7"/>
    <w:basedOn w:val="Heading6"/>
    <w:next w:val="Normal"/>
    <w:link w:val="Heading7Char"/>
    <w:qFormat/>
    <w:rsid w:val="00005BA6"/>
    <w:pPr>
      <w:outlineLvl w:val="6"/>
    </w:pPr>
  </w:style>
  <w:style w:type="paragraph" w:styleId="Heading8">
    <w:name w:val="heading 8"/>
    <w:basedOn w:val="Heading6"/>
    <w:next w:val="Normal"/>
    <w:link w:val="Heading8Char"/>
    <w:qFormat/>
    <w:rsid w:val="00005BA6"/>
    <w:pPr>
      <w:outlineLvl w:val="7"/>
    </w:pPr>
  </w:style>
  <w:style w:type="paragraph" w:styleId="Heading9">
    <w:name w:val="heading 9"/>
    <w:basedOn w:val="Heading6"/>
    <w:next w:val="Normal"/>
    <w:link w:val="Heading9Char"/>
    <w:qFormat/>
    <w:rsid w:val="00005B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005BA6"/>
    <w:pPr>
      <w:spacing w:before="360"/>
    </w:pPr>
  </w:style>
  <w:style w:type="paragraph" w:customStyle="1" w:styleId="Artheading">
    <w:name w:val="Art_heading"/>
    <w:basedOn w:val="Normal"/>
    <w:next w:val="Normalaftertitle"/>
    <w:rsid w:val="00005BA6"/>
    <w:pPr>
      <w:spacing w:before="480"/>
      <w:jc w:val="center"/>
    </w:pPr>
    <w:rPr>
      <w:b/>
      <w:sz w:val="28"/>
    </w:rPr>
  </w:style>
  <w:style w:type="paragraph" w:customStyle="1" w:styleId="ArtNo">
    <w:name w:val="Art_No"/>
    <w:basedOn w:val="Normal"/>
    <w:next w:val="Arttitle"/>
    <w:rsid w:val="00005BA6"/>
    <w:pPr>
      <w:keepNext/>
      <w:keepLines/>
      <w:spacing w:before="480"/>
      <w:jc w:val="center"/>
    </w:pPr>
    <w:rPr>
      <w:caps/>
      <w:sz w:val="28"/>
    </w:rPr>
  </w:style>
  <w:style w:type="paragraph" w:customStyle="1" w:styleId="Arttitle">
    <w:name w:val="Art_title"/>
    <w:basedOn w:val="Normal"/>
    <w:next w:val="Normalaftertitle"/>
    <w:rsid w:val="00005BA6"/>
    <w:pPr>
      <w:keepNext/>
      <w:keepLines/>
      <w:spacing w:before="240"/>
      <w:jc w:val="center"/>
    </w:pPr>
    <w:rPr>
      <w:b/>
      <w:sz w:val="28"/>
    </w:rPr>
  </w:style>
  <w:style w:type="paragraph" w:customStyle="1" w:styleId="ASN1">
    <w:name w:val="ASN.1"/>
    <w:basedOn w:val="Normal"/>
    <w:rsid w:val="00005BA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005BA6"/>
    <w:pPr>
      <w:keepNext/>
      <w:keepLines/>
      <w:spacing w:before="160"/>
      <w:ind w:left="794"/>
    </w:pPr>
    <w:rPr>
      <w:i/>
    </w:rPr>
  </w:style>
  <w:style w:type="paragraph" w:customStyle="1" w:styleId="ChapNo">
    <w:name w:val="Chap_No"/>
    <w:basedOn w:val="Normal"/>
    <w:next w:val="Chaptitle"/>
    <w:rsid w:val="00005BA6"/>
    <w:pPr>
      <w:keepNext/>
      <w:keepLines/>
      <w:spacing w:before="480"/>
      <w:jc w:val="center"/>
    </w:pPr>
    <w:rPr>
      <w:b/>
      <w:caps/>
      <w:sz w:val="28"/>
    </w:rPr>
  </w:style>
  <w:style w:type="paragraph" w:customStyle="1" w:styleId="Chaptitle">
    <w:name w:val="Chap_title"/>
    <w:basedOn w:val="Normal"/>
    <w:next w:val="Normalaftertitle"/>
    <w:rsid w:val="00005BA6"/>
    <w:pPr>
      <w:keepNext/>
      <w:keepLines/>
      <w:spacing w:before="240"/>
      <w:jc w:val="center"/>
    </w:pPr>
    <w:rPr>
      <w:b/>
      <w:sz w:val="28"/>
    </w:rPr>
  </w:style>
  <w:style w:type="character" w:styleId="EndnoteReference">
    <w:name w:val="endnote reference"/>
    <w:basedOn w:val="DefaultParagraphFont"/>
    <w:semiHidden/>
    <w:rsid w:val="00005BA6"/>
    <w:rPr>
      <w:vertAlign w:val="superscript"/>
    </w:rPr>
  </w:style>
  <w:style w:type="paragraph" w:customStyle="1" w:styleId="enumlev1">
    <w:name w:val="enumlev1"/>
    <w:basedOn w:val="Normal"/>
    <w:link w:val="enumlev1Char"/>
    <w:rsid w:val="00005BA6"/>
    <w:pPr>
      <w:spacing w:before="80"/>
      <w:ind w:left="794" w:hanging="794"/>
    </w:pPr>
  </w:style>
  <w:style w:type="paragraph" w:customStyle="1" w:styleId="enumlev2">
    <w:name w:val="enumlev2"/>
    <w:basedOn w:val="enumlev1"/>
    <w:rsid w:val="00005BA6"/>
    <w:pPr>
      <w:ind w:left="1191" w:hanging="397"/>
    </w:pPr>
  </w:style>
  <w:style w:type="paragraph" w:customStyle="1" w:styleId="enumlev3">
    <w:name w:val="enumlev3"/>
    <w:basedOn w:val="enumlev2"/>
    <w:rsid w:val="00005BA6"/>
    <w:pPr>
      <w:ind w:left="1588"/>
    </w:pPr>
  </w:style>
  <w:style w:type="paragraph" w:customStyle="1" w:styleId="Equation">
    <w:name w:val="Equation"/>
    <w:basedOn w:val="Normal"/>
    <w:rsid w:val="00005BA6"/>
    <w:pPr>
      <w:tabs>
        <w:tab w:val="clear" w:pos="1191"/>
        <w:tab w:val="clear" w:pos="1588"/>
        <w:tab w:val="clear" w:pos="1985"/>
        <w:tab w:val="center" w:pos="4820"/>
        <w:tab w:val="right" w:pos="9639"/>
      </w:tabs>
    </w:pPr>
  </w:style>
  <w:style w:type="paragraph" w:customStyle="1" w:styleId="Equationlegend">
    <w:name w:val="Equation_legend"/>
    <w:basedOn w:val="Normal"/>
    <w:rsid w:val="00005BA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005BA6"/>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005B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005BA6"/>
    <w:pPr>
      <w:keepLines/>
      <w:spacing w:before="240" w:after="120"/>
      <w:jc w:val="center"/>
    </w:pPr>
  </w:style>
  <w:style w:type="paragraph" w:styleId="Footer">
    <w:name w:val="footer"/>
    <w:aliases w:val="f"/>
    <w:basedOn w:val="Normal"/>
    <w:link w:val="FooterChar"/>
    <w:rsid w:val="00005BA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005BA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semiHidden/>
    <w:rsid w:val="00005BA6"/>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te"/>
    <w:link w:val="FootnoteTextChar"/>
    <w:semiHidden/>
    <w:rsid w:val="00005BA6"/>
    <w:pPr>
      <w:keepLines/>
      <w:tabs>
        <w:tab w:val="left" w:pos="255"/>
      </w:tabs>
      <w:ind w:left="255" w:hanging="255"/>
    </w:pPr>
  </w:style>
  <w:style w:type="paragraph" w:customStyle="1" w:styleId="Note">
    <w:name w:val="Note"/>
    <w:basedOn w:val="Normal"/>
    <w:link w:val="NoteChar"/>
    <w:rsid w:val="00005BA6"/>
    <w:pPr>
      <w:spacing w:before="80"/>
    </w:pPr>
    <w:rPr>
      <w:sz w:val="22"/>
    </w:rPr>
  </w:style>
  <w:style w:type="paragraph" w:styleId="Header">
    <w:name w:val="header"/>
    <w:aliases w:val="encabezado"/>
    <w:basedOn w:val="Normal"/>
    <w:link w:val="HeaderChar"/>
    <w:rsid w:val="00005BA6"/>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link w:val="AnnexNoTitleChar"/>
    <w:rsid w:val="00005BA6"/>
    <w:pPr>
      <w:keepNext/>
      <w:keepLines/>
      <w:spacing w:before="480"/>
      <w:jc w:val="center"/>
    </w:pPr>
    <w:rPr>
      <w:b/>
      <w:sz w:val="28"/>
    </w:rPr>
  </w:style>
  <w:style w:type="paragraph" w:customStyle="1" w:styleId="AppendixNoTitle">
    <w:name w:val="Appendix_NoTitle"/>
    <w:basedOn w:val="AnnexNoTitle"/>
    <w:next w:val="Normalaftertitle"/>
    <w:rsid w:val="00005BA6"/>
  </w:style>
  <w:style w:type="paragraph" w:styleId="Index1">
    <w:name w:val="index 1"/>
    <w:basedOn w:val="Normal"/>
    <w:next w:val="Normal"/>
    <w:semiHidden/>
    <w:rsid w:val="00005BA6"/>
  </w:style>
  <w:style w:type="paragraph" w:styleId="Index2">
    <w:name w:val="index 2"/>
    <w:basedOn w:val="Normal"/>
    <w:next w:val="Normal"/>
    <w:semiHidden/>
    <w:rsid w:val="00005BA6"/>
    <w:pPr>
      <w:ind w:left="283"/>
    </w:pPr>
  </w:style>
  <w:style w:type="paragraph" w:styleId="Index3">
    <w:name w:val="index 3"/>
    <w:basedOn w:val="Normal"/>
    <w:next w:val="Normal"/>
    <w:semiHidden/>
    <w:rsid w:val="00005BA6"/>
    <w:pPr>
      <w:ind w:left="566"/>
    </w:pPr>
  </w:style>
  <w:style w:type="paragraph" w:customStyle="1" w:styleId="PartNo">
    <w:name w:val="Part_No"/>
    <w:basedOn w:val="Normal"/>
    <w:next w:val="Partref"/>
    <w:rsid w:val="00005BA6"/>
    <w:pPr>
      <w:keepNext/>
      <w:keepLines/>
      <w:spacing w:before="480" w:after="80"/>
      <w:jc w:val="center"/>
    </w:pPr>
    <w:rPr>
      <w:caps/>
      <w:sz w:val="28"/>
    </w:rPr>
  </w:style>
  <w:style w:type="paragraph" w:customStyle="1" w:styleId="Partref">
    <w:name w:val="Part_ref"/>
    <w:basedOn w:val="Normal"/>
    <w:next w:val="Parttitle"/>
    <w:rsid w:val="00005BA6"/>
    <w:pPr>
      <w:keepNext/>
      <w:keepLines/>
      <w:spacing w:before="280"/>
      <w:jc w:val="center"/>
    </w:pPr>
  </w:style>
  <w:style w:type="paragraph" w:customStyle="1" w:styleId="Parttitle">
    <w:name w:val="Part_title"/>
    <w:basedOn w:val="Normal"/>
    <w:next w:val="Normalaftertitle"/>
    <w:rsid w:val="00005BA6"/>
    <w:pPr>
      <w:keepNext/>
      <w:keepLines/>
      <w:spacing w:before="240" w:after="280"/>
      <w:jc w:val="center"/>
    </w:pPr>
    <w:rPr>
      <w:b/>
      <w:sz w:val="28"/>
    </w:rPr>
  </w:style>
  <w:style w:type="paragraph" w:customStyle="1" w:styleId="RecNo">
    <w:name w:val="Rec_No"/>
    <w:basedOn w:val="Normal"/>
    <w:next w:val="Rectitle"/>
    <w:rsid w:val="00005BA6"/>
    <w:pPr>
      <w:keepNext/>
      <w:keepLines/>
      <w:spacing w:before="480"/>
      <w:jc w:val="center"/>
    </w:pPr>
    <w:rPr>
      <w:caps/>
      <w:sz w:val="28"/>
    </w:rPr>
  </w:style>
  <w:style w:type="paragraph" w:customStyle="1" w:styleId="Rectitle">
    <w:name w:val="Rec_title"/>
    <w:basedOn w:val="Normal"/>
    <w:next w:val="Normalaftertitle"/>
    <w:link w:val="RectitleChar"/>
    <w:rsid w:val="00005BA6"/>
    <w:pPr>
      <w:keepNext/>
      <w:keepLines/>
      <w:spacing w:before="360"/>
      <w:jc w:val="center"/>
    </w:pPr>
    <w:rPr>
      <w:b/>
      <w:sz w:val="28"/>
    </w:rPr>
  </w:style>
  <w:style w:type="paragraph" w:customStyle="1" w:styleId="Recref">
    <w:name w:val="Rec_ref"/>
    <w:basedOn w:val="Normal"/>
    <w:next w:val="Recdate"/>
    <w:rsid w:val="00005BA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005BA6"/>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005BA6"/>
  </w:style>
  <w:style w:type="paragraph" w:customStyle="1" w:styleId="QuestionNo">
    <w:name w:val="Question_No"/>
    <w:basedOn w:val="RecNo"/>
    <w:next w:val="Questiontitle"/>
    <w:rsid w:val="00005BA6"/>
  </w:style>
  <w:style w:type="paragraph" w:customStyle="1" w:styleId="Questiontitle">
    <w:name w:val="Question_title"/>
    <w:basedOn w:val="Rectitle"/>
    <w:next w:val="Questionref"/>
    <w:rsid w:val="00005BA6"/>
  </w:style>
  <w:style w:type="paragraph" w:customStyle="1" w:styleId="Questionref">
    <w:name w:val="Question_ref"/>
    <w:basedOn w:val="Recref"/>
    <w:next w:val="Questiondate"/>
    <w:rsid w:val="00005BA6"/>
  </w:style>
  <w:style w:type="paragraph" w:customStyle="1" w:styleId="Reftext">
    <w:name w:val="Ref_text"/>
    <w:basedOn w:val="Normal"/>
    <w:rsid w:val="00005BA6"/>
    <w:pPr>
      <w:ind w:left="794" w:hanging="794"/>
    </w:pPr>
    <w:rPr>
      <w:sz w:val="22"/>
    </w:rPr>
  </w:style>
  <w:style w:type="paragraph" w:customStyle="1" w:styleId="Reftitle">
    <w:name w:val="Ref_title"/>
    <w:basedOn w:val="Normal"/>
    <w:next w:val="Reftext"/>
    <w:rsid w:val="00005BA6"/>
    <w:pPr>
      <w:spacing w:before="480"/>
      <w:jc w:val="center"/>
    </w:pPr>
    <w:rPr>
      <w:b/>
      <w:sz w:val="28"/>
    </w:rPr>
  </w:style>
  <w:style w:type="paragraph" w:customStyle="1" w:styleId="Repdate">
    <w:name w:val="Rep_date"/>
    <w:basedOn w:val="Recdate"/>
    <w:next w:val="Normalaftertitle"/>
    <w:rsid w:val="00005BA6"/>
  </w:style>
  <w:style w:type="paragraph" w:customStyle="1" w:styleId="RepNo">
    <w:name w:val="Rep_No"/>
    <w:basedOn w:val="RecNo"/>
    <w:next w:val="Reptitle"/>
    <w:rsid w:val="00005BA6"/>
  </w:style>
  <w:style w:type="paragraph" w:customStyle="1" w:styleId="Reptitle">
    <w:name w:val="Rep_title"/>
    <w:basedOn w:val="Rectitle"/>
    <w:next w:val="Repref"/>
    <w:rsid w:val="00005BA6"/>
  </w:style>
  <w:style w:type="paragraph" w:customStyle="1" w:styleId="Repref">
    <w:name w:val="Rep_ref"/>
    <w:basedOn w:val="Recref"/>
    <w:next w:val="Repdate"/>
    <w:rsid w:val="00005BA6"/>
  </w:style>
  <w:style w:type="paragraph" w:customStyle="1" w:styleId="Resdate">
    <w:name w:val="Res_date"/>
    <w:basedOn w:val="Recdate"/>
    <w:next w:val="Normalaftertitle"/>
    <w:rsid w:val="00005BA6"/>
  </w:style>
  <w:style w:type="paragraph" w:customStyle="1" w:styleId="ResNo">
    <w:name w:val="Res_No"/>
    <w:basedOn w:val="RecNo"/>
    <w:next w:val="Restitle"/>
    <w:link w:val="ResNoChar"/>
    <w:rsid w:val="00005BA6"/>
  </w:style>
  <w:style w:type="paragraph" w:customStyle="1" w:styleId="Restitle">
    <w:name w:val="Res_title"/>
    <w:basedOn w:val="Rectitle"/>
    <w:next w:val="Resref"/>
    <w:rsid w:val="00005BA6"/>
  </w:style>
  <w:style w:type="paragraph" w:customStyle="1" w:styleId="Resref">
    <w:name w:val="Res_ref"/>
    <w:basedOn w:val="Recref"/>
    <w:next w:val="Resdate"/>
    <w:rsid w:val="00005BA6"/>
  </w:style>
  <w:style w:type="paragraph" w:customStyle="1" w:styleId="SectionNo">
    <w:name w:val="Section_No"/>
    <w:basedOn w:val="Normal"/>
    <w:next w:val="Sectiontitle"/>
    <w:rsid w:val="00005BA6"/>
    <w:pPr>
      <w:keepNext/>
      <w:keepLines/>
      <w:spacing w:before="480" w:after="80"/>
      <w:jc w:val="center"/>
    </w:pPr>
    <w:rPr>
      <w:caps/>
      <w:sz w:val="28"/>
    </w:rPr>
  </w:style>
  <w:style w:type="paragraph" w:customStyle="1" w:styleId="Sectiontitle">
    <w:name w:val="Section_title"/>
    <w:basedOn w:val="Normal"/>
    <w:next w:val="Normalaftertitle"/>
    <w:rsid w:val="00005BA6"/>
    <w:pPr>
      <w:keepNext/>
      <w:keepLines/>
      <w:spacing w:before="480" w:after="280"/>
      <w:jc w:val="center"/>
    </w:pPr>
    <w:rPr>
      <w:b/>
      <w:sz w:val="28"/>
    </w:rPr>
  </w:style>
  <w:style w:type="paragraph" w:customStyle="1" w:styleId="Source">
    <w:name w:val="Source"/>
    <w:basedOn w:val="Normal"/>
    <w:next w:val="Normalaftertitle"/>
    <w:link w:val="SourceChar"/>
    <w:rsid w:val="00005BA6"/>
    <w:pPr>
      <w:spacing w:before="840" w:after="200"/>
      <w:jc w:val="center"/>
    </w:pPr>
    <w:rPr>
      <w:b/>
      <w:sz w:val="28"/>
    </w:rPr>
  </w:style>
  <w:style w:type="paragraph" w:customStyle="1" w:styleId="SpecialFooter">
    <w:name w:val="Special Footer"/>
    <w:basedOn w:val="Footer"/>
    <w:rsid w:val="00005BA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rsid w:val="00005B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005B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005BA6"/>
    <w:pPr>
      <w:keepNext/>
      <w:spacing w:before="560" w:after="120"/>
      <w:jc w:val="center"/>
    </w:pPr>
    <w:rPr>
      <w:caps/>
    </w:rPr>
  </w:style>
  <w:style w:type="paragraph" w:customStyle="1" w:styleId="Tabletitle">
    <w:name w:val="Table_title"/>
    <w:basedOn w:val="Normal"/>
    <w:next w:val="Tablehead"/>
    <w:link w:val="TabletitleChar"/>
    <w:rsid w:val="00005BA6"/>
    <w:pPr>
      <w:keepNext/>
      <w:keepLines/>
      <w:spacing w:before="0" w:after="120"/>
      <w:jc w:val="center"/>
    </w:pPr>
    <w:rPr>
      <w:b/>
    </w:rPr>
  </w:style>
  <w:style w:type="paragraph" w:customStyle="1" w:styleId="Tableref">
    <w:name w:val="Table_ref"/>
    <w:basedOn w:val="Normal"/>
    <w:next w:val="Tabletitle"/>
    <w:rsid w:val="00005BA6"/>
    <w:pPr>
      <w:keepNext/>
      <w:spacing w:before="0" w:after="120"/>
      <w:jc w:val="center"/>
    </w:pPr>
  </w:style>
  <w:style w:type="paragraph" w:customStyle="1" w:styleId="Title1">
    <w:name w:val="Title 1"/>
    <w:basedOn w:val="Source"/>
    <w:next w:val="Title2"/>
    <w:link w:val="Title1Char"/>
    <w:rsid w:val="00005B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link w:val="Title2Char"/>
    <w:rsid w:val="00005BA6"/>
  </w:style>
  <w:style w:type="paragraph" w:customStyle="1" w:styleId="Title3">
    <w:name w:val="Title 3"/>
    <w:basedOn w:val="Title2"/>
    <w:next w:val="Title4"/>
    <w:rsid w:val="00005BA6"/>
    <w:rPr>
      <w:caps w:val="0"/>
    </w:rPr>
  </w:style>
  <w:style w:type="paragraph" w:customStyle="1" w:styleId="Title4">
    <w:name w:val="Title 4"/>
    <w:basedOn w:val="Title3"/>
    <w:next w:val="Heading1"/>
    <w:rsid w:val="00005BA6"/>
    <w:rPr>
      <w:b/>
    </w:rPr>
  </w:style>
  <w:style w:type="paragraph" w:customStyle="1" w:styleId="toc0">
    <w:name w:val="toc 0"/>
    <w:basedOn w:val="Normal"/>
    <w:next w:val="TOC1"/>
    <w:rsid w:val="00005BA6"/>
    <w:pPr>
      <w:tabs>
        <w:tab w:val="clear" w:pos="794"/>
        <w:tab w:val="clear" w:pos="1191"/>
        <w:tab w:val="clear" w:pos="1588"/>
        <w:tab w:val="clear" w:pos="1985"/>
        <w:tab w:val="right" w:pos="9639"/>
      </w:tabs>
    </w:pPr>
    <w:rPr>
      <w:b/>
    </w:rPr>
  </w:style>
  <w:style w:type="paragraph" w:styleId="TOC1">
    <w:name w:val="toc 1"/>
    <w:basedOn w:val="Normal"/>
    <w:semiHidden/>
    <w:rsid w:val="00005BA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005BA6"/>
    <w:pPr>
      <w:spacing w:before="80"/>
      <w:ind w:left="1531" w:hanging="851"/>
    </w:pPr>
  </w:style>
  <w:style w:type="paragraph" w:styleId="TOC3">
    <w:name w:val="toc 3"/>
    <w:basedOn w:val="TOC2"/>
    <w:semiHidden/>
    <w:rsid w:val="00005BA6"/>
  </w:style>
  <w:style w:type="paragraph" w:styleId="TOC4">
    <w:name w:val="toc 4"/>
    <w:basedOn w:val="TOC3"/>
    <w:semiHidden/>
    <w:rsid w:val="00005BA6"/>
  </w:style>
  <w:style w:type="paragraph" w:styleId="TOC5">
    <w:name w:val="toc 5"/>
    <w:basedOn w:val="TOC4"/>
    <w:semiHidden/>
    <w:rsid w:val="00005BA6"/>
  </w:style>
  <w:style w:type="paragraph" w:styleId="TOC6">
    <w:name w:val="toc 6"/>
    <w:basedOn w:val="TOC4"/>
    <w:semiHidden/>
    <w:rsid w:val="00005BA6"/>
  </w:style>
  <w:style w:type="paragraph" w:styleId="TOC7">
    <w:name w:val="toc 7"/>
    <w:basedOn w:val="TOC4"/>
    <w:semiHidden/>
    <w:rsid w:val="00005BA6"/>
  </w:style>
  <w:style w:type="paragraph" w:styleId="TOC8">
    <w:name w:val="toc 8"/>
    <w:basedOn w:val="TOC4"/>
    <w:semiHidden/>
    <w:rsid w:val="00005BA6"/>
  </w:style>
  <w:style w:type="character" w:customStyle="1" w:styleId="Appdef">
    <w:name w:val="App_def"/>
    <w:basedOn w:val="DefaultParagraphFont"/>
    <w:rsid w:val="00005BA6"/>
    <w:rPr>
      <w:rFonts w:ascii="Times New Roman" w:hAnsi="Times New Roman"/>
      <w:b/>
    </w:rPr>
  </w:style>
  <w:style w:type="character" w:customStyle="1" w:styleId="Appref">
    <w:name w:val="App_ref"/>
    <w:basedOn w:val="DefaultParagraphFont"/>
    <w:rsid w:val="00005BA6"/>
  </w:style>
  <w:style w:type="character" w:customStyle="1" w:styleId="Artdef">
    <w:name w:val="Art_def"/>
    <w:basedOn w:val="DefaultParagraphFont"/>
    <w:rsid w:val="00005BA6"/>
    <w:rPr>
      <w:rFonts w:ascii="Times New Roman" w:hAnsi="Times New Roman"/>
      <w:b/>
    </w:rPr>
  </w:style>
  <w:style w:type="character" w:customStyle="1" w:styleId="Artref">
    <w:name w:val="Art_ref"/>
    <w:basedOn w:val="DefaultParagraphFont"/>
    <w:rsid w:val="00005BA6"/>
  </w:style>
  <w:style w:type="character" w:customStyle="1" w:styleId="Recdef">
    <w:name w:val="Rec_def"/>
    <w:basedOn w:val="DefaultParagraphFont"/>
    <w:rsid w:val="00005BA6"/>
    <w:rPr>
      <w:b/>
    </w:rPr>
  </w:style>
  <w:style w:type="character" w:customStyle="1" w:styleId="Resdef">
    <w:name w:val="Res_def"/>
    <w:basedOn w:val="DefaultParagraphFont"/>
    <w:rsid w:val="00005BA6"/>
    <w:rPr>
      <w:rFonts w:ascii="Times New Roman" w:hAnsi="Times New Roman"/>
      <w:b/>
    </w:rPr>
  </w:style>
  <w:style w:type="character" w:customStyle="1" w:styleId="Tablefreq">
    <w:name w:val="Table_freq"/>
    <w:basedOn w:val="DefaultParagraphFont"/>
    <w:rsid w:val="00005BA6"/>
    <w:rPr>
      <w:b/>
      <w:color w:val="auto"/>
    </w:rPr>
  </w:style>
  <w:style w:type="paragraph" w:customStyle="1" w:styleId="Formal">
    <w:name w:val="Formal"/>
    <w:basedOn w:val="ASN1"/>
    <w:rsid w:val="00005BA6"/>
    <w:rPr>
      <w:b w:val="0"/>
    </w:rPr>
  </w:style>
  <w:style w:type="paragraph" w:customStyle="1" w:styleId="Section1">
    <w:name w:val="Section_1"/>
    <w:basedOn w:val="Normal"/>
    <w:next w:val="Normal"/>
    <w:rsid w:val="00005BA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05BA6"/>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005BA6"/>
    <w:pPr>
      <w:keepNext/>
      <w:spacing w:before="160"/>
    </w:pPr>
    <w:rPr>
      <w:i/>
    </w:rPr>
  </w:style>
  <w:style w:type="paragraph" w:customStyle="1" w:styleId="Headingb">
    <w:name w:val="Heading_b"/>
    <w:basedOn w:val="Normal"/>
    <w:next w:val="Normal"/>
    <w:link w:val="HeadingbChar"/>
    <w:rsid w:val="00005BA6"/>
    <w:pPr>
      <w:keepNext/>
      <w:spacing w:before="160"/>
    </w:pPr>
    <w:rPr>
      <w:b/>
    </w:rPr>
  </w:style>
  <w:style w:type="paragraph" w:customStyle="1" w:styleId="Figure">
    <w:name w:val="Figure"/>
    <w:basedOn w:val="Normal"/>
    <w:next w:val="Normal"/>
    <w:rsid w:val="00005BA6"/>
    <w:pPr>
      <w:keepNext/>
      <w:keepLines/>
      <w:spacing w:before="240" w:after="120"/>
      <w:jc w:val="center"/>
    </w:pPr>
  </w:style>
  <w:style w:type="character" w:styleId="PageNumber">
    <w:name w:val="page number"/>
    <w:aliases w:val="pn"/>
    <w:basedOn w:val="DefaultParagraphFont"/>
    <w:rsid w:val="00005BA6"/>
  </w:style>
  <w:style w:type="paragraph" w:customStyle="1" w:styleId="Figuretitle">
    <w:name w:val="Figure_title"/>
    <w:basedOn w:val="Tabletitle"/>
    <w:next w:val="Normal"/>
    <w:link w:val="FiguretitleChar"/>
    <w:rsid w:val="00005BA6"/>
    <w:pPr>
      <w:keepNext w:val="0"/>
    </w:pPr>
  </w:style>
  <w:style w:type="paragraph" w:customStyle="1" w:styleId="FigureNo">
    <w:name w:val="Figure_No"/>
    <w:basedOn w:val="Normal"/>
    <w:next w:val="Figuretitle"/>
    <w:rsid w:val="00005BA6"/>
    <w:pPr>
      <w:keepNext/>
      <w:keepLines/>
      <w:spacing w:before="480" w:after="120"/>
      <w:jc w:val="center"/>
    </w:pPr>
    <w:rPr>
      <w:caps/>
    </w:rPr>
  </w:style>
  <w:style w:type="paragraph" w:customStyle="1" w:styleId="AnnexNo">
    <w:name w:val="Annex_No"/>
    <w:basedOn w:val="Normal"/>
    <w:next w:val="Normal"/>
    <w:rsid w:val="0045744B"/>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Normal"/>
    <w:rsid w:val="0045744B"/>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nnextitle">
    <w:name w:val="Annex_title"/>
    <w:basedOn w:val="Normal"/>
    <w:next w:val="Normal"/>
    <w:rsid w:val="0045744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45744B"/>
  </w:style>
  <w:style w:type="paragraph" w:customStyle="1" w:styleId="Appendixref">
    <w:name w:val="Appendix_ref"/>
    <w:basedOn w:val="Annexref"/>
    <w:next w:val="Annextitle"/>
    <w:rsid w:val="0045744B"/>
  </w:style>
  <w:style w:type="paragraph" w:customStyle="1" w:styleId="Appendixtitle">
    <w:name w:val="Appendix_title"/>
    <w:basedOn w:val="Annextitle"/>
    <w:next w:val="Normal"/>
    <w:rsid w:val="0045744B"/>
  </w:style>
  <w:style w:type="paragraph" w:customStyle="1" w:styleId="Border">
    <w:name w:val="Border"/>
    <w:basedOn w:val="Tabletext"/>
    <w:rsid w:val="0045744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NormalIndent">
    <w:name w:val="Normal Indent"/>
    <w:basedOn w:val="Normal"/>
    <w:rsid w:val="0045744B"/>
    <w:pPr>
      <w:tabs>
        <w:tab w:val="clear" w:pos="794"/>
        <w:tab w:val="clear" w:pos="1191"/>
        <w:tab w:val="clear" w:pos="1588"/>
        <w:tab w:val="clear" w:pos="1985"/>
        <w:tab w:val="left" w:pos="1134"/>
        <w:tab w:val="left" w:pos="1871"/>
        <w:tab w:val="left" w:pos="2268"/>
      </w:tabs>
      <w:ind w:left="1134"/>
    </w:pPr>
  </w:style>
  <w:style w:type="paragraph" w:styleId="Index4">
    <w:name w:val="index 4"/>
    <w:basedOn w:val="Normal"/>
    <w:next w:val="Normal"/>
    <w:rsid w:val="0045744B"/>
    <w:pPr>
      <w:tabs>
        <w:tab w:val="clear" w:pos="794"/>
        <w:tab w:val="clear" w:pos="1191"/>
        <w:tab w:val="clear" w:pos="1588"/>
        <w:tab w:val="clear" w:pos="1985"/>
        <w:tab w:val="left" w:pos="1134"/>
        <w:tab w:val="left" w:pos="1871"/>
        <w:tab w:val="left" w:pos="2268"/>
      </w:tabs>
      <w:ind w:left="849"/>
    </w:pPr>
  </w:style>
  <w:style w:type="paragraph" w:styleId="Index5">
    <w:name w:val="index 5"/>
    <w:basedOn w:val="Normal"/>
    <w:next w:val="Normal"/>
    <w:rsid w:val="0045744B"/>
    <w:pPr>
      <w:tabs>
        <w:tab w:val="clear" w:pos="794"/>
        <w:tab w:val="clear" w:pos="1191"/>
        <w:tab w:val="clear" w:pos="1588"/>
        <w:tab w:val="clear" w:pos="1985"/>
        <w:tab w:val="left" w:pos="1134"/>
        <w:tab w:val="left" w:pos="1871"/>
        <w:tab w:val="left" w:pos="2268"/>
      </w:tabs>
      <w:ind w:left="1132"/>
    </w:pPr>
  </w:style>
  <w:style w:type="paragraph" w:styleId="Index6">
    <w:name w:val="index 6"/>
    <w:basedOn w:val="Normal"/>
    <w:next w:val="Normal"/>
    <w:rsid w:val="0045744B"/>
    <w:pPr>
      <w:tabs>
        <w:tab w:val="clear" w:pos="794"/>
        <w:tab w:val="clear" w:pos="1191"/>
        <w:tab w:val="clear" w:pos="1588"/>
        <w:tab w:val="clear" w:pos="1985"/>
        <w:tab w:val="left" w:pos="1134"/>
        <w:tab w:val="left" w:pos="1871"/>
        <w:tab w:val="left" w:pos="2268"/>
      </w:tabs>
      <w:ind w:left="1415"/>
    </w:pPr>
  </w:style>
  <w:style w:type="paragraph" w:styleId="Index7">
    <w:name w:val="index 7"/>
    <w:basedOn w:val="Normal"/>
    <w:next w:val="Normal"/>
    <w:rsid w:val="0045744B"/>
    <w:pPr>
      <w:tabs>
        <w:tab w:val="clear" w:pos="794"/>
        <w:tab w:val="clear" w:pos="1191"/>
        <w:tab w:val="clear" w:pos="1588"/>
        <w:tab w:val="clear" w:pos="1985"/>
        <w:tab w:val="left" w:pos="1134"/>
        <w:tab w:val="left" w:pos="1871"/>
        <w:tab w:val="left" w:pos="2268"/>
      </w:tabs>
      <w:ind w:left="1698"/>
    </w:pPr>
  </w:style>
  <w:style w:type="paragraph" w:styleId="IndexHeading">
    <w:name w:val="index heading"/>
    <w:basedOn w:val="Normal"/>
    <w:next w:val="Index1"/>
    <w:rsid w:val="0045744B"/>
    <w:pPr>
      <w:tabs>
        <w:tab w:val="clear" w:pos="794"/>
        <w:tab w:val="clear" w:pos="1191"/>
        <w:tab w:val="clear" w:pos="1588"/>
        <w:tab w:val="clear" w:pos="1985"/>
        <w:tab w:val="left" w:pos="1134"/>
        <w:tab w:val="left" w:pos="1871"/>
        <w:tab w:val="left" w:pos="2268"/>
      </w:tabs>
    </w:pPr>
  </w:style>
  <w:style w:type="character" w:styleId="LineNumber">
    <w:name w:val="line number"/>
    <w:basedOn w:val="DefaultParagraphFont"/>
    <w:rsid w:val="0045744B"/>
    <w:rPr>
      <w:rFonts w:cs="Times New Roman"/>
    </w:rPr>
  </w:style>
  <w:style w:type="paragraph" w:customStyle="1" w:styleId="Normalaftertitle0">
    <w:name w:val="Normal after title"/>
    <w:basedOn w:val="Normal"/>
    <w:next w:val="Normal"/>
    <w:link w:val="NormalaftertitleChar0"/>
    <w:rsid w:val="0045744B"/>
    <w:pPr>
      <w:tabs>
        <w:tab w:val="clear" w:pos="794"/>
        <w:tab w:val="clear" w:pos="1191"/>
        <w:tab w:val="clear" w:pos="1588"/>
        <w:tab w:val="clear" w:pos="1985"/>
        <w:tab w:val="left" w:pos="1134"/>
        <w:tab w:val="left" w:pos="1871"/>
        <w:tab w:val="left" w:pos="2268"/>
      </w:tabs>
      <w:spacing w:before="280"/>
    </w:pPr>
  </w:style>
  <w:style w:type="paragraph" w:customStyle="1" w:styleId="Proposal">
    <w:name w:val="Proposal"/>
    <w:basedOn w:val="Normal"/>
    <w:next w:val="Normal"/>
    <w:rsid w:val="0045744B"/>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45744B"/>
    <w:pPr>
      <w:tabs>
        <w:tab w:val="clear" w:pos="794"/>
        <w:tab w:val="clear" w:pos="1191"/>
        <w:tab w:val="left" w:pos="1134"/>
      </w:tabs>
    </w:pPr>
  </w:style>
  <w:style w:type="paragraph" w:customStyle="1" w:styleId="Section3">
    <w:name w:val="Section_3"/>
    <w:basedOn w:val="Section1"/>
    <w:rsid w:val="0045744B"/>
    <w:pPr>
      <w:tabs>
        <w:tab w:val="center" w:pos="4820"/>
      </w:tabs>
      <w:spacing w:before="360"/>
    </w:pPr>
    <w:rPr>
      <w:b w:val="0"/>
    </w:rPr>
  </w:style>
  <w:style w:type="paragraph" w:customStyle="1" w:styleId="TableTextS5">
    <w:name w:val="Table_TextS5"/>
    <w:basedOn w:val="Normal"/>
    <w:rsid w:val="0045744B"/>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character" w:customStyle="1" w:styleId="Heading1Char">
    <w:name w:val="Heading 1 Char"/>
    <w:aliases w:val="h1 Char,título 1 Char,1 Char,l1 Char,Chapter Char"/>
    <w:basedOn w:val="DefaultParagraphFont"/>
    <w:link w:val="Heading1"/>
    <w:locked/>
    <w:rsid w:val="0045744B"/>
    <w:rPr>
      <w:b/>
      <w:sz w:val="24"/>
      <w:lang w:val="en-GB" w:eastAsia="en-US" w:bidi="ar-SA"/>
    </w:rPr>
  </w:style>
  <w:style w:type="character" w:customStyle="1" w:styleId="Heading2Char">
    <w:name w:val="Heading 2 Char"/>
    <w:aliases w:val="Titolo 2 Carattere Carattere Char,l2 Char,título 2 Char,h2 Char"/>
    <w:basedOn w:val="DefaultParagraphFont"/>
    <w:link w:val="Heading2"/>
    <w:locked/>
    <w:rsid w:val="0045744B"/>
    <w:rPr>
      <w:b/>
      <w:sz w:val="24"/>
      <w:lang w:val="en-GB" w:eastAsia="en-US" w:bidi="ar-SA"/>
    </w:rPr>
  </w:style>
  <w:style w:type="character" w:customStyle="1" w:styleId="Heading3Char">
    <w:name w:val="Heading 3 Char"/>
    <w:aliases w:val="h3 Char"/>
    <w:basedOn w:val="DefaultParagraphFont"/>
    <w:link w:val="Heading3"/>
    <w:locked/>
    <w:rsid w:val="0045744B"/>
    <w:rPr>
      <w:b/>
      <w:sz w:val="24"/>
      <w:lang w:val="en-GB" w:eastAsia="en-US" w:bidi="ar-SA"/>
    </w:rPr>
  </w:style>
  <w:style w:type="character" w:customStyle="1" w:styleId="Heading4Char">
    <w:name w:val="Heading 4 Char"/>
    <w:basedOn w:val="DefaultParagraphFont"/>
    <w:link w:val="Heading4"/>
    <w:locked/>
    <w:rsid w:val="0045744B"/>
    <w:rPr>
      <w:b/>
      <w:sz w:val="24"/>
      <w:lang w:val="en-GB" w:eastAsia="en-US" w:bidi="ar-SA"/>
    </w:rPr>
  </w:style>
  <w:style w:type="character" w:customStyle="1" w:styleId="Heading5Char">
    <w:name w:val="Heading 5 Char"/>
    <w:basedOn w:val="DefaultParagraphFont"/>
    <w:link w:val="Heading5"/>
    <w:locked/>
    <w:rsid w:val="0045744B"/>
    <w:rPr>
      <w:b/>
      <w:sz w:val="24"/>
      <w:lang w:val="en-GB" w:eastAsia="en-US" w:bidi="ar-SA"/>
    </w:rPr>
  </w:style>
  <w:style w:type="character" w:customStyle="1" w:styleId="Heading6Char">
    <w:name w:val="Heading 6 Char"/>
    <w:basedOn w:val="DefaultParagraphFont"/>
    <w:link w:val="Heading6"/>
    <w:locked/>
    <w:rsid w:val="0045744B"/>
    <w:rPr>
      <w:b/>
      <w:sz w:val="24"/>
      <w:lang w:val="en-GB" w:eastAsia="en-US" w:bidi="ar-SA"/>
    </w:rPr>
  </w:style>
  <w:style w:type="character" w:customStyle="1" w:styleId="Heading7Char">
    <w:name w:val="Heading 7 Char"/>
    <w:basedOn w:val="DefaultParagraphFont"/>
    <w:link w:val="Heading7"/>
    <w:locked/>
    <w:rsid w:val="0045744B"/>
    <w:rPr>
      <w:b/>
      <w:sz w:val="24"/>
      <w:lang w:val="en-GB" w:eastAsia="en-US" w:bidi="ar-SA"/>
    </w:rPr>
  </w:style>
  <w:style w:type="character" w:customStyle="1" w:styleId="Heading8Char">
    <w:name w:val="Heading 8 Char"/>
    <w:basedOn w:val="DefaultParagraphFont"/>
    <w:link w:val="Heading8"/>
    <w:locked/>
    <w:rsid w:val="0045744B"/>
    <w:rPr>
      <w:b/>
      <w:sz w:val="24"/>
      <w:lang w:val="en-GB" w:eastAsia="en-US" w:bidi="ar-SA"/>
    </w:rPr>
  </w:style>
  <w:style w:type="character" w:customStyle="1" w:styleId="Heading9Char">
    <w:name w:val="Heading 9 Char"/>
    <w:basedOn w:val="DefaultParagraphFont"/>
    <w:link w:val="Heading9"/>
    <w:locked/>
    <w:rsid w:val="0045744B"/>
    <w:rPr>
      <w:b/>
      <w:sz w:val="24"/>
      <w:lang w:val="en-GB" w:eastAsia="en-US" w:bidi="ar-SA"/>
    </w:rPr>
  </w:style>
  <w:style w:type="character" w:customStyle="1" w:styleId="CallChar">
    <w:name w:val="Call Char"/>
    <w:basedOn w:val="DefaultParagraphFont"/>
    <w:link w:val="Call"/>
    <w:locked/>
    <w:rsid w:val="0045744B"/>
    <w:rPr>
      <w:i/>
      <w:sz w:val="24"/>
      <w:lang w:val="en-GB" w:eastAsia="en-US" w:bidi="ar-SA"/>
    </w:rPr>
  </w:style>
  <w:style w:type="character" w:customStyle="1" w:styleId="enumlev1Char">
    <w:name w:val="enumlev1 Char"/>
    <w:basedOn w:val="DefaultParagraphFont"/>
    <w:link w:val="enumlev1"/>
    <w:locked/>
    <w:rsid w:val="0045744B"/>
    <w:rPr>
      <w:sz w:val="24"/>
      <w:lang w:val="en-GB" w:eastAsia="en-US" w:bidi="ar-SA"/>
    </w:rPr>
  </w:style>
  <w:style w:type="character" w:customStyle="1" w:styleId="FooterChar">
    <w:name w:val="Footer Char"/>
    <w:aliases w:val="f Char"/>
    <w:basedOn w:val="DefaultParagraphFont"/>
    <w:link w:val="Footer"/>
    <w:locked/>
    <w:rsid w:val="0045744B"/>
    <w:rPr>
      <w:caps/>
      <w:noProof/>
      <w:sz w:val="16"/>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locked/>
    <w:rsid w:val="0045744B"/>
    <w:rPr>
      <w:sz w:val="22"/>
      <w:lang w:val="en-GB"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basedOn w:val="DefaultParagraphFont"/>
    <w:locked/>
    <w:rsid w:val="0045744B"/>
    <w:rPr>
      <w:rFonts w:cs="Times New Roman"/>
      <w:sz w:val="22"/>
      <w:lang w:val="en-GB" w:eastAsia="en-US" w:bidi="ar-SA"/>
    </w:rPr>
  </w:style>
  <w:style w:type="character" w:customStyle="1" w:styleId="HeaderChar">
    <w:name w:val="Header Char"/>
    <w:aliases w:val="encabezado Char"/>
    <w:basedOn w:val="DefaultParagraphFont"/>
    <w:link w:val="Header"/>
    <w:locked/>
    <w:rsid w:val="0045744B"/>
    <w:rPr>
      <w:sz w:val="18"/>
      <w:lang w:val="en-GB" w:eastAsia="en-US" w:bidi="ar-SA"/>
    </w:rPr>
  </w:style>
  <w:style w:type="character" w:customStyle="1" w:styleId="TabletitleChar">
    <w:name w:val="Table_title Char"/>
    <w:basedOn w:val="DefaultParagraphFont"/>
    <w:link w:val="Tabletitle"/>
    <w:locked/>
    <w:rsid w:val="0045744B"/>
    <w:rPr>
      <w:b/>
      <w:sz w:val="24"/>
      <w:lang w:val="en-GB" w:eastAsia="en-US" w:bidi="ar-SA"/>
    </w:rPr>
  </w:style>
  <w:style w:type="character" w:customStyle="1" w:styleId="TableNoChar">
    <w:name w:val="Table_No Char"/>
    <w:basedOn w:val="DefaultParagraphFont"/>
    <w:link w:val="TableNo"/>
    <w:locked/>
    <w:rsid w:val="0045744B"/>
    <w:rPr>
      <w:caps/>
      <w:sz w:val="24"/>
      <w:lang w:val="en-GB" w:eastAsia="en-US" w:bidi="ar-SA"/>
    </w:rPr>
  </w:style>
  <w:style w:type="character" w:customStyle="1" w:styleId="Title1Char">
    <w:name w:val="Title 1 Char"/>
    <w:basedOn w:val="DefaultParagraphFont"/>
    <w:link w:val="Title1"/>
    <w:locked/>
    <w:rsid w:val="0045744B"/>
    <w:rPr>
      <w:caps/>
      <w:sz w:val="28"/>
      <w:lang w:val="en-GB" w:eastAsia="en-US" w:bidi="ar-SA"/>
    </w:rPr>
  </w:style>
  <w:style w:type="character" w:customStyle="1" w:styleId="FiguretitleChar">
    <w:name w:val="Figure_title Char"/>
    <w:basedOn w:val="TabletitleChar"/>
    <w:link w:val="Figuretitle"/>
    <w:locked/>
    <w:rsid w:val="0045744B"/>
  </w:style>
  <w:style w:type="paragraph" w:customStyle="1" w:styleId="Char1CharChar1Char">
    <w:name w:val="Char1 Char Char1 Char"/>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nnexNotitle0">
    <w:name w:val="Annex_No &amp; title"/>
    <w:basedOn w:val="Normal"/>
    <w:next w:val="Normal"/>
    <w:rsid w:val="0045744B"/>
    <w:pPr>
      <w:keepNext/>
      <w:keepLines/>
      <w:spacing w:before="480"/>
      <w:jc w:val="center"/>
    </w:pPr>
    <w:rPr>
      <w:b/>
      <w:sz w:val="28"/>
    </w:rPr>
  </w:style>
  <w:style w:type="character" w:styleId="Hyperlink">
    <w:name w:val="Hyperlink"/>
    <w:basedOn w:val="DefaultParagraphFont"/>
    <w:rsid w:val="0045744B"/>
    <w:rPr>
      <w:rFonts w:cs="Times New Roman"/>
      <w:color w:val="0000FF"/>
      <w:u w:val="single"/>
    </w:rPr>
  </w:style>
  <w:style w:type="character" w:customStyle="1" w:styleId="WW-DefaultParagraphFont">
    <w:name w:val="WW-Default Paragraph Font"/>
    <w:rsid w:val="0045744B"/>
  </w:style>
  <w:style w:type="character" w:customStyle="1" w:styleId="Caractredenotedebasdepage">
    <w:name w:val="Caractère de note de bas de page"/>
    <w:basedOn w:val="WW-DefaultParagraphFont"/>
    <w:rsid w:val="0045744B"/>
    <w:rPr>
      <w:rFonts w:cs="Times New Roman"/>
      <w:position w:val="1"/>
      <w:sz w:val="18"/>
    </w:rPr>
  </w:style>
  <w:style w:type="character" w:customStyle="1" w:styleId="WW-Caractredenotedebasdepage">
    <w:name w:val="WW-Caractère de note de bas de page"/>
    <w:basedOn w:val="WW-DefaultParagraphFont"/>
    <w:rsid w:val="0045744B"/>
    <w:rPr>
      <w:rFonts w:cs="Times New Roman"/>
      <w:position w:val="1"/>
      <w:sz w:val="16"/>
    </w:rPr>
  </w:style>
  <w:style w:type="character" w:customStyle="1" w:styleId="msoins0">
    <w:name w:val="msoins0"/>
    <w:basedOn w:val="DefaultParagraphFont"/>
    <w:rsid w:val="0045744B"/>
    <w:rPr>
      <w:rFonts w:cs="Times New Roman"/>
    </w:rPr>
  </w:style>
  <w:style w:type="table" w:styleId="TableGrid">
    <w:name w:val="Table Grid"/>
    <w:basedOn w:val="TableNormal"/>
    <w:rsid w:val="0045744B"/>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
    <w:name w:val="Знак Знак"/>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NormalWeb">
    <w:name w:val="Normal (Web)"/>
    <w:basedOn w:val="Normal"/>
    <w:rsid w:val="0045744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paragraph" w:customStyle="1" w:styleId="dash041e0431044b0447043d044b0439">
    <w:name w:val="dash041e_0431_044b_0447_043d_044b_0439"/>
    <w:basedOn w:val="Normal"/>
    <w:rsid w:val="0045744B"/>
    <w:pPr>
      <w:tabs>
        <w:tab w:val="clear" w:pos="794"/>
        <w:tab w:val="clear" w:pos="1191"/>
        <w:tab w:val="clear" w:pos="1588"/>
        <w:tab w:val="clear" w:pos="1985"/>
      </w:tabs>
      <w:overflowPunct/>
      <w:autoSpaceDE/>
      <w:autoSpaceDN/>
      <w:adjustRightInd/>
      <w:textAlignment w:val="auto"/>
    </w:pPr>
    <w:rPr>
      <w:szCs w:val="24"/>
      <w:lang w:eastAsia="en-GB"/>
    </w:rPr>
  </w:style>
  <w:style w:type="character" w:customStyle="1" w:styleId="dash041e0431044b0447043d044b0439char1">
    <w:name w:val="dash041e_0431_044b_0447_043d_044b_0439__char1"/>
    <w:basedOn w:val="DefaultParagraphFont"/>
    <w:rsid w:val="0045744B"/>
    <w:rPr>
      <w:rFonts w:ascii="Times New Roman" w:hAnsi="Times New Roman" w:cs="Times New Roman"/>
      <w:sz w:val="24"/>
      <w:szCs w:val="24"/>
      <w:u w:val="none"/>
      <w:effect w:val="none"/>
    </w:rPr>
  </w:style>
  <w:style w:type="paragraph" w:customStyle="1" w:styleId="TegnTegnCharCharTegnTegn">
    <w:name w:val="Tegn Tegn Char Char Tegn Tegn"/>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Char Char1"/>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BodyText2">
    <w:name w:val="Body Text 2"/>
    <w:basedOn w:val="Normal"/>
    <w:link w:val="BodyText2Char"/>
    <w:rsid w:val="0045744B"/>
    <w:pPr>
      <w:jc w:val="both"/>
    </w:pPr>
    <w:rPr>
      <w:lang w:val="en-US"/>
    </w:rPr>
  </w:style>
  <w:style w:type="character" w:customStyle="1" w:styleId="BodyText2Char">
    <w:name w:val="Body Text 2 Char"/>
    <w:basedOn w:val="DefaultParagraphFont"/>
    <w:link w:val="BodyText2"/>
    <w:locked/>
    <w:rsid w:val="0045744B"/>
    <w:rPr>
      <w:sz w:val="24"/>
      <w:lang w:val="en-US" w:eastAsia="en-US" w:bidi="ar-SA"/>
    </w:rPr>
  </w:style>
  <w:style w:type="paragraph" w:customStyle="1" w:styleId="CharChar2">
    <w:name w:val="Char Char2"/>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Caption">
    <w:name w:val="caption"/>
    <w:basedOn w:val="Normal"/>
    <w:next w:val="Normal"/>
    <w:qFormat/>
    <w:rsid w:val="0045744B"/>
    <w:pPr>
      <w:tabs>
        <w:tab w:val="clear" w:pos="794"/>
        <w:tab w:val="clear" w:pos="1191"/>
        <w:tab w:val="clear" w:pos="1588"/>
        <w:tab w:val="clear" w:pos="1985"/>
      </w:tabs>
      <w:suppressAutoHyphens/>
      <w:autoSpaceDN/>
      <w:adjustRightInd/>
      <w:spacing w:after="120"/>
    </w:pPr>
    <w:rPr>
      <w:b/>
      <w:bCs/>
      <w:sz w:val="20"/>
      <w:lang w:eastAsia="ar-SA"/>
    </w:rPr>
  </w:style>
  <w:style w:type="paragraph" w:styleId="BodyText3">
    <w:name w:val="Body Text 3"/>
    <w:basedOn w:val="Normal"/>
    <w:link w:val="BodyText3Char"/>
    <w:rsid w:val="0045744B"/>
    <w:pPr>
      <w:spacing w:after="120"/>
    </w:pPr>
    <w:rPr>
      <w:sz w:val="16"/>
      <w:szCs w:val="16"/>
    </w:rPr>
  </w:style>
  <w:style w:type="character" w:customStyle="1" w:styleId="BodyText3Char">
    <w:name w:val="Body Text 3 Char"/>
    <w:basedOn w:val="DefaultParagraphFont"/>
    <w:link w:val="BodyText3"/>
    <w:locked/>
    <w:rsid w:val="0045744B"/>
    <w:rPr>
      <w:sz w:val="16"/>
      <w:szCs w:val="16"/>
      <w:lang w:val="en-GB" w:eastAsia="en-US" w:bidi="ar-SA"/>
    </w:rPr>
  </w:style>
  <w:style w:type="character" w:styleId="CommentReference">
    <w:name w:val="annotation reference"/>
    <w:basedOn w:val="DefaultParagraphFont"/>
    <w:rsid w:val="0045744B"/>
    <w:rPr>
      <w:rFonts w:cs="Times New Roman"/>
      <w:sz w:val="16"/>
      <w:szCs w:val="16"/>
    </w:rPr>
  </w:style>
  <w:style w:type="paragraph" w:styleId="CommentText">
    <w:name w:val="annotation text"/>
    <w:basedOn w:val="Normal"/>
    <w:link w:val="CommentTextChar"/>
    <w:rsid w:val="0045744B"/>
    <w:rPr>
      <w:sz w:val="20"/>
    </w:rPr>
  </w:style>
  <w:style w:type="character" w:customStyle="1" w:styleId="CommentTextChar">
    <w:name w:val="Comment Text Char"/>
    <w:basedOn w:val="DefaultParagraphFont"/>
    <w:link w:val="CommentText"/>
    <w:locked/>
    <w:rsid w:val="0045744B"/>
    <w:rPr>
      <w:lang w:val="en-GB" w:eastAsia="en-US" w:bidi="ar-SA"/>
    </w:rPr>
  </w:style>
  <w:style w:type="paragraph" w:styleId="CommentSubject">
    <w:name w:val="annotation subject"/>
    <w:basedOn w:val="CommentText"/>
    <w:next w:val="CommentText"/>
    <w:link w:val="CommentSubjectChar"/>
    <w:rsid w:val="0045744B"/>
    <w:rPr>
      <w:b/>
      <w:bCs/>
    </w:rPr>
  </w:style>
  <w:style w:type="character" w:customStyle="1" w:styleId="CommentSubjectChar">
    <w:name w:val="Comment Subject Char"/>
    <w:basedOn w:val="CommentTextChar"/>
    <w:link w:val="CommentSubject"/>
    <w:locked/>
    <w:rsid w:val="0045744B"/>
    <w:rPr>
      <w:b/>
      <w:bCs/>
    </w:rPr>
  </w:style>
  <w:style w:type="paragraph" w:customStyle="1" w:styleId="Char1CharCharChar">
    <w:name w:val="Char1 Char Char Char"/>
    <w:basedOn w:val="Normal"/>
    <w:rsid w:val="0045744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BalloonText">
    <w:name w:val="Balloon Text"/>
    <w:basedOn w:val="Normal"/>
    <w:link w:val="BalloonTextChar"/>
    <w:rsid w:val="0045744B"/>
    <w:pPr>
      <w:spacing w:before="0"/>
    </w:pPr>
    <w:rPr>
      <w:rFonts w:ascii="Tahoma" w:hAnsi="Tahoma" w:cs="Tahoma"/>
      <w:sz w:val="16"/>
      <w:szCs w:val="16"/>
    </w:rPr>
  </w:style>
  <w:style w:type="character" w:customStyle="1" w:styleId="BalloonTextChar">
    <w:name w:val="Balloon Text Char"/>
    <w:basedOn w:val="DefaultParagraphFont"/>
    <w:link w:val="BalloonText"/>
    <w:locked/>
    <w:rsid w:val="0045744B"/>
    <w:rPr>
      <w:rFonts w:ascii="Tahoma" w:hAnsi="Tahoma" w:cs="Tahoma"/>
      <w:sz w:val="16"/>
      <w:szCs w:val="16"/>
      <w:lang w:val="en-GB" w:eastAsia="en-US" w:bidi="ar-SA"/>
    </w:rPr>
  </w:style>
  <w:style w:type="character" w:customStyle="1" w:styleId="NormalaftertitleChar0">
    <w:name w:val="Normal after title Char"/>
    <w:basedOn w:val="DefaultParagraphFont"/>
    <w:link w:val="Normalaftertitle0"/>
    <w:locked/>
    <w:rsid w:val="0045744B"/>
    <w:rPr>
      <w:sz w:val="24"/>
      <w:lang w:val="en-GB" w:eastAsia="en-US" w:bidi="ar-SA"/>
    </w:rPr>
  </w:style>
  <w:style w:type="paragraph" w:customStyle="1" w:styleId="AnnexTitle0">
    <w:name w:val="Annex_Title"/>
    <w:basedOn w:val="Normal"/>
    <w:next w:val="Normalaftertitle0"/>
    <w:rsid w:val="0045744B"/>
    <w:pPr>
      <w:keepNext/>
      <w:keepLines/>
      <w:spacing w:before="240" w:after="280"/>
      <w:jc w:val="center"/>
    </w:pPr>
    <w:rPr>
      <w:rFonts w:eastAsia="Malgun Gothic"/>
      <w:b/>
      <w:sz w:val="28"/>
    </w:rPr>
  </w:style>
  <w:style w:type="character" w:customStyle="1" w:styleId="TabletextChar">
    <w:name w:val="Table_text Char"/>
    <w:basedOn w:val="DefaultParagraphFont"/>
    <w:link w:val="Tabletext"/>
    <w:locked/>
    <w:rsid w:val="002F52A4"/>
    <w:rPr>
      <w:sz w:val="22"/>
      <w:lang w:val="en-GB" w:eastAsia="en-US" w:bidi="ar-SA"/>
    </w:rPr>
  </w:style>
  <w:style w:type="character" w:customStyle="1" w:styleId="SourceChar">
    <w:name w:val="Source Char"/>
    <w:basedOn w:val="DefaultParagraphFont"/>
    <w:link w:val="Source"/>
    <w:locked/>
    <w:rsid w:val="002F52A4"/>
    <w:rPr>
      <w:b/>
      <w:sz w:val="28"/>
      <w:lang w:val="en-GB" w:eastAsia="en-US" w:bidi="ar-SA"/>
    </w:rPr>
  </w:style>
  <w:style w:type="paragraph" w:customStyle="1" w:styleId="ZchnZchn">
    <w:name w:val="Zchn Zchn"/>
    <w:basedOn w:val="Normal"/>
    <w:rsid w:val="007D433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_after_title Char"/>
    <w:basedOn w:val="DefaultParagraphFont"/>
    <w:link w:val="Normalaftertitle"/>
    <w:locked/>
    <w:rsid w:val="007D433B"/>
    <w:rPr>
      <w:sz w:val="24"/>
      <w:lang w:val="en-GB" w:eastAsia="en-US" w:bidi="ar-SA"/>
    </w:rPr>
  </w:style>
  <w:style w:type="character" w:customStyle="1" w:styleId="RectitleChar">
    <w:name w:val="Rec_title Char"/>
    <w:basedOn w:val="DefaultParagraphFont"/>
    <w:link w:val="Rectitle"/>
    <w:locked/>
    <w:rsid w:val="007D433B"/>
    <w:rPr>
      <w:b/>
      <w:sz w:val="28"/>
      <w:lang w:val="en-GB" w:eastAsia="en-US" w:bidi="ar-SA"/>
    </w:rPr>
  </w:style>
  <w:style w:type="paragraph" w:customStyle="1" w:styleId="Head">
    <w:name w:val="Head"/>
    <w:rsid w:val="007D433B"/>
    <w:pPr>
      <w:widowControl w:val="0"/>
      <w:tabs>
        <w:tab w:val="left" w:pos="0"/>
        <w:tab w:val="left" w:pos="6662"/>
        <w:tab w:val="left" w:pos="7200"/>
        <w:tab w:val="left" w:pos="7920"/>
        <w:tab w:val="left" w:pos="8640"/>
        <w:tab w:val="left" w:pos="9360"/>
      </w:tabs>
      <w:snapToGrid w:val="0"/>
    </w:pPr>
    <w:rPr>
      <w:rFonts w:ascii="Times New Roman" w:hAnsi="Times New Roman"/>
      <w:sz w:val="24"/>
      <w:lang w:val="en-GB" w:eastAsia="en-US"/>
    </w:rPr>
  </w:style>
  <w:style w:type="character" w:customStyle="1" w:styleId="BodyTextIndentChar">
    <w:name w:val="Body Text Indent Char"/>
    <w:basedOn w:val="DefaultParagraphFont"/>
    <w:link w:val="BodyTextIndent"/>
    <w:locked/>
    <w:rsid w:val="007D433B"/>
    <w:rPr>
      <w:b/>
      <w:sz w:val="24"/>
      <w:lang w:val="en-GB" w:eastAsia="en-US" w:bidi="ar-SA"/>
    </w:rPr>
  </w:style>
  <w:style w:type="character" w:customStyle="1" w:styleId="href">
    <w:name w:val="href"/>
    <w:basedOn w:val="DefaultParagraphFont"/>
    <w:rsid w:val="007D433B"/>
    <w:rPr>
      <w:rFonts w:cs="Times New Roman"/>
    </w:rPr>
  </w:style>
  <w:style w:type="character" w:customStyle="1" w:styleId="AnnexNoTitleChar">
    <w:name w:val="Annex_NoTitle Char"/>
    <w:basedOn w:val="DefaultParagraphFont"/>
    <w:link w:val="AnnexNoTitle"/>
    <w:locked/>
    <w:rsid w:val="007D433B"/>
    <w:rPr>
      <w:b/>
      <w:sz w:val="28"/>
      <w:lang w:val="en-GB" w:eastAsia="en-US" w:bidi="ar-SA"/>
    </w:rPr>
  </w:style>
  <w:style w:type="character" w:customStyle="1" w:styleId="ResNoChar">
    <w:name w:val="Res_No Char"/>
    <w:basedOn w:val="DefaultParagraphFont"/>
    <w:link w:val="ResNo"/>
    <w:locked/>
    <w:rsid w:val="007D433B"/>
    <w:rPr>
      <w:caps/>
      <w:sz w:val="28"/>
      <w:lang w:val="en-GB" w:eastAsia="en-US" w:bidi="ar-SA"/>
    </w:rPr>
  </w:style>
  <w:style w:type="character" w:customStyle="1" w:styleId="NoteChar">
    <w:name w:val="Note Char"/>
    <w:basedOn w:val="DefaultParagraphFont"/>
    <w:link w:val="Note"/>
    <w:locked/>
    <w:rsid w:val="007D433B"/>
    <w:rPr>
      <w:sz w:val="22"/>
      <w:lang w:val="en-GB" w:eastAsia="en-US" w:bidi="ar-SA"/>
    </w:rPr>
  </w:style>
  <w:style w:type="paragraph" w:customStyle="1" w:styleId="HeadingSum">
    <w:name w:val="Heading_Sum"/>
    <w:basedOn w:val="Headingb"/>
    <w:next w:val="Normal"/>
    <w:rsid w:val="007D433B"/>
    <w:pPr>
      <w:keepLines/>
      <w:spacing w:before="240"/>
      <w:jc w:val="both"/>
    </w:pPr>
    <w:rPr>
      <w:rFonts w:eastAsia="SimSun"/>
      <w:sz w:val="22"/>
      <w:lang w:val="es-ES_tradnl"/>
    </w:rPr>
  </w:style>
  <w:style w:type="paragraph" w:customStyle="1" w:styleId="Summary">
    <w:name w:val="Summary"/>
    <w:basedOn w:val="Normal"/>
    <w:next w:val="Normalaftertitle"/>
    <w:rsid w:val="007D433B"/>
    <w:pPr>
      <w:spacing w:after="480"/>
      <w:jc w:val="both"/>
    </w:pPr>
    <w:rPr>
      <w:rFonts w:eastAsia="SimSun"/>
      <w:sz w:val="22"/>
      <w:lang w:val="es-ES_tradnl"/>
    </w:rPr>
  </w:style>
  <w:style w:type="paragraph" w:customStyle="1" w:styleId="Tablefin">
    <w:name w:val="Table_fin"/>
    <w:basedOn w:val="Normal"/>
    <w:next w:val="Normal"/>
    <w:rsid w:val="007D433B"/>
    <w:pPr>
      <w:spacing w:before="0"/>
      <w:jc w:val="both"/>
    </w:pPr>
    <w:rPr>
      <w:rFonts w:eastAsia="SimSun"/>
      <w:sz w:val="20"/>
    </w:rPr>
  </w:style>
  <w:style w:type="paragraph" w:customStyle="1" w:styleId="Blanc">
    <w:name w:val="Blanc"/>
    <w:basedOn w:val="Normal"/>
    <w:next w:val="Tabletext"/>
    <w:rsid w:val="007D433B"/>
    <w:pPr>
      <w:keepNext/>
      <w:keepLines/>
      <w:tabs>
        <w:tab w:val="clear" w:pos="794"/>
        <w:tab w:val="clear" w:pos="1191"/>
        <w:tab w:val="clear" w:pos="1588"/>
        <w:tab w:val="clear" w:pos="1985"/>
      </w:tabs>
      <w:spacing w:before="0"/>
      <w:jc w:val="both"/>
    </w:pPr>
    <w:rPr>
      <w:rFonts w:eastAsia="SimSun"/>
      <w:sz w:val="16"/>
    </w:rPr>
  </w:style>
  <w:style w:type="paragraph" w:customStyle="1" w:styleId="QuestionNoBR">
    <w:name w:val="Question_No_BR"/>
    <w:basedOn w:val="Normal"/>
    <w:next w:val="Normal"/>
    <w:rsid w:val="007D433B"/>
    <w:pPr>
      <w:keepNext/>
      <w:keepLines/>
      <w:spacing w:before="480"/>
      <w:jc w:val="center"/>
    </w:pPr>
    <w:rPr>
      <w:rFonts w:eastAsia="SimSun"/>
      <w:caps/>
      <w:sz w:val="28"/>
    </w:rPr>
  </w:style>
  <w:style w:type="character" w:customStyle="1" w:styleId="wordlink">
    <w:name w:val="wordlink"/>
    <w:basedOn w:val="DefaultParagraphFont"/>
    <w:rsid w:val="007D433B"/>
    <w:rPr>
      <w:rFonts w:cs="Times New Roman"/>
    </w:rPr>
  </w:style>
  <w:style w:type="paragraph" w:customStyle="1" w:styleId="recflds">
    <w:name w:val="recflds"/>
    <w:basedOn w:val="Normal"/>
    <w:rsid w:val="007D433B"/>
    <w:pPr>
      <w:tabs>
        <w:tab w:val="clear" w:pos="794"/>
        <w:tab w:val="clear" w:pos="1191"/>
        <w:tab w:val="clear" w:pos="1588"/>
        <w:tab w:val="clear" w:pos="1985"/>
      </w:tabs>
      <w:overflowPunct/>
      <w:autoSpaceDE/>
      <w:autoSpaceDN/>
      <w:adjustRightInd/>
      <w:spacing w:before="0" w:after="100" w:afterAutospacing="1"/>
      <w:textAlignment w:val="auto"/>
    </w:pPr>
    <w:rPr>
      <w:rFonts w:ascii="Verdana" w:hAnsi="Verdana" w:cs="Arial"/>
      <w:sz w:val="20"/>
      <w:lang w:eastAsia="en-GB"/>
    </w:rPr>
  </w:style>
  <w:style w:type="character" w:styleId="FollowedHyperlink">
    <w:name w:val="FollowedHyperlink"/>
    <w:basedOn w:val="DefaultParagraphFont"/>
    <w:rsid w:val="007D433B"/>
    <w:rPr>
      <w:rFonts w:cs="Times New Roman"/>
      <w:color w:val="800080"/>
      <w:u w:val="single"/>
    </w:rPr>
  </w:style>
  <w:style w:type="character" w:customStyle="1" w:styleId="HeadingbChar">
    <w:name w:val="Heading_b Char"/>
    <w:basedOn w:val="DefaultParagraphFont"/>
    <w:link w:val="Headingb"/>
    <w:locked/>
    <w:rsid w:val="007D433B"/>
    <w:rPr>
      <w:b/>
      <w:sz w:val="24"/>
      <w:lang w:val="en-GB" w:eastAsia="en-US" w:bidi="ar-SA"/>
    </w:rPr>
  </w:style>
  <w:style w:type="paragraph" w:styleId="BodyTextIndent">
    <w:name w:val="Body Text Indent"/>
    <w:basedOn w:val="Normal"/>
    <w:link w:val="BodyTextIndentChar"/>
    <w:rsid w:val="007D433B"/>
    <w:pPr>
      <w:widowControl w:val="0"/>
      <w:tabs>
        <w:tab w:val="clear" w:pos="794"/>
        <w:tab w:val="clear" w:pos="1191"/>
        <w:tab w:val="clear" w:pos="1588"/>
        <w:tab w:val="clear" w:pos="1985"/>
      </w:tabs>
      <w:suppressAutoHyphens/>
      <w:overflowPunct/>
      <w:autoSpaceDE/>
      <w:autoSpaceDN/>
      <w:adjustRightInd/>
      <w:spacing w:before="0"/>
      <w:ind w:leftChars="400" w:left="851"/>
      <w:textAlignment w:val="auto"/>
    </w:pPr>
    <w:rPr>
      <w:b/>
    </w:rPr>
  </w:style>
  <w:style w:type="character" w:customStyle="1" w:styleId="BodyTextIndentChar1">
    <w:name w:val="Body Text Indent Char1"/>
    <w:basedOn w:val="DefaultParagraphFont"/>
    <w:locked/>
    <w:rsid w:val="007D433B"/>
    <w:rPr>
      <w:rFonts w:ascii="Times New Roman" w:hAnsi="Times New Roman" w:cs="Times New Roman"/>
      <w:sz w:val="24"/>
      <w:lang w:val="en-GB" w:eastAsia="en-US"/>
    </w:rPr>
  </w:style>
  <w:style w:type="character" w:customStyle="1" w:styleId="WW-Absatz-Standardschriftart">
    <w:name w:val="WW-Absatz-Standardschriftart"/>
    <w:rsid w:val="007D433B"/>
  </w:style>
  <w:style w:type="character" w:customStyle="1" w:styleId="WW8Num4z0">
    <w:name w:val="WW8Num4z0"/>
    <w:rsid w:val="007D433B"/>
    <w:rPr>
      <w:rFonts w:ascii="Times New Roman" w:hAnsi="Times New Roman"/>
    </w:rPr>
  </w:style>
  <w:style w:type="character" w:customStyle="1" w:styleId="WW8Num5z0">
    <w:name w:val="WW8Num5z0"/>
    <w:rsid w:val="007D433B"/>
    <w:rPr>
      <w:rFonts w:ascii="MS Mincho" w:eastAsia="MS Mincho" w:hAnsi="MS Mincho"/>
    </w:rPr>
  </w:style>
  <w:style w:type="character" w:customStyle="1" w:styleId="WW8Num5z1">
    <w:name w:val="WW8Num5z1"/>
    <w:rsid w:val="007D433B"/>
    <w:rPr>
      <w:rFonts w:ascii="Wingdings" w:hAnsi="Wingdings"/>
    </w:rPr>
  </w:style>
  <w:style w:type="character" w:customStyle="1" w:styleId="WW8Num13z0">
    <w:name w:val="WW8Num13z0"/>
    <w:rsid w:val="007D433B"/>
    <w:rPr>
      <w:rFonts w:ascii="MS Mincho" w:eastAsia="MS Mincho" w:hAnsi="MS Mincho"/>
    </w:rPr>
  </w:style>
  <w:style w:type="character" w:customStyle="1" w:styleId="WW8Num13z1">
    <w:name w:val="WW8Num13z1"/>
    <w:rsid w:val="007D433B"/>
    <w:rPr>
      <w:rFonts w:ascii="Wingdings" w:hAnsi="Wingdings"/>
    </w:rPr>
  </w:style>
  <w:style w:type="character" w:customStyle="1" w:styleId="WW-">
    <w:name w:val="WW-段落フォント"/>
    <w:rsid w:val="007D433B"/>
  </w:style>
  <w:style w:type="character" w:customStyle="1" w:styleId="a0">
    <w:name w:val="番号付け記号"/>
    <w:rsid w:val="007D433B"/>
  </w:style>
  <w:style w:type="character" w:customStyle="1" w:styleId="WW-0">
    <w:name w:val="WW-番号付け記号"/>
    <w:rsid w:val="007D433B"/>
  </w:style>
  <w:style w:type="paragraph" w:styleId="BodyText">
    <w:name w:val="Body Text"/>
    <w:basedOn w:val="Normal"/>
    <w:link w:val="BodyTextChar"/>
    <w:rsid w:val="007D433B"/>
    <w:pPr>
      <w:widowControl w:val="0"/>
      <w:tabs>
        <w:tab w:val="clear" w:pos="794"/>
        <w:tab w:val="clear" w:pos="1191"/>
        <w:tab w:val="clear" w:pos="1588"/>
        <w:tab w:val="clear" w:pos="1985"/>
      </w:tabs>
      <w:suppressAutoHyphens/>
      <w:overflowPunct/>
      <w:autoSpaceDE/>
      <w:autoSpaceDN/>
      <w:adjustRightInd/>
      <w:spacing w:before="0" w:after="120"/>
      <w:textAlignment w:val="auto"/>
    </w:pPr>
    <w:rPr>
      <w:lang w:val="en-US"/>
    </w:rPr>
  </w:style>
  <w:style w:type="character" w:customStyle="1" w:styleId="BodyTextChar">
    <w:name w:val="Body Text Char"/>
    <w:basedOn w:val="DefaultParagraphFont"/>
    <w:link w:val="BodyText"/>
    <w:locked/>
    <w:rsid w:val="007D433B"/>
    <w:rPr>
      <w:sz w:val="24"/>
      <w:lang w:val="en-US" w:eastAsia="en-US" w:bidi="ar-SA"/>
    </w:rPr>
  </w:style>
  <w:style w:type="paragraph" w:styleId="List">
    <w:name w:val="List"/>
    <w:basedOn w:val="BodyText"/>
    <w:rsid w:val="007D433B"/>
    <w:rPr>
      <w:rFonts w:cs="Tahoma"/>
    </w:rPr>
  </w:style>
  <w:style w:type="paragraph" w:customStyle="1" w:styleId="1">
    <w:name w:val="図表番号1"/>
    <w:basedOn w:val="Normal"/>
    <w:rsid w:val="007D433B"/>
    <w:pPr>
      <w:widowControl w:val="0"/>
      <w:suppressLineNumbers/>
      <w:tabs>
        <w:tab w:val="clear" w:pos="794"/>
        <w:tab w:val="clear" w:pos="1191"/>
        <w:tab w:val="clear" w:pos="1588"/>
        <w:tab w:val="clear" w:pos="1985"/>
      </w:tabs>
      <w:suppressAutoHyphens/>
      <w:overflowPunct/>
      <w:autoSpaceDE/>
      <w:autoSpaceDN/>
      <w:adjustRightInd/>
      <w:spacing w:after="120"/>
      <w:textAlignment w:val="auto"/>
    </w:pPr>
    <w:rPr>
      <w:rFonts w:cs="Tahoma"/>
      <w:i/>
      <w:iCs/>
      <w:sz w:val="20"/>
      <w:lang w:val="en-US"/>
    </w:rPr>
  </w:style>
  <w:style w:type="paragraph" w:customStyle="1" w:styleId="a1">
    <w:name w:val="索引"/>
    <w:basedOn w:val="Normal"/>
    <w:rsid w:val="007D433B"/>
    <w:pPr>
      <w:widowControl w:val="0"/>
      <w:suppressLineNumbers/>
      <w:tabs>
        <w:tab w:val="clear" w:pos="794"/>
        <w:tab w:val="clear" w:pos="1191"/>
        <w:tab w:val="clear" w:pos="1588"/>
        <w:tab w:val="clear" w:pos="1985"/>
      </w:tabs>
      <w:suppressAutoHyphens/>
      <w:overflowPunct/>
      <w:autoSpaceDE/>
      <w:autoSpaceDN/>
      <w:adjustRightInd/>
      <w:spacing w:before="0"/>
      <w:textAlignment w:val="auto"/>
    </w:pPr>
    <w:rPr>
      <w:rFonts w:cs="Tahoma"/>
      <w:lang w:val="en-US"/>
    </w:rPr>
  </w:style>
  <w:style w:type="paragraph" w:customStyle="1" w:styleId="WW-1">
    <w:name w:val="WW-書式なし"/>
    <w:basedOn w:val="Normal"/>
    <w:rsid w:val="007D433B"/>
    <w:pPr>
      <w:widowControl w:val="0"/>
      <w:tabs>
        <w:tab w:val="clear" w:pos="794"/>
        <w:tab w:val="clear" w:pos="1191"/>
        <w:tab w:val="clear" w:pos="1588"/>
        <w:tab w:val="clear" w:pos="1985"/>
      </w:tabs>
      <w:suppressAutoHyphens/>
      <w:overflowPunct/>
      <w:autoSpaceDE/>
      <w:autoSpaceDN/>
      <w:adjustRightInd/>
      <w:spacing w:before="0"/>
      <w:jc w:val="both"/>
      <w:textAlignment w:val="auto"/>
    </w:pPr>
    <w:rPr>
      <w:rFonts w:ascii="MS Mincho" w:hAnsi="MS Mincho" w:cs="Courier New"/>
      <w:kern w:val="1"/>
      <w:sz w:val="21"/>
      <w:szCs w:val="21"/>
      <w:lang w:val="en-US"/>
    </w:rPr>
  </w:style>
  <w:style w:type="paragraph" w:customStyle="1" w:styleId="WW-2">
    <w:name w:val="WW-吹き出し"/>
    <w:basedOn w:val="Normal"/>
    <w:rsid w:val="007D433B"/>
    <w:pPr>
      <w:widowControl w:val="0"/>
      <w:tabs>
        <w:tab w:val="clear" w:pos="794"/>
        <w:tab w:val="clear" w:pos="1191"/>
        <w:tab w:val="clear" w:pos="1588"/>
        <w:tab w:val="clear" w:pos="1985"/>
      </w:tabs>
      <w:suppressAutoHyphens/>
      <w:overflowPunct/>
      <w:autoSpaceDE/>
      <w:autoSpaceDN/>
      <w:adjustRightInd/>
      <w:spacing w:before="0"/>
      <w:textAlignment w:val="auto"/>
    </w:pPr>
    <w:rPr>
      <w:rFonts w:ascii="Arial" w:eastAsia="MS Gothic" w:hAnsi="Arial"/>
      <w:sz w:val="18"/>
      <w:szCs w:val="18"/>
      <w:lang w:val="en-US"/>
    </w:rPr>
  </w:style>
  <w:style w:type="paragraph" w:customStyle="1" w:styleId="WW-10">
    <w:name w:val="WW-書式なし1"/>
    <w:basedOn w:val="Normal"/>
    <w:rsid w:val="007D433B"/>
    <w:pPr>
      <w:widowControl w:val="0"/>
      <w:tabs>
        <w:tab w:val="clear" w:pos="794"/>
        <w:tab w:val="clear" w:pos="1191"/>
        <w:tab w:val="clear" w:pos="1588"/>
        <w:tab w:val="clear" w:pos="1985"/>
      </w:tabs>
      <w:overflowPunct/>
      <w:autoSpaceDE/>
      <w:autoSpaceDN/>
      <w:adjustRightInd/>
      <w:spacing w:before="0"/>
      <w:jc w:val="both"/>
      <w:textAlignment w:val="auto"/>
    </w:pPr>
    <w:rPr>
      <w:rFonts w:ascii="MS Mincho" w:eastAsia="MS Mincho" w:hAnsi="MS Mincho" w:cs="Courier New"/>
      <w:kern w:val="1"/>
      <w:sz w:val="21"/>
      <w:szCs w:val="21"/>
      <w:lang w:val="en-US"/>
    </w:rPr>
  </w:style>
  <w:style w:type="paragraph" w:customStyle="1" w:styleId="WW-Web">
    <w:name w:val="WW-標準 (Web)"/>
    <w:basedOn w:val="Normal"/>
    <w:rsid w:val="007D433B"/>
    <w:pPr>
      <w:tabs>
        <w:tab w:val="clear" w:pos="794"/>
        <w:tab w:val="clear" w:pos="1191"/>
        <w:tab w:val="clear" w:pos="1588"/>
        <w:tab w:val="clear" w:pos="1985"/>
      </w:tabs>
      <w:overflowPunct/>
      <w:autoSpaceDE/>
      <w:autoSpaceDN/>
      <w:adjustRightInd/>
      <w:spacing w:before="280" w:after="280"/>
      <w:textAlignment w:val="auto"/>
    </w:pPr>
    <w:rPr>
      <w:rFonts w:ascii="MS Mincho" w:eastAsia="MS Mincho" w:hAnsi="MS Mincho"/>
      <w:szCs w:val="24"/>
      <w:lang w:val="en-US"/>
    </w:rPr>
  </w:style>
  <w:style w:type="paragraph" w:customStyle="1" w:styleId="a2">
    <w:name w:val="表の内容"/>
    <w:basedOn w:val="BodyText"/>
    <w:rsid w:val="007D433B"/>
    <w:pPr>
      <w:suppressLineNumbers/>
    </w:pPr>
  </w:style>
  <w:style w:type="paragraph" w:customStyle="1" w:styleId="a3">
    <w:name w:val="表の見出し"/>
    <w:basedOn w:val="a2"/>
    <w:rsid w:val="007D433B"/>
    <w:pPr>
      <w:jc w:val="center"/>
    </w:pPr>
    <w:rPr>
      <w:b/>
      <w:bCs/>
      <w:i/>
      <w:iCs/>
    </w:rPr>
  </w:style>
  <w:style w:type="paragraph" w:customStyle="1" w:styleId="a4">
    <w:name w:val="枠の内容"/>
    <w:basedOn w:val="BodyText"/>
    <w:rsid w:val="007D433B"/>
  </w:style>
  <w:style w:type="paragraph" w:customStyle="1" w:styleId="IEEEParagraph">
    <w:name w:val="IEEE Paragraph"/>
    <w:basedOn w:val="Normal"/>
    <w:link w:val="IEEEParagraphChar"/>
    <w:rsid w:val="007D433B"/>
    <w:pPr>
      <w:tabs>
        <w:tab w:val="clear" w:pos="794"/>
        <w:tab w:val="clear" w:pos="1191"/>
        <w:tab w:val="clear" w:pos="1588"/>
        <w:tab w:val="clear" w:pos="1985"/>
      </w:tabs>
      <w:overflowPunct/>
      <w:autoSpaceDE/>
      <w:autoSpaceDN/>
      <w:snapToGrid w:val="0"/>
      <w:spacing w:before="0"/>
      <w:ind w:firstLine="216"/>
      <w:jc w:val="both"/>
      <w:textAlignment w:val="auto"/>
    </w:pPr>
    <w:rPr>
      <w:rFonts w:eastAsia="SimSun"/>
      <w:sz w:val="20"/>
      <w:szCs w:val="24"/>
      <w:lang w:val="en-US" w:eastAsia="zh-CN"/>
    </w:rPr>
  </w:style>
  <w:style w:type="character" w:customStyle="1" w:styleId="IEEEParagraphChar">
    <w:name w:val="IEEE Paragraph Char"/>
    <w:basedOn w:val="DefaultParagraphFont"/>
    <w:link w:val="IEEEParagraph"/>
    <w:locked/>
    <w:rsid w:val="007D433B"/>
    <w:rPr>
      <w:rFonts w:eastAsia="SimSun"/>
      <w:szCs w:val="24"/>
      <w:lang w:val="en-US" w:eastAsia="zh-CN" w:bidi="ar-SA"/>
    </w:rPr>
  </w:style>
  <w:style w:type="paragraph" w:customStyle="1" w:styleId="IEEEReferenceItem">
    <w:name w:val="IEEE Reference Item"/>
    <w:basedOn w:val="Normal"/>
    <w:rsid w:val="007D433B"/>
    <w:pPr>
      <w:tabs>
        <w:tab w:val="clear" w:pos="794"/>
        <w:tab w:val="clear" w:pos="1191"/>
        <w:tab w:val="clear" w:pos="1588"/>
        <w:tab w:val="clear" w:pos="1985"/>
        <w:tab w:val="num" w:pos="432"/>
      </w:tabs>
      <w:overflowPunct/>
      <w:autoSpaceDE/>
      <w:autoSpaceDN/>
      <w:snapToGrid w:val="0"/>
      <w:spacing w:before="0"/>
      <w:ind w:left="432" w:hanging="432"/>
      <w:jc w:val="both"/>
      <w:textAlignment w:val="auto"/>
    </w:pPr>
    <w:rPr>
      <w:rFonts w:eastAsia="SimSun"/>
      <w:sz w:val="16"/>
      <w:szCs w:val="24"/>
      <w:lang w:val="en-US" w:eastAsia="zh-CN"/>
    </w:rPr>
  </w:style>
  <w:style w:type="paragraph" w:customStyle="1" w:styleId="headingi0">
    <w:name w:val="heading_i"/>
    <w:basedOn w:val="Heading3"/>
    <w:next w:val="Normal"/>
    <w:rsid w:val="007D433B"/>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rFonts w:eastAsia="MS Mincho"/>
      <w:b w:val="0"/>
      <w:i/>
    </w:rPr>
  </w:style>
  <w:style w:type="paragraph" w:styleId="EndnoteText">
    <w:name w:val="endnote text"/>
    <w:basedOn w:val="Normal"/>
    <w:link w:val="EndnoteTextChar"/>
    <w:rsid w:val="007D433B"/>
    <w:pPr>
      <w:widowControl w:val="0"/>
      <w:tabs>
        <w:tab w:val="clear" w:pos="794"/>
        <w:tab w:val="clear" w:pos="1191"/>
        <w:tab w:val="clear" w:pos="1588"/>
        <w:tab w:val="clear" w:pos="1985"/>
      </w:tabs>
      <w:overflowPunct/>
      <w:autoSpaceDE/>
      <w:autoSpaceDN/>
      <w:adjustRightInd/>
      <w:snapToGrid w:val="0"/>
      <w:spacing w:before="0"/>
      <w:textAlignment w:val="auto"/>
    </w:pPr>
    <w:rPr>
      <w:rFonts w:ascii="Century" w:eastAsia="MS Mincho" w:hAnsi="Century"/>
      <w:kern w:val="2"/>
      <w:sz w:val="21"/>
      <w:szCs w:val="24"/>
      <w:lang w:val="en-US" w:eastAsia="ja-JP"/>
    </w:rPr>
  </w:style>
  <w:style w:type="character" w:customStyle="1" w:styleId="EndnoteTextChar">
    <w:name w:val="Endnote Text Char"/>
    <w:basedOn w:val="DefaultParagraphFont"/>
    <w:link w:val="EndnoteText"/>
    <w:locked/>
    <w:rsid w:val="007D433B"/>
    <w:rPr>
      <w:rFonts w:ascii="Century" w:eastAsia="MS Mincho" w:hAnsi="Century"/>
      <w:kern w:val="2"/>
      <w:sz w:val="21"/>
      <w:szCs w:val="24"/>
      <w:lang w:val="en-US" w:eastAsia="ja-JP" w:bidi="ar-SA"/>
    </w:rPr>
  </w:style>
  <w:style w:type="character" w:customStyle="1" w:styleId="note0">
    <w:name w:val="note"/>
    <w:basedOn w:val="DefaultParagraphFont"/>
    <w:rsid w:val="007D433B"/>
    <w:rPr>
      <w:rFonts w:cs="Times New Roman"/>
    </w:rPr>
  </w:style>
  <w:style w:type="paragraph" w:customStyle="1" w:styleId="CharCharCharCharCharChar">
    <w:name w:val="Char Char Char Char Char Char"/>
    <w:basedOn w:val="Normal"/>
    <w:rsid w:val="007D433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SimSun" w:hAnsi="Verdana"/>
      <w:lang w:val="en-US"/>
    </w:rPr>
  </w:style>
  <w:style w:type="paragraph" w:customStyle="1" w:styleId="ZchnZchn2">
    <w:name w:val="Zchn Zchn2"/>
    <w:basedOn w:val="Normal"/>
    <w:rsid w:val="007D433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ChapterCharChar">
    <w:name w:val="Chapter Char Char"/>
    <w:basedOn w:val="DefaultParagraphFont"/>
    <w:rsid w:val="007D433B"/>
    <w:rPr>
      <w:rFonts w:cs="Times New Roman"/>
      <w:b/>
      <w:sz w:val="24"/>
      <w:lang w:val="en-GB" w:eastAsia="en-US" w:bidi="ar-SA"/>
    </w:rPr>
  </w:style>
  <w:style w:type="character" w:customStyle="1" w:styleId="Title2Char">
    <w:name w:val="Title 2 Char"/>
    <w:basedOn w:val="DefaultParagraphFont"/>
    <w:link w:val="Title2"/>
    <w:locked/>
    <w:rsid w:val="007D433B"/>
    <w:rPr>
      <w:caps/>
      <w:sz w:val="28"/>
      <w:lang w:val="en-GB" w:eastAsia="en-US" w:bidi="ar-SA"/>
    </w:rPr>
  </w:style>
  <w:style w:type="paragraph" w:customStyle="1" w:styleId="Bullet">
    <w:name w:val="Bullet"/>
    <w:basedOn w:val="Normal"/>
    <w:rsid w:val="007D433B"/>
    <w:pPr>
      <w:tabs>
        <w:tab w:val="clear" w:pos="794"/>
        <w:tab w:val="clear" w:pos="1191"/>
        <w:tab w:val="clear" w:pos="1588"/>
        <w:tab w:val="clear" w:pos="1985"/>
        <w:tab w:val="num" w:pos="1080"/>
      </w:tabs>
      <w:overflowPunct/>
      <w:autoSpaceDE/>
      <w:autoSpaceDN/>
      <w:adjustRightInd/>
      <w:spacing w:before="0" w:after="60" w:line="264" w:lineRule="auto"/>
      <w:ind w:left="1080" w:hanging="360"/>
      <w:jc w:val="both"/>
      <w:textAlignment w:val="auto"/>
    </w:pPr>
    <w:rPr>
      <w:rFonts w:eastAsia="SimSun"/>
      <w:szCs w:val="24"/>
    </w:rPr>
  </w:style>
  <w:style w:type="paragraph" w:customStyle="1" w:styleId="RecNoBR">
    <w:name w:val="Rec_No_BR"/>
    <w:basedOn w:val="Normal"/>
    <w:next w:val="Normal"/>
    <w:rsid w:val="007D433B"/>
    <w:pPr>
      <w:keepNext/>
      <w:keepLines/>
      <w:spacing w:before="480"/>
      <w:jc w:val="center"/>
    </w:pPr>
    <w:rPr>
      <w:rFonts w:eastAsia="SimSun"/>
      <w:caps/>
      <w:sz w:val="28"/>
    </w:rPr>
  </w:style>
  <w:style w:type="paragraph" w:customStyle="1" w:styleId="s0">
    <w:name w:val="s0"/>
    <w:rsid w:val="007D433B"/>
    <w:pPr>
      <w:widowControl w:val="0"/>
      <w:autoSpaceDE w:val="0"/>
      <w:autoSpaceDN w:val="0"/>
      <w:adjustRightInd w:val="0"/>
    </w:pPr>
    <w:rPr>
      <w:rFonts w:ascii="Batang" w:eastAsia="Batang" w:hAnsi="Times New Roman"/>
      <w:sz w:val="24"/>
      <w:szCs w:val="24"/>
      <w:lang w:eastAsia="ko-KR"/>
    </w:rPr>
  </w:style>
  <w:style w:type="paragraph" w:styleId="DocumentMap">
    <w:name w:val="Document Map"/>
    <w:basedOn w:val="Normal"/>
    <w:link w:val="DocumentMapChar"/>
    <w:rsid w:val="007D433B"/>
    <w:pPr>
      <w:shd w:val="clear" w:color="auto" w:fill="000080"/>
    </w:pPr>
    <w:rPr>
      <w:rFonts w:ascii="Tahoma" w:hAnsi="Tahoma" w:cs="Tahoma"/>
      <w:sz w:val="20"/>
    </w:rPr>
  </w:style>
  <w:style w:type="character" w:customStyle="1" w:styleId="DocumentMapChar">
    <w:name w:val="Document Map Char"/>
    <w:basedOn w:val="DefaultParagraphFont"/>
    <w:link w:val="DocumentMap"/>
    <w:locked/>
    <w:rsid w:val="007D433B"/>
    <w:rPr>
      <w:rFonts w:ascii="Tahoma" w:hAnsi="Tahoma" w:cs="Tahoma"/>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l/R-REP-SM.2158-2009/en" TargetMode="External"/><Relationship Id="rId13" Type="http://schemas.openxmlformats.org/officeDocument/2006/relationships/hyperlink" Target="mailto:ronald.storrs@pts.s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l.goldberg@wanadoo.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iner.Liebler@bnetza.de" TargetMode="External"/><Relationship Id="rId5" Type="http://schemas.openxmlformats.org/officeDocument/2006/relationships/footnotes" Target="footnotes.xml"/><Relationship Id="rId15" Type="http://schemas.openxmlformats.org/officeDocument/2006/relationships/hyperlink" Target="mailto:jean-philippe.faure@progilon.com" TargetMode="External"/><Relationship Id="rId10" Type="http://schemas.openxmlformats.org/officeDocument/2006/relationships/hyperlink" Target="http://www.itu.int/md/R07-WP1A-C-0311/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md/R07-WP1A-C-0311/en" TargetMode="External"/><Relationship Id="rId14" Type="http://schemas.openxmlformats.org/officeDocument/2006/relationships/hyperlink" Target="mailto:victor.dominguez@ds2.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E\PE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34</TotalTime>
  <Pages>1</Pages>
  <Words>292</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Manager/>
  <Company/>
  <LinksUpToDate>false</LinksUpToDate>
  <CharactersWithSpaces>2404</CharactersWithSpaces>
  <SharedDoc>false</SharedDoc>
  <HLinks>
    <vt:vector size="6" baseType="variant">
      <vt:variant>
        <vt:i4>5570603</vt:i4>
      </vt:variant>
      <vt:variant>
        <vt:i4>0</vt:i4>
      </vt:variant>
      <vt:variant>
        <vt:i4>0</vt:i4>
      </vt:variant>
      <vt:variant>
        <vt:i4>5</vt:i4>
      </vt:variant>
      <vt:variant>
        <vt:lpwstr>http://www.itu.int/md/choice_md.asp?id=R07-WP1A-C-0207!N12!MSW-E&amp;lang=en&amp;type=sitems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subject/>
  <dc:creator>capdessu</dc:creator>
  <cp:keywords/>
  <dc:description/>
  <cp:lastModifiedBy>capdessu</cp:lastModifiedBy>
  <cp:revision>3</cp:revision>
  <cp:lastPrinted>2010-07-09T08:15:00Z</cp:lastPrinted>
  <dcterms:created xsi:type="dcterms:W3CDTF">2010-07-12T10:03:00Z</dcterms:created>
  <dcterms:modified xsi:type="dcterms:W3CDTF">2010-07-12T10:37:00Z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